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99B6" w14:textId="77777777" w:rsidR="00990E3F" w:rsidRDefault="00990E3F" w:rsidP="00990E3F">
      <w:pPr>
        <w:spacing w:after="200" w:line="276" w:lineRule="auto"/>
        <w:jc w:val="center"/>
        <w:rPr>
          <w:rFonts w:ascii="Calibri" w:eastAsia="Calibri" w:hAnsi="Calibri" w:cs="Arial"/>
          <w:color w:val="003366"/>
          <w:sz w:val="52"/>
          <w:szCs w:val="52"/>
          <w:lang w:eastAsia="en-US"/>
        </w:rPr>
      </w:pPr>
      <w:r w:rsidRPr="001E1132">
        <w:rPr>
          <w:rFonts w:ascii="Arial" w:eastAsia="Arial" w:hAnsi="Arial"/>
          <w:noProof/>
          <w:sz w:val="48"/>
          <w:szCs w:val="48"/>
          <w:lang w:eastAsia="en-GB"/>
        </w:rPr>
        <w:drawing>
          <wp:inline distT="0" distB="0" distL="0" distR="0" wp14:anchorId="094B1089" wp14:editId="1FC60DCC">
            <wp:extent cx="2818489" cy="834887"/>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4700" cy="967063"/>
                    </a:xfrm>
                    <a:prstGeom prst="rect">
                      <a:avLst/>
                    </a:prstGeom>
                    <a:noFill/>
                    <a:ln>
                      <a:noFill/>
                    </a:ln>
                  </pic:spPr>
                </pic:pic>
              </a:graphicData>
            </a:graphic>
          </wp:inline>
        </w:drawing>
      </w:r>
    </w:p>
    <w:p w14:paraId="0537DA33" w14:textId="77777777" w:rsidR="00560752" w:rsidRPr="00990E3F" w:rsidRDefault="00990E3F" w:rsidP="00990E3F">
      <w:pPr>
        <w:spacing w:after="200" w:line="276" w:lineRule="auto"/>
        <w:rPr>
          <w:rFonts w:ascii="Calibri" w:eastAsia="Calibri" w:hAnsi="Calibri" w:cs="Arial"/>
          <w:lang w:eastAsia="en-US"/>
        </w:rPr>
      </w:pPr>
      <w:r>
        <w:rPr>
          <w:rFonts w:ascii="Calibri" w:eastAsia="Calibri" w:hAnsi="Calibri" w:cs="Arial"/>
          <w:color w:val="003366"/>
          <w:sz w:val="52"/>
          <w:szCs w:val="52"/>
          <w:lang w:eastAsia="en-US"/>
        </w:rPr>
        <w:t xml:space="preserve">                    </w:t>
      </w:r>
    </w:p>
    <w:p w14:paraId="4ABA8C67" w14:textId="37624943" w:rsidR="00026A66" w:rsidRPr="000124F3" w:rsidRDefault="00026A66" w:rsidP="004E772A">
      <w:pPr>
        <w:jc w:val="center"/>
        <w:rPr>
          <w:sz w:val="48"/>
          <w:szCs w:val="48"/>
        </w:rPr>
      </w:pPr>
      <w:r w:rsidRPr="000124F3">
        <w:rPr>
          <w:sz w:val="48"/>
          <w:szCs w:val="48"/>
        </w:rPr>
        <w:t xml:space="preserve"> </w:t>
      </w:r>
      <w:r w:rsidR="00F036C6">
        <w:rPr>
          <w:sz w:val="48"/>
          <w:szCs w:val="48"/>
        </w:rPr>
        <w:t>Data Protection</w:t>
      </w:r>
      <w:r w:rsidR="00F036C6" w:rsidRPr="000124F3">
        <w:rPr>
          <w:sz w:val="48"/>
          <w:szCs w:val="48"/>
        </w:rPr>
        <w:t xml:space="preserve"> </w:t>
      </w:r>
      <w:r w:rsidRPr="000124F3">
        <w:rPr>
          <w:sz w:val="48"/>
          <w:szCs w:val="48"/>
        </w:rPr>
        <w:t>Impact Assessment for the use of</w:t>
      </w:r>
    </w:p>
    <w:p w14:paraId="71A915E5" w14:textId="77777777" w:rsidR="00026A66" w:rsidRPr="000124F3" w:rsidRDefault="00026A66" w:rsidP="004E772A">
      <w:pPr>
        <w:jc w:val="center"/>
        <w:rPr>
          <w:sz w:val="48"/>
          <w:szCs w:val="48"/>
        </w:rPr>
      </w:pPr>
    </w:p>
    <w:p w14:paraId="7EB9E128" w14:textId="77777777" w:rsidR="00026A66" w:rsidRPr="000124F3" w:rsidRDefault="00026A66" w:rsidP="004E772A">
      <w:pPr>
        <w:jc w:val="center"/>
        <w:rPr>
          <w:sz w:val="48"/>
          <w:szCs w:val="48"/>
        </w:rPr>
      </w:pPr>
      <w:r w:rsidRPr="000124F3">
        <w:rPr>
          <w:sz w:val="48"/>
          <w:szCs w:val="48"/>
        </w:rPr>
        <w:t>Body Worn Video Cameras (BWV)</w:t>
      </w:r>
    </w:p>
    <w:p w14:paraId="3BFFBC2F" w14:textId="77777777" w:rsidR="00026A66" w:rsidRPr="00AA6085" w:rsidRDefault="00026A66" w:rsidP="00667BA4">
      <w:pPr>
        <w:rPr>
          <w:sz w:val="48"/>
          <w:szCs w:val="48"/>
        </w:rPr>
      </w:pPr>
    </w:p>
    <w:p w14:paraId="5CE32C44" w14:textId="77777777" w:rsidR="00026A66" w:rsidRDefault="00BA42B5" w:rsidP="001F11B2">
      <w:pPr>
        <w:jc w:val="center"/>
        <w:rPr>
          <w:b/>
          <w:bCs/>
          <w:sz w:val="24"/>
          <w:szCs w:val="24"/>
        </w:rPr>
      </w:pPr>
      <w:r>
        <w:rPr>
          <w:noProof/>
          <w:lang w:eastAsia="en-GB"/>
        </w:rPr>
        <w:drawing>
          <wp:inline distT="0" distB="0" distL="0" distR="0" wp14:anchorId="0C0BFD2A" wp14:editId="42FBF49F">
            <wp:extent cx="3665551" cy="34029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0441" cy="3416789"/>
                    </a:xfrm>
                    <a:prstGeom prst="rect">
                      <a:avLst/>
                    </a:prstGeom>
                  </pic:spPr>
                </pic:pic>
              </a:graphicData>
            </a:graphic>
          </wp:inline>
        </w:drawing>
      </w:r>
    </w:p>
    <w:p w14:paraId="12261AB3" w14:textId="77777777" w:rsidR="00026A66" w:rsidRDefault="00026A66" w:rsidP="00667BA4">
      <w:pPr>
        <w:rPr>
          <w:b/>
          <w:bCs/>
          <w:sz w:val="24"/>
          <w:szCs w:val="24"/>
        </w:rPr>
      </w:pPr>
    </w:p>
    <w:p w14:paraId="5ADB1161" w14:textId="77777777" w:rsidR="00AF4EA0" w:rsidRDefault="00AF4EA0" w:rsidP="00AF4EA0">
      <w:pPr>
        <w:jc w:val="center"/>
      </w:pPr>
    </w:p>
    <w:p w14:paraId="2136939A" w14:textId="77777777" w:rsidR="00026A66" w:rsidRDefault="00026A66" w:rsidP="00667BA4">
      <w:pPr>
        <w:rPr>
          <w:b/>
          <w:bCs/>
          <w:sz w:val="24"/>
          <w:szCs w:val="24"/>
        </w:rPr>
      </w:pPr>
    </w:p>
    <w:p w14:paraId="45C93ADC" w14:textId="77777777" w:rsidR="003746BF" w:rsidRDefault="003746BF" w:rsidP="00667BA4">
      <w:pPr>
        <w:rPr>
          <w:b/>
          <w:bCs/>
          <w:sz w:val="24"/>
          <w:szCs w:val="24"/>
        </w:rPr>
      </w:pPr>
    </w:p>
    <w:p w14:paraId="53E3E170" w14:textId="77777777" w:rsidR="007E7CAC" w:rsidRDefault="007E7CAC" w:rsidP="00667BA4">
      <w:pPr>
        <w:rPr>
          <w:b/>
          <w:bCs/>
          <w:sz w:val="24"/>
          <w:szCs w:val="24"/>
        </w:rPr>
      </w:pPr>
    </w:p>
    <w:p w14:paraId="684C6585" w14:textId="77777777" w:rsidR="00BA42B5" w:rsidRDefault="00BA42B5" w:rsidP="00667BA4">
      <w:pPr>
        <w:rPr>
          <w:b/>
          <w:bCs/>
          <w:sz w:val="24"/>
          <w:szCs w:val="24"/>
        </w:rPr>
      </w:pPr>
    </w:p>
    <w:p w14:paraId="55DF855E" w14:textId="77777777" w:rsidR="00BA42B5" w:rsidRDefault="00BA42B5" w:rsidP="00667BA4">
      <w:pPr>
        <w:rPr>
          <w:b/>
          <w:bCs/>
          <w:sz w:val="24"/>
          <w:szCs w:val="24"/>
        </w:rPr>
      </w:pPr>
    </w:p>
    <w:p w14:paraId="7B0C501F" w14:textId="26102A12" w:rsidR="00667BA4" w:rsidRPr="000124F3" w:rsidRDefault="00F036C6" w:rsidP="00667BA4">
      <w:pPr>
        <w:rPr>
          <w:b/>
          <w:bCs/>
          <w:sz w:val="24"/>
          <w:szCs w:val="24"/>
        </w:rPr>
      </w:pPr>
      <w:r>
        <w:rPr>
          <w:b/>
          <w:bCs/>
          <w:sz w:val="24"/>
          <w:szCs w:val="24"/>
        </w:rPr>
        <w:t>Data Protection</w:t>
      </w:r>
      <w:r w:rsidRPr="000124F3">
        <w:rPr>
          <w:b/>
          <w:bCs/>
          <w:sz w:val="24"/>
          <w:szCs w:val="24"/>
        </w:rPr>
        <w:t xml:space="preserve"> </w:t>
      </w:r>
      <w:r w:rsidR="00667BA4" w:rsidRPr="000124F3">
        <w:rPr>
          <w:b/>
          <w:bCs/>
          <w:sz w:val="24"/>
          <w:szCs w:val="24"/>
        </w:rPr>
        <w:t>Impact Assessment BWC</w:t>
      </w:r>
    </w:p>
    <w:p w14:paraId="226AA176" w14:textId="338DE3C0" w:rsidR="00E47251" w:rsidRPr="000124F3" w:rsidRDefault="003B2C97" w:rsidP="00BA42B5">
      <w:pPr>
        <w:jc w:val="both"/>
        <w:rPr>
          <w:rFonts w:ascii="Calibri" w:eastAsia="SimSun" w:hAnsi="Calibri" w:cs="Times New Roman"/>
        </w:rPr>
      </w:pPr>
      <w:bookmarkStart w:id="0" w:name="_Toc389118468"/>
      <w:r w:rsidRPr="000124F3">
        <w:rPr>
          <w:rFonts w:eastAsia="Calibri" w:cs="Arial"/>
          <w:b/>
          <w:bCs/>
          <w:sz w:val="24"/>
          <w:szCs w:val="24"/>
          <w:lang w:eastAsia="en-GB"/>
        </w:rPr>
        <w:t>Introduction</w:t>
      </w:r>
      <w:bookmarkEnd w:id="0"/>
      <w:r w:rsidRPr="000124F3">
        <w:rPr>
          <w:rFonts w:ascii="Calibri" w:eastAsia="SimSun" w:hAnsi="Calibri" w:cs="Times New Roman"/>
        </w:rPr>
        <w:br/>
      </w:r>
      <w:r w:rsidR="00E47251" w:rsidRPr="000124F3">
        <w:rPr>
          <w:rFonts w:ascii="Calibri" w:eastAsia="SimSun" w:hAnsi="Calibri" w:cs="Times New Roman"/>
        </w:rPr>
        <w:t xml:space="preserve">University </w:t>
      </w:r>
      <w:r w:rsidR="00BA42B5" w:rsidRPr="000124F3">
        <w:rPr>
          <w:rFonts w:ascii="Calibri" w:eastAsia="SimSun" w:hAnsi="Calibri" w:cs="Times New Roman"/>
        </w:rPr>
        <w:t>of Worcester</w:t>
      </w:r>
      <w:r w:rsidR="004F5CC9" w:rsidRPr="000124F3">
        <w:rPr>
          <w:rFonts w:ascii="Calibri" w:eastAsia="SimSun" w:hAnsi="Calibri" w:cs="Times New Roman"/>
        </w:rPr>
        <w:t xml:space="preserve"> </w:t>
      </w:r>
      <w:r w:rsidR="00E47251" w:rsidRPr="000124F3">
        <w:rPr>
          <w:rFonts w:ascii="Calibri" w:eastAsia="SimSun" w:hAnsi="Calibri" w:cs="Times New Roman"/>
        </w:rPr>
        <w:t xml:space="preserve">Security </w:t>
      </w:r>
      <w:r w:rsidR="004F5CC9" w:rsidRPr="000124F3">
        <w:rPr>
          <w:rFonts w:ascii="Calibri" w:eastAsia="SimSun" w:hAnsi="Calibri" w:cs="Times New Roman"/>
        </w:rPr>
        <w:t xml:space="preserve">Staff </w:t>
      </w:r>
      <w:r w:rsidR="00E47251" w:rsidRPr="000124F3">
        <w:rPr>
          <w:rFonts w:ascii="Calibri" w:eastAsia="SimSun" w:hAnsi="Calibri" w:cs="Times New Roman"/>
        </w:rPr>
        <w:t xml:space="preserve">carry body worn video cameras (BWV.) </w:t>
      </w:r>
      <w:r w:rsidR="00BC528B" w:rsidRPr="000124F3">
        <w:rPr>
          <w:rFonts w:ascii="Calibri" w:eastAsia="SimSun" w:hAnsi="Calibri" w:cs="Times New Roman"/>
        </w:rPr>
        <w:t xml:space="preserve">The cameras </w:t>
      </w:r>
      <w:r w:rsidR="00F036C6">
        <w:rPr>
          <w:rFonts w:ascii="Calibri" w:eastAsia="SimSun" w:hAnsi="Calibri" w:cs="Times New Roman"/>
        </w:rPr>
        <w:t>are</w:t>
      </w:r>
      <w:r w:rsidR="00F036C6" w:rsidRPr="000124F3">
        <w:rPr>
          <w:rFonts w:ascii="Calibri" w:eastAsia="SimSun" w:hAnsi="Calibri" w:cs="Times New Roman"/>
        </w:rPr>
        <w:t xml:space="preserve"> </w:t>
      </w:r>
      <w:r w:rsidR="00BC528B" w:rsidRPr="000124F3">
        <w:rPr>
          <w:rFonts w:ascii="Calibri" w:eastAsia="SimSun" w:hAnsi="Calibri" w:cs="Times New Roman"/>
        </w:rPr>
        <w:t xml:space="preserve">worn overtly by uniformed staff. </w:t>
      </w:r>
      <w:r w:rsidR="00E47251" w:rsidRPr="000124F3">
        <w:rPr>
          <w:rFonts w:ascii="Calibri" w:eastAsia="SimSun" w:hAnsi="Calibri" w:cs="Times New Roman"/>
        </w:rPr>
        <w:t xml:space="preserve">This equipment </w:t>
      </w:r>
      <w:r w:rsidR="00BC528B" w:rsidRPr="000124F3">
        <w:rPr>
          <w:rFonts w:ascii="Calibri" w:eastAsia="SimSun" w:hAnsi="Calibri" w:cs="Times New Roman"/>
        </w:rPr>
        <w:t xml:space="preserve">has been </w:t>
      </w:r>
      <w:r w:rsidR="00E47251" w:rsidRPr="000124F3">
        <w:rPr>
          <w:rFonts w:ascii="Calibri" w:eastAsia="SimSun" w:hAnsi="Calibri" w:cs="Times New Roman"/>
        </w:rPr>
        <w:t xml:space="preserve">introduced in many Universities and Local Authorities </w:t>
      </w:r>
      <w:proofErr w:type="gramStart"/>
      <w:r w:rsidR="00E47251" w:rsidRPr="000124F3">
        <w:rPr>
          <w:rFonts w:ascii="Calibri" w:eastAsia="SimSun" w:hAnsi="Calibri" w:cs="Times New Roman"/>
        </w:rPr>
        <w:t>in order to</w:t>
      </w:r>
      <w:proofErr w:type="gramEnd"/>
      <w:r w:rsidR="00E47251" w:rsidRPr="000124F3">
        <w:rPr>
          <w:rFonts w:ascii="Calibri" w:eastAsia="SimSun" w:hAnsi="Calibri" w:cs="Times New Roman"/>
        </w:rPr>
        <w:t xml:space="preserve"> deter and detect crime and anti-social behaviour. The cameras will not normally be</w:t>
      </w:r>
      <w:r w:rsidR="00F76520" w:rsidRPr="000124F3">
        <w:rPr>
          <w:rFonts w:ascii="Calibri" w:eastAsia="SimSun" w:hAnsi="Calibri" w:cs="Times New Roman"/>
        </w:rPr>
        <w:t xml:space="preserve"> turned on </w:t>
      </w:r>
      <w:r w:rsidR="00E47251" w:rsidRPr="000124F3">
        <w:rPr>
          <w:rFonts w:ascii="Calibri" w:eastAsia="SimSun" w:hAnsi="Calibri" w:cs="Times New Roman"/>
        </w:rPr>
        <w:t>and will only be</w:t>
      </w:r>
      <w:r w:rsidR="00401EFC" w:rsidRPr="000124F3">
        <w:rPr>
          <w:rFonts w:ascii="Calibri" w:eastAsia="SimSun" w:hAnsi="Calibri" w:cs="Times New Roman"/>
        </w:rPr>
        <w:t> activated</w:t>
      </w:r>
      <w:r w:rsidR="00E47251" w:rsidRPr="000124F3">
        <w:rPr>
          <w:rFonts w:ascii="Calibri" w:eastAsia="SimSun" w:hAnsi="Calibri" w:cs="Times New Roman"/>
        </w:rPr>
        <w:t xml:space="preserve"> when the offic</w:t>
      </w:r>
      <w:r w:rsidR="00BC528B" w:rsidRPr="000124F3">
        <w:rPr>
          <w:rFonts w:ascii="Calibri" w:eastAsia="SimSun" w:hAnsi="Calibri" w:cs="Times New Roman"/>
        </w:rPr>
        <w:t>er is responding to an incident, any</w:t>
      </w:r>
      <w:r w:rsidR="00E47251" w:rsidRPr="000124F3">
        <w:rPr>
          <w:rFonts w:ascii="Calibri" w:eastAsia="SimSun" w:hAnsi="Calibri" w:cs="Times New Roman"/>
        </w:rPr>
        <w:t xml:space="preserve"> activation will be announced.  The use of these cameras will be in accordance with the Universities CCTV Policy, </w:t>
      </w:r>
      <w:r w:rsidR="00F036C6">
        <w:rPr>
          <w:rFonts w:ascii="Calibri" w:eastAsia="SimSun" w:hAnsi="Calibri" w:cs="Times New Roman"/>
        </w:rPr>
        <w:t>relevant l</w:t>
      </w:r>
      <w:r w:rsidR="00E47251" w:rsidRPr="000124F3">
        <w:rPr>
          <w:rFonts w:ascii="Calibri" w:eastAsia="SimSun" w:hAnsi="Calibri" w:cs="Times New Roman"/>
        </w:rPr>
        <w:t>egislation</w:t>
      </w:r>
      <w:r w:rsidR="00F036C6">
        <w:rPr>
          <w:rFonts w:ascii="Calibri" w:eastAsia="SimSun" w:hAnsi="Calibri" w:cs="Times New Roman"/>
        </w:rPr>
        <w:t xml:space="preserve"> including GDPR and the UK Data Protection Act 2018</w:t>
      </w:r>
      <w:r w:rsidR="00BC528B" w:rsidRPr="000124F3">
        <w:rPr>
          <w:rFonts w:ascii="Calibri" w:eastAsia="SimSun" w:hAnsi="Calibri" w:cs="Times New Roman"/>
        </w:rPr>
        <w:t xml:space="preserve">, </w:t>
      </w:r>
      <w:r w:rsidR="00D23C9C" w:rsidRPr="000124F3">
        <w:rPr>
          <w:rFonts w:ascii="Calibri" w:eastAsia="SimSun" w:hAnsi="Calibri" w:cs="Times New Roman"/>
        </w:rPr>
        <w:t>t</w:t>
      </w:r>
      <w:r w:rsidR="00BA42B5" w:rsidRPr="000124F3">
        <w:rPr>
          <w:rFonts w:ascii="Calibri" w:eastAsia="SimSun" w:hAnsi="Calibri" w:cs="Times New Roman"/>
        </w:rPr>
        <w:t xml:space="preserve">he </w:t>
      </w:r>
      <w:r w:rsidR="00D23C9C" w:rsidRPr="000124F3">
        <w:rPr>
          <w:rFonts w:ascii="Calibri" w:eastAsia="SimSun" w:hAnsi="Calibri" w:cs="Times New Roman"/>
        </w:rPr>
        <w:t xml:space="preserve">Information Commissioners PIA codes of practise, the </w:t>
      </w:r>
      <w:r w:rsidR="00BC528B" w:rsidRPr="000124F3">
        <w:rPr>
          <w:rFonts w:ascii="Calibri" w:eastAsia="SimSun" w:hAnsi="Calibri" w:cs="Times New Roman"/>
        </w:rPr>
        <w:t xml:space="preserve">Surveillance Camera Commissioners Principles </w:t>
      </w:r>
      <w:r w:rsidR="00E47251" w:rsidRPr="000124F3">
        <w:rPr>
          <w:rFonts w:ascii="Calibri" w:eastAsia="SimSun" w:hAnsi="Calibri" w:cs="Times New Roman"/>
        </w:rPr>
        <w:t>and best practice.</w:t>
      </w:r>
    </w:p>
    <w:p w14:paraId="6FC0EA6E" w14:textId="77777777" w:rsidR="00E47251" w:rsidRPr="000124F3" w:rsidRDefault="000124F3" w:rsidP="00401EFC">
      <w:pPr>
        <w:rPr>
          <w:rFonts w:ascii="Calibri" w:eastAsia="SimSun" w:hAnsi="Calibri" w:cs="Times New Roman"/>
        </w:rPr>
      </w:pPr>
      <w:r w:rsidRPr="000124F3">
        <w:rPr>
          <w:rFonts w:ascii="Calibri" w:eastAsia="SimSun" w:hAnsi="Calibri" w:cs="Times New Roman"/>
        </w:rPr>
        <w:t>The BWV</w:t>
      </w:r>
      <w:r w:rsidR="00E47251" w:rsidRPr="000124F3">
        <w:rPr>
          <w:rFonts w:ascii="Calibri" w:eastAsia="SimSun" w:hAnsi="Calibri" w:cs="Times New Roman"/>
        </w:rPr>
        <w:t xml:space="preserve"> management and retention IT software used </w:t>
      </w:r>
      <w:r w:rsidR="00BA42B5" w:rsidRPr="000124F3">
        <w:rPr>
          <w:rFonts w:ascii="Calibri" w:eastAsia="SimSun" w:hAnsi="Calibri" w:cs="Times New Roman"/>
        </w:rPr>
        <w:t xml:space="preserve">by the University of Worcester are supplied by </w:t>
      </w:r>
      <w:r w:rsidR="008B2D99" w:rsidRPr="000124F3">
        <w:rPr>
          <w:rFonts w:ascii="Calibri" w:eastAsia="SimSun" w:hAnsi="Calibri" w:cs="Times New Roman"/>
        </w:rPr>
        <w:t>CEESC</w:t>
      </w:r>
      <w:r w:rsidR="00E47251" w:rsidRPr="000124F3">
        <w:rPr>
          <w:rFonts w:ascii="Calibri" w:eastAsia="SimSun" w:hAnsi="Calibri" w:cs="Times New Roman"/>
        </w:rPr>
        <w:t xml:space="preserve"> and is the same equipment supplied widely to police forces </w:t>
      </w:r>
      <w:r w:rsidR="00401EFC" w:rsidRPr="000124F3">
        <w:rPr>
          <w:rFonts w:ascii="Calibri" w:eastAsia="SimSun" w:hAnsi="Calibri" w:cs="Times New Roman"/>
        </w:rPr>
        <w:t xml:space="preserve">and other agencies </w:t>
      </w:r>
      <w:r w:rsidR="00BB0E80" w:rsidRPr="000124F3">
        <w:rPr>
          <w:rFonts w:ascii="Calibri" w:eastAsia="SimSun" w:hAnsi="Calibri" w:cs="Times New Roman"/>
        </w:rPr>
        <w:t>that</w:t>
      </w:r>
      <w:r w:rsidR="00401EFC" w:rsidRPr="000124F3">
        <w:rPr>
          <w:rFonts w:ascii="Calibri" w:eastAsia="SimSun" w:hAnsi="Calibri" w:cs="Times New Roman"/>
        </w:rPr>
        <w:t xml:space="preserve"> deploy public facing staff in potential conflict situations.</w:t>
      </w:r>
      <w:r w:rsidR="00E47251" w:rsidRPr="000124F3">
        <w:rPr>
          <w:rFonts w:ascii="Calibri" w:eastAsia="SimSun" w:hAnsi="Calibri" w:cs="Times New Roman"/>
        </w:rPr>
        <w:t xml:space="preserve">  </w:t>
      </w:r>
    </w:p>
    <w:p w14:paraId="56EE7180" w14:textId="77777777" w:rsidR="003B2C97" w:rsidRDefault="003B2C97" w:rsidP="003B2C97">
      <w:pPr>
        <w:spacing w:after="0" w:line="240" w:lineRule="auto"/>
        <w:rPr>
          <w:rFonts w:eastAsia="Times New Roman" w:cs="Arial"/>
          <w:lang w:eastAsia="en-US"/>
        </w:rPr>
      </w:pPr>
      <w:r w:rsidRPr="000124F3">
        <w:rPr>
          <w:rFonts w:eastAsia="Times New Roman" w:cs="Arial"/>
          <w:lang w:eastAsia="en-US"/>
        </w:rPr>
        <w:t xml:space="preserve">It is widely known that citizens, going about their daily lives, are likely to have their movements and identity captured on a myriad of surveillance systems and of paramount importance is </w:t>
      </w:r>
      <w:r w:rsidR="00F036C6">
        <w:rPr>
          <w:rFonts w:eastAsia="Times New Roman" w:cs="Arial"/>
          <w:lang w:eastAsia="en-US"/>
        </w:rPr>
        <w:t xml:space="preserve">the need </w:t>
      </w:r>
      <w:r w:rsidRPr="000124F3">
        <w:rPr>
          <w:rFonts w:eastAsia="Times New Roman" w:cs="Arial"/>
          <w:lang w:eastAsia="en-US"/>
        </w:rPr>
        <w:t xml:space="preserve">to mitigate any privacy risks and issues. </w:t>
      </w:r>
    </w:p>
    <w:p w14:paraId="148518F0" w14:textId="77777777" w:rsidR="00F036C6" w:rsidRPr="000124F3" w:rsidRDefault="00F036C6" w:rsidP="003B2C97">
      <w:pPr>
        <w:spacing w:after="0" w:line="240" w:lineRule="auto"/>
        <w:rPr>
          <w:rFonts w:eastAsia="Times New Roman" w:cs="Arial"/>
          <w:lang w:eastAsia="en-US"/>
        </w:rPr>
      </w:pPr>
    </w:p>
    <w:p w14:paraId="511A7612" w14:textId="6328DEAD" w:rsidR="003B2C97" w:rsidRPr="000124F3" w:rsidRDefault="003B2C97" w:rsidP="003B2C97">
      <w:pPr>
        <w:spacing w:after="0" w:line="240" w:lineRule="auto"/>
        <w:rPr>
          <w:rFonts w:eastAsia="Times New Roman" w:cs="Arial"/>
          <w:lang w:eastAsia="en-US"/>
        </w:rPr>
      </w:pPr>
      <w:r w:rsidRPr="000124F3">
        <w:rPr>
          <w:rFonts w:eastAsia="Times New Roman" w:cs="Arial"/>
          <w:lang w:eastAsia="en-US"/>
        </w:rPr>
        <w:t xml:space="preserve">This </w:t>
      </w:r>
      <w:r w:rsidR="00F036C6">
        <w:rPr>
          <w:rFonts w:eastAsia="Times New Roman" w:cs="Arial"/>
          <w:lang w:eastAsia="en-US"/>
        </w:rPr>
        <w:t>Data Protection</w:t>
      </w:r>
      <w:r w:rsidR="00F036C6" w:rsidRPr="000124F3">
        <w:rPr>
          <w:rFonts w:eastAsia="Times New Roman" w:cs="Arial"/>
          <w:lang w:eastAsia="en-US"/>
        </w:rPr>
        <w:t xml:space="preserve"> </w:t>
      </w:r>
      <w:r w:rsidRPr="000124F3">
        <w:rPr>
          <w:rFonts w:eastAsia="Times New Roman" w:cs="Arial"/>
          <w:lang w:eastAsia="en-US"/>
        </w:rPr>
        <w:t xml:space="preserve">Impact Assessment has been written to explore these issues and </w:t>
      </w:r>
      <w:proofErr w:type="gramStart"/>
      <w:r w:rsidRPr="000124F3">
        <w:rPr>
          <w:rFonts w:eastAsia="Times New Roman" w:cs="Arial"/>
          <w:lang w:eastAsia="en-US"/>
        </w:rPr>
        <w:t>in particular to</w:t>
      </w:r>
      <w:proofErr w:type="gramEnd"/>
      <w:r w:rsidRPr="000124F3">
        <w:rPr>
          <w:rFonts w:eastAsia="Times New Roman" w:cs="Arial"/>
          <w:lang w:eastAsia="en-US"/>
        </w:rPr>
        <w:t xml:space="preserve"> explain: </w:t>
      </w:r>
      <w:r w:rsidRPr="000124F3">
        <w:rPr>
          <w:rFonts w:eastAsia="Times New Roman" w:cs="Arial"/>
          <w:lang w:eastAsia="en-US"/>
        </w:rPr>
        <w:br/>
      </w:r>
    </w:p>
    <w:p w14:paraId="7F3063EE" w14:textId="77777777" w:rsidR="003B2C97" w:rsidRPr="000124F3" w:rsidRDefault="004F5CC9" w:rsidP="00105905">
      <w:pPr>
        <w:numPr>
          <w:ilvl w:val="0"/>
          <w:numId w:val="9"/>
        </w:numPr>
        <w:spacing w:after="0" w:line="240" w:lineRule="auto"/>
        <w:contextualSpacing/>
        <w:rPr>
          <w:rFonts w:eastAsia="Times New Roman" w:cs="Arial"/>
          <w:lang w:eastAsia="en-US"/>
        </w:rPr>
      </w:pPr>
      <w:r w:rsidRPr="000124F3">
        <w:rPr>
          <w:rFonts w:eastAsia="Times New Roman" w:cs="Arial"/>
          <w:lang w:eastAsia="en-US"/>
        </w:rPr>
        <w:t>T</w:t>
      </w:r>
      <w:r w:rsidR="003B2C97" w:rsidRPr="000124F3">
        <w:rPr>
          <w:rFonts w:eastAsia="Times New Roman" w:cs="Arial"/>
          <w:lang w:eastAsia="en-US"/>
        </w:rPr>
        <w:t xml:space="preserve">he rationale for </w:t>
      </w:r>
      <w:r w:rsidR="008B2D99" w:rsidRPr="000124F3">
        <w:rPr>
          <w:rFonts w:eastAsia="Times New Roman" w:cs="Arial"/>
          <w:lang w:eastAsia="en-US"/>
        </w:rPr>
        <w:t>the University of Worcester</w:t>
      </w:r>
      <w:r w:rsidR="003B2C97" w:rsidRPr="000124F3">
        <w:rPr>
          <w:rFonts w:eastAsia="Times New Roman" w:cs="Verdana"/>
          <w:lang w:eastAsia="en-GB"/>
        </w:rPr>
        <w:t xml:space="preserve"> </w:t>
      </w:r>
      <w:r w:rsidR="003B2C97" w:rsidRPr="000124F3">
        <w:rPr>
          <w:rFonts w:eastAsia="Times New Roman" w:cs="Arial"/>
          <w:lang w:eastAsia="en-US"/>
        </w:rPr>
        <w:t xml:space="preserve">introducing and using this technology. </w:t>
      </w:r>
    </w:p>
    <w:p w14:paraId="7E76A807" w14:textId="77777777" w:rsidR="003B2C97" w:rsidRPr="000124F3" w:rsidRDefault="004F5CC9" w:rsidP="003B2C97">
      <w:pPr>
        <w:numPr>
          <w:ilvl w:val="0"/>
          <w:numId w:val="8"/>
        </w:numPr>
        <w:spacing w:after="0" w:line="240" w:lineRule="auto"/>
        <w:contextualSpacing/>
        <w:rPr>
          <w:rFonts w:eastAsia="Times New Roman" w:cs="Arial"/>
          <w:lang w:eastAsia="en-US"/>
        </w:rPr>
      </w:pPr>
      <w:r w:rsidRPr="000124F3">
        <w:rPr>
          <w:rFonts w:eastAsia="Times New Roman" w:cs="Arial"/>
          <w:lang w:eastAsia="en-US"/>
        </w:rPr>
        <w:t>T</w:t>
      </w:r>
      <w:r w:rsidR="003B2C97" w:rsidRPr="000124F3">
        <w:rPr>
          <w:rFonts w:eastAsia="Times New Roman" w:cs="Arial"/>
          <w:lang w:eastAsia="en-US"/>
        </w:rPr>
        <w:t xml:space="preserve">he legality behind its use. </w:t>
      </w:r>
    </w:p>
    <w:p w14:paraId="29191D70" w14:textId="77777777" w:rsidR="003B2C97" w:rsidRPr="000124F3" w:rsidRDefault="004F5CC9" w:rsidP="003B2C97">
      <w:pPr>
        <w:numPr>
          <w:ilvl w:val="0"/>
          <w:numId w:val="8"/>
        </w:numPr>
        <w:spacing w:after="0" w:line="240" w:lineRule="auto"/>
        <w:contextualSpacing/>
        <w:rPr>
          <w:rFonts w:eastAsia="Times New Roman" w:cs="Arial"/>
          <w:lang w:eastAsia="en-US"/>
        </w:rPr>
      </w:pPr>
      <w:r w:rsidRPr="000124F3">
        <w:rPr>
          <w:rFonts w:eastAsia="Times New Roman" w:cs="Arial"/>
          <w:lang w:eastAsia="en-US"/>
        </w:rPr>
        <w:t>T</w:t>
      </w:r>
      <w:r w:rsidR="003B2C97" w:rsidRPr="000124F3">
        <w:rPr>
          <w:rFonts w:eastAsia="Times New Roman" w:cs="Arial"/>
          <w:lang w:eastAsia="en-US"/>
        </w:rPr>
        <w:t xml:space="preserve">he likely operational circumstances when uniformed </w:t>
      </w:r>
      <w:r w:rsidRPr="000124F3">
        <w:rPr>
          <w:rFonts w:eastAsia="Times New Roman" w:cs="Arial"/>
          <w:lang w:eastAsia="en-US"/>
        </w:rPr>
        <w:t>staff</w:t>
      </w:r>
      <w:r w:rsidR="003B2C97" w:rsidRPr="000124F3">
        <w:rPr>
          <w:rFonts w:eastAsia="Times New Roman" w:cs="Arial"/>
          <w:lang w:eastAsia="en-US"/>
        </w:rPr>
        <w:t xml:space="preserve"> may use it.</w:t>
      </w:r>
    </w:p>
    <w:p w14:paraId="438B2622" w14:textId="77777777" w:rsidR="003B2C97" w:rsidRPr="000124F3" w:rsidRDefault="004F5CC9" w:rsidP="003B2C97">
      <w:pPr>
        <w:numPr>
          <w:ilvl w:val="0"/>
          <w:numId w:val="8"/>
        </w:numPr>
        <w:spacing w:after="0" w:line="240" w:lineRule="auto"/>
        <w:contextualSpacing/>
        <w:rPr>
          <w:rFonts w:eastAsia="Times New Roman" w:cs="Arial"/>
          <w:lang w:eastAsia="en-US"/>
        </w:rPr>
      </w:pPr>
      <w:r w:rsidRPr="000124F3">
        <w:rPr>
          <w:rFonts w:eastAsia="Times New Roman" w:cs="Arial"/>
          <w:lang w:eastAsia="en-US"/>
        </w:rPr>
        <w:t>T</w:t>
      </w:r>
      <w:r w:rsidR="003B2C97" w:rsidRPr="000124F3">
        <w:rPr>
          <w:rFonts w:eastAsia="Times New Roman" w:cs="Arial"/>
          <w:lang w:eastAsia="en-US"/>
        </w:rPr>
        <w:t>he key privacy issues and risks and provides an explanation as to how the organisation mitigates them.</w:t>
      </w:r>
    </w:p>
    <w:p w14:paraId="4C42B507" w14:textId="77777777" w:rsidR="00026A66" w:rsidRPr="000124F3" w:rsidRDefault="004F5CC9" w:rsidP="003B2C97">
      <w:pPr>
        <w:keepNext/>
        <w:keepLines/>
        <w:numPr>
          <w:ilvl w:val="0"/>
          <w:numId w:val="8"/>
        </w:numPr>
        <w:spacing w:before="480" w:after="0" w:line="276" w:lineRule="auto"/>
        <w:contextualSpacing/>
        <w:outlineLvl w:val="0"/>
        <w:rPr>
          <w:rFonts w:eastAsia="Calibri" w:cs="Arial"/>
          <w:b/>
          <w:bCs/>
          <w:lang w:eastAsia="en-GB"/>
        </w:rPr>
      </w:pPr>
      <w:r w:rsidRPr="000124F3">
        <w:rPr>
          <w:rFonts w:eastAsia="Times New Roman" w:cs="Arial"/>
          <w:lang w:eastAsia="en-US"/>
        </w:rPr>
        <w:t>H</w:t>
      </w:r>
      <w:r w:rsidR="003B2C97" w:rsidRPr="000124F3">
        <w:rPr>
          <w:rFonts w:eastAsia="Times New Roman" w:cs="Arial"/>
          <w:lang w:eastAsia="en-US"/>
        </w:rPr>
        <w:t>ow</w:t>
      </w:r>
      <w:r w:rsidR="003B2C97" w:rsidRPr="000124F3">
        <w:rPr>
          <w:rFonts w:eastAsia="Times New Roman" w:cs="Arial"/>
          <w:i/>
          <w:lang w:eastAsia="en-US"/>
        </w:rPr>
        <w:t xml:space="preserve"> </w:t>
      </w:r>
      <w:r w:rsidR="008B2D99" w:rsidRPr="000124F3">
        <w:rPr>
          <w:rFonts w:eastAsia="Times New Roman" w:cs="Arial"/>
          <w:iCs/>
          <w:lang w:eastAsia="en-US"/>
        </w:rPr>
        <w:t>The University of Worcester</w:t>
      </w:r>
      <w:r w:rsidR="003B2C97" w:rsidRPr="000124F3">
        <w:rPr>
          <w:rFonts w:eastAsia="Times New Roman" w:cs="Arial"/>
          <w:lang w:eastAsia="en-US"/>
        </w:rPr>
        <w:t xml:space="preserve"> will continue to monitor the use of the equipment and revisit the Privacy Issues and Risks through ongoing consultation with </w:t>
      </w:r>
      <w:r w:rsidR="00026A66" w:rsidRPr="000124F3">
        <w:rPr>
          <w:rFonts w:eastAsia="Times New Roman" w:cs="Arial"/>
          <w:lang w:eastAsia="en-US"/>
        </w:rPr>
        <w:t>the University</w:t>
      </w:r>
      <w:r w:rsidR="008B2D99" w:rsidRPr="000124F3">
        <w:rPr>
          <w:rFonts w:eastAsia="Times New Roman" w:cs="Arial"/>
          <w:lang w:eastAsia="en-US"/>
        </w:rPr>
        <w:t xml:space="preserve"> and local</w:t>
      </w:r>
      <w:r w:rsidR="003B2C97" w:rsidRPr="000124F3">
        <w:rPr>
          <w:rFonts w:eastAsia="Times New Roman" w:cs="Arial"/>
          <w:lang w:eastAsia="en-US"/>
        </w:rPr>
        <w:t xml:space="preserve"> community, together with responding to any national and legislative changes.</w:t>
      </w:r>
      <w:bookmarkStart w:id="1" w:name="_Toc389118469"/>
    </w:p>
    <w:p w14:paraId="36279CBE" w14:textId="77777777" w:rsidR="00026A66" w:rsidRDefault="00026A66" w:rsidP="00026A66">
      <w:pPr>
        <w:keepNext/>
        <w:keepLines/>
        <w:spacing w:before="480" w:after="0" w:line="276" w:lineRule="auto"/>
        <w:contextualSpacing/>
        <w:outlineLvl w:val="0"/>
        <w:rPr>
          <w:rFonts w:eastAsia="Times New Roman" w:cs="Arial"/>
          <w:lang w:eastAsia="en-US"/>
        </w:rPr>
      </w:pPr>
    </w:p>
    <w:p w14:paraId="28B4FEA4" w14:textId="7847B77B" w:rsidR="003B2C97" w:rsidRPr="000124F3" w:rsidRDefault="003B2C97" w:rsidP="00026A66">
      <w:pPr>
        <w:keepNext/>
        <w:keepLines/>
        <w:spacing w:before="480" w:after="0" w:line="276" w:lineRule="auto"/>
        <w:contextualSpacing/>
        <w:outlineLvl w:val="0"/>
        <w:rPr>
          <w:rFonts w:eastAsia="Calibri" w:cs="Arial"/>
          <w:b/>
          <w:bCs/>
          <w:lang w:eastAsia="en-GB"/>
        </w:rPr>
      </w:pPr>
      <w:r w:rsidRPr="000124F3">
        <w:rPr>
          <w:rFonts w:eastAsia="Calibri" w:cs="Arial"/>
          <w:b/>
          <w:bCs/>
          <w:lang w:eastAsia="en-GB"/>
        </w:rPr>
        <w:t xml:space="preserve">Purpose of </w:t>
      </w:r>
      <w:r w:rsidR="00F036C6">
        <w:rPr>
          <w:rFonts w:eastAsia="Calibri" w:cs="Arial"/>
          <w:b/>
          <w:bCs/>
          <w:lang w:eastAsia="en-GB"/>
        </w:rPr>
        <w:t>Data Protection</w:t>
      </w:r>
      <w:r w:rsidR="00F036C6" w:rsidRPr="000124F3">
        <w:rPr>
          <w:rFonts w:eastAsia="Calibri" w:cs="Arial"/>
          <w:b/>
          <w:bCs/>
          <w:lang w:eastAsia="en-GB"/>
        </w:rPr>
        <w:t xml:space="preserve"> </w:t>
      </w:r>
      <w:r w:rsidRPr="000124F3">
        <w:rPr>
          <w:rFonts w:eastAsia="Calibri" w:cs="Arial"/>
          <w:b/>
          <w:bCs/>
          <w:lang w:eastAsia="en-GB"/>
        </w:rPr>
        <w:t>Impact Assessment (</w:t>
      </w:r>
      <w:r w:rsidR="00F036C6">
        <w:rPr>
          <w:rFonts w:eastAsia="Calibri" w:cs="Arial"/>
          <w:b/>
          <w:bCs/>
          <w:lang w:eastAsia="en-GB"/>
        </w:rPr>
        <w:t>D</w:t>
      </w:r>
      <w:r w:rsidRPr="000124F3">
        <w:rPr>
          <w:rFonts w:eastAsia="Calibri" w:cs="Arial"/>
          <w:b/>
          <w:bCs/>
          <w:lang w:eastAsia="en-GB"/>
        </w:rPr>
        <w:t>PIA)</w:t>
      </w:r>
      <w:bookmarkEnd w:id="1"/>
    </w:p>
    <w:p w14:paraId="42999658" w14:textId="77777777" w:rsidR="003B2C97" w:rsidRPr="000124F3" w:rsidRDefault="003B2C97" w:rsidP="003B2C97">
      <w:pPr>
        <w:widowControl w:val="0"/>
        <w:autoSpaceDE w:val="0"/>
        <w:autoSpaceDN w:val="0"/>
        <w:adjustRightInd w:val="0"/>
        <w:spacing w:after="0" w:line="240" w:lineRule="auto"/>
        <w:rPr>
          <w:rFonts w:eastAsia="Times New Roman" w:cs="Arial"/>
          <w:lang w:eastAsia="en-US"/>
        </w:rPr>
      </w:pPr>
      <w:r w:rsidRPr="000124F3">
        <w:rPr>
          <w:rFonts w:eastAsia="Times New Roman" w:cs="Arial"/>
          <w:lang w:eastAsia="en-US"/>
        </w:rPr>
        <w:t>Any project or set of new processes that involve exchanging personal information has the potential to give rise to privacy concerns, from the public. This document is a method by which to alleviate any public concerns for the use of this relatively new technology.</w:t>
      </w:r>
    </w:p>
    <w:p w14:paraId="192993B9" w14:textId="77777777" w:rsidR="000642E2" w:rsidRDefault="000642E2" w:rsidP="003B2C97">
      <w:pPr>
        <w:widowControl w:val="0"/>
        <w:autoSpaceDE w:val="0"/>
        <w:autoSpaceDN w:val="0"/>
        <w:adjustRightInd w:val="0"/>
        <w:spacing w:after="0" w:line="240" w:lineRule="auto"/>
        <w:rPr>
          <w:rFonts w:eastAsia="Times New Roman" w:cs="Arial"/>
          <w:b/>
          <w:bCs/>
          <w:lang w:eastAsia="en-US"/>
        </w:rPr>
      </w:pPr>
    </w:p>
    <w:p w14:paraId="6B14ED4E" w14:textId="77777777" w:rsidR="003B2C97" w:rsidRPr="000124F3" w:rsidRDefault="003B2C97" w:rsidP="003B2C97">
      <w:pPr>
        <w:widowControl w:val="0"/>
        <w:autoSpaceDE w:val="0"/>
        <w:autoSpaceDN w:val="0"/>
        <w:adjustRightInd w:val="0"/>
        <w:spacing w:after="0" w:line="240" w:lineRule="auto"/>
        <w:rPr>
          <w:rFonts w:eastAsia="Times New Roman" w:cs="Arial"/>
          <w:b/>
          <w:bCs/>
          <w:lang w:eastAsia="en-US"/>
        </w:rPr>
      </w:pPr>
      <w:r w:rsidRPr="000124F3">
        <w:rPr>
          <w:rFonts w:eastAsia="Times New Roman" w:cs="Arial"/>
          <w:b/>
          <w:bCs/>
          <w:lang w:eastAsia="en-US"/>
        </w:rPr>
        <w:t>What is meant by privacy?</w:t>
      </w:r>
    </w:p>
    <w:p w14:paraId="1CE0C605" w14:textId="77777777" w:rsidR="003B2C97" w:rsidRPr="000124F3" w:rsidRDefault="003B2C97" w:rsidP="003B2C97">
      <w:pPr>
        <w:widowControl w:val="0"/>
        <w:autoSpaceDE w:val="0"/>
        <w:autoSpaceDN w:val="0"/>
        <w:adjustRightInd w:val="0"/>
        <w:spacing w:after="0" w:line="240" w:lineRule="auto"/>
        <w:rPr>
          <w:rFonts w:eastAsia="Times New Roman" w:cs="Arial"/>
          <w:iCs/>
          <w:lang w:val="en-US" w:eastAsia="en-US"/>
        </w:rPr>
      </w:pPr>
      <w:r w:rsidRPr="000124F3">
        <w:rPr>
          <w:rFonts w:eastAsia="Times New Roman" w:cs="Arial"/>
          <w:iCs/>
          <w:lang w:val="en-US" w:eastAsia="en-US"/>
        </w:rPr>
        <w:t>Privacy, in its broadest sense, is about the right of an individual to be left alone. It can take two main forms, and these can be subject to different types of intrusion:</w:t>
      </w:r>
      <w:r w:rsidRPr="000124F3">
        <w:rPr>
          <w:rFonts w:eastAsia="Times New Roman" w:cs="Arial"/>
          <w:iCs/>
          <w:lang w:val="en-US" w:eastAsia="en-US"/>
        </w:rPr>
        <w:br/>
      </w:r>
    </w:p>
    <w:p w14:paraId="76196AE1" w14:textId="77777777" w:rsidR="003B2C97" w:rsidRPr="000124F3" w:rsidRDefault="003B2C97" w:rsidP="003B2C97">
      <w:pPr>
        <w:widowControl w:val="0"/>
        <w:numPr>
          <w:ilvl w:val="0"/>
          <w:numId w:val="11"/>
        </w:numPr>
        <w:autoSpaceDE w:val="0"/>
        <w:autoSpaceDN w:val="0"/>
        <w:adjustRightInd w:val="0"/>
        <w:spacing w:after="0" w:line="240" w:lineRule="auto"/>
        <w:rPr>
          <w:rFonts w:eastAsia="Times New Roman" w:cs="Arial"/>
          <w:iCs/>
          <w:lang w:val="en-US" w:eastAsia="en-US"/>
        </w:rPr>
      </w:pPr>
      <w:r w:rsidRPr="000124F3">
        <w:rPr>
          <w:rFonts w:eastAsia="Times New Roman" w:cs="Arial"/>
          <w:iCs/>
          <w:lang w:val="en-US" w:eastAsia="en-US"/>
        </w:rPr>
        <w:t xml:space="preserve">Physical privacy - the ability of a person to maintain their own physical space or solitude. Intrusion can come in the form of unwelcome searches of a person’s home or personal possessions, bodily </w:t>
      </w:r>
      <w:proofErr w:type="gramStart"/>
      <w:r w:rsidRPr="000124F3">
        <w:rPr>
          <w:rFonts w:eastAsia="Times New Roman" w:cs="Arial"/>
          <w:iCs/>
          <w:lang w:val="en-US" w:eastAsia="en-US"/>
        </w:rPr>
        <w:t>searches</w:t>
      </w:r>
      <w:proofErr w:type="gramEnd"/>
      <w:r w:rsidRPr="000124F3">
        <w:rPr>
          <w:rFonts w:eastAsia="Times New Roman" w:cs="Arial"/>
          <w:iCs/>
          <w:lang w:val="en-US" w:eastAsia="en-US"/>
        </w:rPr>
        <w:t xml:space="preserve"> or other interference, acts of surveillance and the taking of biometric information.</w:t>
      </w:r>
    </w:p>
    <w:p w14:paraId="48263B5D" w14:textId="77777777" w:rsidR="003B2C97" w:rsidRPr="000124F3" w:rsidRDefault="003B2C97" w:rsidP="003B2C97">
      <w:pPr>
        <w:widowControl w:val="0"/>
        <w:autoSpaceDE w:val="0"/>
        <w:autoSpaceDN w:val="0"/>
        <w:adjustRightInd w:val="0"/>
        <w:spacing w:after="0" w:line="240" w:lineRule="auto"/>
        <w:ind w:left="360"/>
        <w:rPr>
          <w:rFonts w:eastAsia="Times New Roman" w:cs="Arial"/>
          <w:iCs/>
          <w:lang w:val="en-US" w:eastAsia="en-US"/>
        </w:rPr>
      </w:pPr>
    </w:p>
    <w:p w14:paraId="7DC041E9" w14:textId="77777777" w:rsidR="000124F3" w:rsidRDefault="003B2C97" w:rsidP="000124F3">
      <w:pPr>
        <w:widowControl w:val="0"/>
        <w:numPr>
          <w:ilvl w:val="0"/>
          <w:numId w:val="11"/>
        </w:numPr>
        <w:autoSpaceDE w:val="0"/>
        <w:autoSpaceDN w:val="0"/>
        <w:adjustRightInd w:val="0"/>
        <w:spacing w:after="0" w:line="240" w:lineRule="auto"/>
        <w:jc w:val="both"/>
        <w:rPr>
          <w:rFonts w:eastAsia="Times New Roman" w:cs="Arial"/>
          <w:iCs/>
          <w:lang w:val="en-US" w:eastAsia="en-US"/>
        </w:rPr>
      </w:pPr>
      <w:r w:rsidRPr="000124F3">
        <w:rPr>
          <w:rFonts w:eastAsia="Times New Roman" w:cs="Arial"/>
          <w:iCs/>
          <w:lang w:val="en-US" w:eastAsia="en-US"/>
        </w:rPr>
        <w:t xml:space="preserve">Informational privacy – the ability of a person to control, edit, </w:t>
      </w:r>
      <w:proofErr w:type="gramStart"/>
      <w:r w:rsidRPr="000124F3">
        <w:rPr>
          <w:rFonts w:eastAsia="Times New Roman" w:cs="Arial"/>
          <w:iCs/>
          <w:lang w:val="en-US" w:eastAsia="en-US"/>
        </w:rPr>
        <w:t>manage</w:t>
      </w:r>
      <w:proofErr w:type="gramEnd"/>
      <w:r w:rsidRPr="000124F3">
        <w:rPr>
          <w:rFonts w:eastAsia="Times New Roman" w:cs="Arial"/>
          <w:iCs/>
          <w:lang w:val="en-US" w:eastAsia="en-US"/>
        </w:rPr>
        <w:t xml:space="preserve"> and delete information </w:t>
      </w:r>
      <w:r w:rsidRPr="000124F3">
        <w:rPr>
          <w:rFonts w:eastAsia="Times New Roman" w:cs="Arial"/>
          <w:iCs/>
          <w:lang w:val="en-US" w:eastAsia="en-US"/>
        </w:rPr>
        <w:lastRenderedPageBreak/>
        <w:t xml:space="preserve">about </w:t>
      </w:r>
      <w:r w:rsidR="00AA6085" w:rsidRPr="000124F3">
        <w:rPr>
          <w:rFonts w:eastAsia="Times New Roman" w:cs="Arial"/>
          <w:iCs/>
          <w:lang w:val="en-US" w:eastAsia="en-US"/>
        </w:rPr>
        <w:t>themselves</w:t>
      </w:r>
      <w:r w:rsidRPr="000124F3">
        <w:rPr>
          <w:rFonts w:eastAsia="Times New Roman" w:cs="Arial"/>
          <w:iCs/>
          <w:lang w:val="en-US" w:eastAsia="en-US"/>
        </w:rPr>
        <w:t xml:space="preserve"> and to decide how and to what extent such information is communicated to others. Intrusion can come in the form of collection of excessive personal information, disclosure of personal information without consent and misuse of such information. It can include the collection of information through the surveillance or monitoring of how people act in public or private spaces and through the monitoring of communications whether by post, phone or online and extends to monitoring the records of senders and recipients as well </w:t>
      </w:r>
    </w:p>
    <w:p w14:paraId="53AD93C2" w14:textId="77777777" w:rsidR="003B2C97" w:rsidRPr="000124F3" w:rsidRDefault="003B2C97" w:rsidP="00C4290B">
      <w:pPr>
        <w:widowControl w:val="0"/>
        <w:autoSpaceDE w:val="0"/>
        <w:autoSpaceDN w:val="0"/>
        <w:adjustRightInd w:val="0"/>
        <w:spacing w:after="0" w:line="240" w:lineRule="auto"/>
        <w:ind w:firstLine="720"/>
        <w:jc w:val="both"/>
        <w:rPr>
          <w:rFonts w:eastAsia="Times New Roman" w:cs="Arial"/>
          <w:iCs/>
          <w:lang w:val="en-US" w:eastAsia="en-US"/>
        </w:rPr>
      </w:pPr>
      <w:r w:rsidRPr="000124F3">
        <w:rPr>
          <w:rFonts w:eastAsia="Times New Roman" w:cs="Arial"/>
          <w:iCs/>
          <w:lang w:val="en-US" w:eastAsia="en-US"/>
        </w:rPr>
        <w:t>as the content of messages.</w:t>
      </w:r>
    </w:p>
    <w:p w14:paraId="450A6D17" w14:textId="77777777" w:rsidR="003B2C97" w:rsidRPr="003B2C97" w:rsidRDefault="003B2C97" w:rsidP="003B2C97">
      <w:pPr>
        <w:spacing w:after="0" w:line="240" w:lineRule="auto"/>
        <w:rPr>
          <w:rFonts w:eastAsia="Times New Roman" w:cs="Arial"/>
          <w:lang w:eastAsia="en-US"/>
        </w:rPr>
      </w:pPr>
    </w:p>
    <w:p w14:paraId="3C07EF9C" w14:textId="0F7F39AE" w:rsidR="003B2C97" w:rsidRPr="000124F3" w:rsidRDefault="003B2C97" w:rsidP="003B2C97">
      <w:pPr>
        <w:spacing w:after="0" w:line="240" w:lineRule="auto"/>
        <w:rPr>
          <w:rFonts w:eastAsia="Times New Roman" w:cs="Arial"/>
          <w:lang w:eastAsia="en-US"/>
        </w:rPr>
      </w:pPr>
      <w:r w:rsidRPr="000124F3">
        <w:rPr>
          <w:rFonts w:eastAsia="Times New Roman" w:cs="Arial"/>
          <w:lang w:eastAsia="en-US"/>
        </w:rPr>
        <w:t xml:space="preserve">The </w:t>
      </w:r>
      <w:r w:rsidR="00F036C6">
        <w:rPr>
          <w:rFonts w:eastAsia="Times New Roman" w:cs="Arial"/>
          <w:lang w:eastAsia="en-US"/>
        </w:rPr>
        <w:t>Data Protection</w:t>
      </w:r>
      <w:r w:rsidR="00F036C6" w:rsidRPr="000124F3">
        <w:rPr>
          <w:rFonts w:eastAsia="Times New Roman" w:cs="Arial"/>
          <w:lang w:eastAsia="en-US"/>
        </w:rPr>
        <w:t xml:space="preserve"> </w:t>
      </w:r>
      <w:r w:rsidRPr="000124F3">
        <w:rPr>
          <w:rFonts w:eastAsia="Times New Roman" w:cs="Arial"/>
          <w:lang w:eastAsia="en-US"/>
        </w:rPr>
        <w:t xml:space="preserve">Impact Assessment is a process which helps organisations to anticipate and address the likely privacy impacts of projects, in order that problems can be </w:t>
      </w:r>
      <w:proofErr w:type="gramStart"/>
      <w:r w:rsidRPr="000124F3">
        <w:rPr>
          <w:rFonts w:eastAsia="Times New Roman" w:cs="Arial"/>
          <w:lang w:eastAsia="en-US"/>
        </w:rPr>
        <w:t>foreseen</w:t>
      </w:r>
      <w:proofErr w:type="gramEnd"/>
      <w:r w:rsidRPr="000124F3">
        <w:rPr>
          <w:rFonts w:eastAsia="Times New Roman" w:cs="Arial"/>
          <w:lang w:eastAsia="en-US"/>
        </w:rPr>
        <w:t xml:space="preserve"> and solutions developed to ensure that concerns are addressed appropriately.</w:t>
      </w:r>
    </w:p>
    <w:p w14:paraId="17800EDD" w14:textId="77777777" w:rsidR="003B2C97" w:rsidRPr="000124F3" w:rsidRDefault="003B2C97" w:rsidP="003B2C97">
      <w:pPr>
        <w:spacing w:after="0" w:line="240" w:lineRule="auto"/>
        <w:rPr>
          <w:rFonts w:ascii="Verdana" w:eastAsia="Times New Roman" w:hAnsi="Verdana" w:cs="Arial"/>
          <w:sz w:val="24"/>
          <w:lang w:eastAsia="en-US"/>
        </w:rPr>
      </w:pPr>
    </w:p>
    <w:p w14:paraId="26C6E9F0" w14:textId="77777777" w:rsidR="003B2C97" w:rsidRPr="000124F3" w:rsidRDefault="00574435" w:rsidP="00401EFC">
      <w:pPr>
        <w:spacing w:after="0" w:line="240" w:lineRule="auto"/>
        <w:rPr>
          <w:rFonts w:eastAsia="Times New Roman" w:cs="Arial"/>
          <w:lang w:eastAsia="en-US"/>
        </w:rPr>
      </w:pPr>
      <w:proofErr w:type="gramStart"/>
      <w:r w:rsidRPr="000124F3">
        <w:rPr>
          <w:rFonts w:eastAsia="Times New Roman" w:cs="Arial"/>
          <w:lang w:eastAsia="en-US"/>
        </w:rPr>
        <w:t>The University of Worcester</w:t>
      </w:r>
      <w:r w:rsidR="003B2C97" w:rsidRPr="000124F3">
        <w:rPr>
          <w:rFonts w:eastAsia="Times New Roman" w:cs="Arial"/>
          <w:lang w:eastAsia="en-US"/>
        </w:rPr>
        <w:t>,</w:t>
      </w:r>
      <w:proofErr w:type="gramEnd"/>
      <w:r w:rsidR="003B2C97" w:rsidRPr="000124F3">
        <w:rPr>
          <w:rFonts w:eastAsia="Times New Roman" w:cs="Arial"/>
          <w:lang w:eastAsia="en-US"/>
        </w:rPr>
        <w:t xml:space="preserve"> ha</w:t>
      </w:r>
      <w:r w:rsidR="00401EFC" w:rsidRPr="000124F3">
        <w:rPr>
          <w:rFonts w:eastAsia="Times New Roman" w:cs="Arial"/>
          <w:lang w:eastAsia="en-US"/>
        </w:rPr>
        <w:t xml:space="preserve">s </w:t>
      </w:r>
      <w:r w:rsidR="003B2C97" w:rsidRPr="000124F3">
        <w:rPr>
          <w:rFonts w:eastAsia="Times New Roman" w:cs="Arial"/>
          <w:lang w:eastAsia="en-US"/>
        </w:rPr>
        <w:t xml:space="preserve">introduced the use of </w:t>
      </w:r>
      <w:r w:rsidR="00F036C6">
        <w:rPr>
          <w:rFonts w:eastAsia="Times New Roman" w:cs="Arial"/>
          <w:lang w:eastAsia="en-US"/>
        </w:rPr>
        <w:t xml:space="preserve">body worn </w:t>
      </w:r>
      <w:r w:rsidR="003B2C97" w:rsidRPr="000124F3">
        <w:rPr>
          <w:rFonts w:eastAsia="Times New Roman" w:cs="Arial"/>
          <w:lang w:eastAsia="en-US"/>
        </w:rPr>
        <w:t>cameras that are capable of capturing both moving images an</w:t>
      </w:r>
      <w:r w:rsidRPr="000124F3">
        <w:rPr>
          <w:rFonts w:eastAsia="Times New Roman" w:cs="Arial"/>
          <w:lang w:eastAsia="en-US"/>
        </w:rPr>
        <w:t>d audio information</w:t>
      </w:r>
      <w:r w:rsidR="00F036C6">
        <w:rPr>
          <w:rFonts w:eastAsia="Times New Roman" w:cs="Arial"/>
          <w:lang w:eastAsia="en-US"/>
        </w:rPr>
        <w:t>,</w:t>
      </w:r>
      <w:r w:rsidRPr="000124F3">
        <w:rPr>
          <w:rFonts w:eastAsia="Times New Roman" w:cs="Arial"/>
          <w:lang w:eastAsia="en-US"/>
        </w:rPr>
        <w:t xml:space="preserve"> which are </w:t>
      </w:r>
      <w:r w:rsidR="003B2C97" w:rsidRPr="000124F3">
        <w:rPr>
          <w:rFonts w:eastAsia="Times New Roman" w:cs="Arial"/>
          <w:lang w:eastAsia="en-US"/>
        </w:rPr>
        <w:t xml:space="preserve">worn by uniformed </w:t>
      </w:r>
      <w:r w:rsidR="00401EFC" w:rsidRPr="000124F3">
        <w:rPr>
          <w:rFonts w:eastAsia="Times New Roman" w:cs="Arial"/>
          <w:lang w:eastAsia="en-US"/>
        </w:rPr>
        <w:t>security</w:t>
      </w:r>
      <w:r w:rsidR="003B2C97" w:rsidRPr="000124F3">
        <w:rPr>
          <w:rFonts w:eastAsia="Times New Roman" w:cs="Arial"/>
          <w:lang w:eastAsia="en-US"/>
        </w:rPr>
        <w:t xml:space="preserve"> </w:t>
      </w:r>
      <w:r w:rsidR="004F5CC9" w:rsidRPr="000124F3">
        <w:rPr>
          <w:rFonts w:eastAsia="Times New Roman" w:cs="Arial"/>
          <w:lang w:eastAsia="en-US"/>
        </w:rPr>
        <w:t>staff</w:t>
      </w:r>
      <w:r w:rsidR="003B2C97" w:rsidRPr="000124F3">
        <w:rPr>
          <w:rFonts w:eastAsia="Times New Roman" w:cs="Arial"/>
          <w:lang w:eastAsia="en-US"/>
        </w:rPr>
        <w:t>.</w:t>
      </w:r>
      <w:r w:rsidR="003B2C97" w:rsidRPr="000124F3">
        <w:rPr>
          <w:rFonts w:eastAsia="Times New Roman" w:cs="Arial"/>
          <w:i/>
          <w:lang w:eastAsia="en-US"/>
        </w:rPr>
        <w:t xml:space="preserve"> </w:t>
      </w:r>
      <w:r w:rsidR="00401EFC" w:rsidRPr="000124F3">
        <w:rPr>
          <w:rFonts w:eastAsia="Times New Roman" w:cs="Arial"/>
          <w:iCs/>
          <w:lang w:eastAsia="en-US"/>
        </w:rPr>
        <w:t>T</w:t>
      </w:r>
      <w:r w:rsidR="003B2C97" w:rsidRPr="000124F3">
        <w:rPr>
          <w:rFonts w:eastAsia="Times New Roman" w:cs="Arial"/>
          <w:iCs/>
          <w:lang w:eastAsia="en-US"/>
        </w:rPr>
        <w:t>h</w:t>
      </w:r>
      <w:r w:rsidR="003B2C97" w:rsidRPr="000124F3">
        <w:rPr>
          <w:rFonts w:eastAsia="Times New Roman" w:cs="Arial"/>
          <w:lang w:eastAsia="en-US"/>
        </w:rPr>
        <w:t xml:space="preserve">e aim of undertaking this PIA is to explain the extent of </w:t>
      </w:r>
      <w:r w:rsidR="003B2C97" w:rsidRPr="000124F3">
        <w:rPr>
          <w:rFonts w:eastAsia="Times New Roman" w:cs="Arial"/>
          <w:lang w:eastAsia="en-US"/>
        </w:rPr>
        <w:br/>
      </w:r>
    </w:p>
    <w:p w14:paraId="380951C3" w14:textId="77777777" w:rsidR="003B2C97" w:rsidRPr="000124F3" w:rsidRDefault="004F5CC9" w:rsidP="003B2C97">
      <w:pPr>
        <w:numPr>
          <w:ilvl w:val="0"/>
          <w:numId w:val="10"/>
        </w:numPr>
        <w:spacing w:after="0" w:line="240" w:lineRule="auto"/>
        <w:rPr>
          <w:rFonts w:eastAsia="Times New Roman" w:cs="Arial"/>
          <w:lang w:eastAsia="en-US"/>
        </w:rPr>
      </w:pPr>
      <w:r w:rsidRPr="000124F3">
        <w:rPr>
          <w:rFonts w:eastAsia="Times New Roman" w:cs="Arial"/>
          <w:lang w:eastAsia="en-US"/>
        </w:rPr>
        <w:t>T</w:t>
      </w:r>
      <w:r w:rsidR="003B2C97" w:rsidRPr="000124F3">
        <w:rPr>
          <w:rFonts w:eastAsia="Times New Roman" w:cs="Arial"/>
          <w:lang w:eastAsia="en-US"/>
        </w:rPr>
        <w:t>heir use</w:t>
      </w:r>
    </w:p>
    <w:p w14:paraId="58927ACF" w14:textId="77777777" w:rsidR="003B2C97" w:rsidRPr="000124F3" w:rsidRDefault="004F5CC9" w:rsidP="003B2C97">
      <w:pPr>
        <w:numPr>
          <w:ilvl w:val="0"/>
          <w:numId w:val="10"/>
        </w:numPr>
        <w:spacing w:after="0" w:line="240" w:lineRule="auto"/>
        <w:rPr>
          <w:rFonts w:eastAsia="Times New Roman" w:cs="Arial"/>
          <w:lang w:eastAsia="en-US"/>
        </w:rPr>
      </w:pPr>
      <w:r w:rsidRPr="000124F3">
        <w:rPr>
          <w:rFonts w:eastAsia="Times New Roman" w:cs="Arial"/>
          <w:lang w:eastAsia="en-US"/>
        </w:rPr>
        <w:t>T</w:t>
      </w:r>
      <w:r w:rsidR="003B2C97" w:rsidRPr="000124F3">
        <w:rPr>
          <w:rFonts w:eastAsia="Times New Roman" w:cs="Arial"/>
          <w:lang w:eastAsia="en-US"/>
        </w:rPr>
        <w:t>heir limitations</w:t>
      </w:r>
    </w:p>
    <w:p w14:paraId="067E304B" w14:textId="77777777" w:rsidR="003B2C97" w:rsidRPr="000124F3" w:rsidRDefault="004F5CC9" w:rsidP="003B2C97">
      <w:pPr>
        <w:numPr>
          <w:ilvl w:val="0"/>
          <w:numId w:val="10"/>
        </w:numPr>
        <w:spacing w:after="0" w:line="240" w:lineRule="auto"/>
        <w:rPr>
          <w:rFonts w:eastAsia="Times New Roman" w:cs="Arial"/>
          <w:lang w:eastAsia="en-US"/>
        </w:rPr>
      </w:pPr>
      <w:r w:rsidRPr="000124F3">
        <w:rPr>
          <w:rFonts w:eastAsia="Times New Roman" w:cs="Arial"/>
          <w:lang w:eastAsia="en-US"/>
        </w:rPr>
        <w:t>H</w:t>
      </w:r>
      <w:r w:rsidR="003B2C97" w:rsidRPr="000124F3">
        <w:rPr>
          <w:rFonts w:eastAsia="Times New Roman" w:cs="Arial"/>
          <w:lang w:eastAsia="en-US"/>
        </w:rPr>
        <w:t>ow any data captured will be processed</w:t>
      </w:r>
    </w:p>
    <w:p w14:paraId="320F5F99" w14:textId="77777777" w:rsidR="003B2C97" w:rsidRPr="000124F3" w:rsidRDefault="004F5CC9" w:rsidP="00574435">
      <w:pPr>
        <w:numPr>
          <w:ilvl w:val="0"/>
          <w:numId w:val="10"/>
        </w:numPr>
        <w:spacing w:after="0" w:line="240" w:lineRule="auto"/>
        <w:rPr>
          <w:rFonts w:eastAsia="Times New Roman" w:cs="Arial"/>
          <w:lang w:eastAsia="en-US"/>
        </w:rPr>
      </w:pPr>
      <w:r w:rsidRPr="000124F3">
        <w:rPr>
          <w:rFonts w:eastAsia="Times New Roman" w:cs="Arial"/>
          <w:lang w:eastAsia="en-US"/>
        </w:rPr>
        <w:t>A</w:t>
      </w:r>
      <w:r w:rsidR="003B2C97" w:rsidRPr="000124F3">
        <w:rPr>
          <w:rFonts w:eastAsia="Times New Roman" w:cs="Arial"/>
          <w:lang w:eastAsia="en-US"/>
        </w:rPr>
        <w:t>n analysis of the rights to privacy of citizens and the risks that this could impose on it’s the introduction.</w:t>
      </w:r>
    </w:p>
    <w:p w14:paraId="12D34CD2" w14:textId="77777777" w:rsidR="003B2C97" w:rsidRPr="003B2C97" w:rsidRDefault="003B2C97" w:rsidP="003B2C97">
      <w:pPr>
        <w:spacing w:after="0" w:line="240" w:lineRule="auto"/>
        <w:ind w:left="426"/>
        <w:rPr>
          <w:rFonts w:eastAsia="Times New Roman" w:cs="Arial"/>
          <w:lang w:eastAsia="en-US"/>
        </w:rPr>
      </w:pPr>
    </w:p>
    <w:p w14:paraId="4F36DEC4" w14:textId="77777777" w:rsidR="001F4EE8" w:rsidRPr="000124F3" w:rsidRDefault="00401EFC" w:rsidP="001F4EE8">
      <w:pPr>
        <w:spacing w:after="0" w:line="240" w:lineRule="auto"/>
        <w:rPr>
          <w:rFonts w:eastAsia="Times New Roman" w:cs="Arial"/>
          <w:lang w:eastAsia="en-US"/>
        </w:rPr>
      </w:pPr>
      <w:r w:rsidRPr="000124F3">
        <w:rPr>
          <w:rFonts w:eastAsia="Times New Roman" w:cs="Arial"/>
          <w:lang w:eastAsia="en-US"/>
        </w:rPr>
        <w:t>T</w:t>
      </w:r>
      <w:r w:rsidR="003B2C97" w:rsidRPr="000124F3">
        <w:rPr>
          <w:rFonts w:eastAsia="Times New Roman" w:cs="Arial"/>
          <w:lang w:eastAsia="en-US"/>
        </w:rPr>
        <w:t xml:space="preserve">his </w:t>
      </w:r>
      <w:r w:rsidR="00F036C6">
        <w:rPr>
          <w:rFonts w:eastAsia="Times New Roman" w:cs="Arial"/>
          <w:lang w:eastAsia="en-US"/>
        </w:rPr>
        <w:t>D</w:t>
      </w:r>
      <w:r w:rsidR="003B2C97" w:rsidRPr="000124F3">
        <w:rPr>
          <w:rFonts w:eastAsia="Times New Roman" w:cs="Arial"/>
          <w:lang w:eastAsia="en-US"/>
        </w:rPr>
        <w:t xml:space="preserve">PIA only addresses the application of this equipment in an overt capacity. </w:t>
      </w:r>
      <w:bookmarkStart w:id="2" w:name="_Toc389118471"/>
    </w:p>
    <w:p w14:paraId="070CF42D" w14:textId="77777777" w:rsidR="001F4EE8" w:rsidRDefault="001F4EE8" w:rsidP="001F4EE8">
      <w:pPr>
        <w:spacing w:after="0" w:line="240" w:lineRule="auto"/>
        <w:rPr>
          <w:rFonts w:eastAsia="Times New Roman" w:cs="Arial"/>
          <w:lang w:eastAsia="en-US"/>
        </w:rPr>
      </w:pPr>
    </w:p>
    <w:p w14:paraId="17001633" w14:textId="77777777" w:rsidR="003B2C97" w:rsidRPr="000124F3" w:rsidRDefault="003B2C97" w:rsidP="001F4EE8">
      <w:pPr>
        <w:spacing w:after="0" w:line="240" w:lineRule="auto"/>
        <w:rPr>
          <w:rFonts w:eastAsia="Times New Roman" w:cs="Arial"/>
          <w:lang w:eastAsia="en-US"/>
        </w:rPr>
      </w:pPr>
      <w:r w:rsidRPr="000124F3">
        <w:rPr>
          <w:rFonts w:eastAsia="Calibri" w:cs="Arial"/>
          <w:b/>
          <w:bCs/>
          <w:lang w:eastAsia="en-GB"/>
        </w:rPr>
        <w:t>What is Body Worn Video</w:t>
      </w:r>
      <w:r w:rsidR="00401EFC" w:rsidRPr="000124F3">
        <w:rPr>
          <w:rFonts w:eastAsia="Calibri" w:cs="Arial"/>
          <w:b/>
          <w:bCs/>
          <w:lang w:eastAsia="en-GB"/>
        </w:rPr>
        <w:t xml:space="preserve"> (BWV)</w:t>
      </w:r>
      <w:r w:rsidRPr="000124F3">
        <w:rPr>
          <w:rFonts w:eastAsia="Calibri" w:cs="Arial"/>
          <w:b/>
          <w:bCs/>
          <w:lang w:eastAsia="en-GB"/>
        </w:rPr>
        <w:t>?</w:t>
      </w:r>
      <w:bookmarkEnd w:id="2"/>
      <w:r w:rsidRPr="000124F3">
        <w:rPr>
          <w:rFonts w:eastAsia="Calibri" w:cs="Arial"/>
          <w:b/>
          <w:bCs/>
          <w:lang w:eastAsia="en-GB"/>
        </w:rPr>
        <w:br/>
      </w:r>
      <w:r w:rsidRPr="000124F3">
        <w:rPr>
          <w:rFonts w:eastAsia="Times New Roman" w:cs="Arial"/>
          <w:lang w:eastAsia="en-US"/>
        </w:rPr>
        <w:t xml:space="preserve">Any style of camera, which is carried or fixed to the uniform of a </w:t>
      </w:r>
      <w:r w:rsidR="00401EFC" w:rsidRPr="000124F3">
        <w:rPr>
          <w:rFonts w:eastAsia="Times New Roman" w:cs="Arial"/>
          <w:lang w:eastAsia="en-US"/>
        </w:rPr>
        <w:t>security</w:t>
      </w:r>
      <w:r w:rsidR="00F036C6">
        <w:rPr>
          <w:rFonts w:eastAsia="Times New Roman" w:cs="Arial"/>
          <w:lang w:eastAsia="en-US"/>
        </w:rPr>
        <w:t xml:space="preserve"> officer</w:t>
      </w:r>
      <w:r w:rsidR="00401EFC" w:rsidRPr="000124F3">
        <w:rPr>
          <w:rFonts w:eastAsia="Times New Roman" w:cs="Arial"/>
          <w:lang w:eastAsia="en-US"/>
        </w:rPr>
        <w:t xml:space="preserve"> </w:t>
      </w:r>
      <w:r w:rsidRPr="000124F3">
        <w:rPr>
          <w:rFonts w:eastAsia="Times New Roman" w:cs="Arial"/>
          <w:lang w:eastAsia="en-US"/>
        </w:rPr>
        <w:t xml:space="preserve">and </w:t>
      </w:r>
      <w:proofErr w:type="gramStart"/>
      <w:r w:rsidRPr="000124F3">
        <w:rPr>
          <w:rFonts w:eastAsia="Times New Roman" w:cs="Arial"/>
          <w:lang w:eastAsia="en-US"/>
        </w:rPr>
        <w:t>is capable of capturing</w:t>
      </w:r>
      <w:proofErr w:type="gramEnd"/>
      <w:r w:rsidRPr="000124F3">
        <w:rPr>
          <w:rFonts w:eastAsia="Times New Roman" w:cs="Arial"/>
          <w:lang w:eastAsia="en-US"/>
        </w:rPr>
        <w:t xml:space="preserve"> both video and audio information collectively falls under the category of Body Worn Video. </w:t>
      </w:r>
    </w:p>
    <w:p w14:paraId="796070AD" w14:textId="77777777" w:rsidR="003B2C97" w:rsidRPr="000124F3" w:rsidRDefault="003B2C97" w:rsidP="003B2C97">
      <w:pPr>
        <w:spacing w:after="0" w:line="240" w:lineRule="auto"/>
        <w:rPr>
          <w:rFonts w:eastAsia="Times New Roman" w:cs="Arial"/>
          <w:lang w:eastAsia="en-US"/>
        </w:rPr>
      </w:pPr>
    </w:p>
    <w:p w14:paraId="03CF8800" w14:textId="77777777" w:rsidR="00E45A8F" w:rsidRPr="000124F3" w:rsidRDefault="003B2C97" w:rsidP="002A3231">
      <w:pPr>
        <w:spacing w:after="0" w:line="240" w:lineRule="auto"/>
        <w:rPr>
          <w:rFonts w:eastAsia="Times New Roman" w:cs="Arial"/>
          <w:lang w:eastAsia="en-US"/>
        </w:rPr>
      </w:pPr>
      <w:r w:rsidRPr="000124F3">
        <w:rPr>
          <w:rFonts w:eastAsia="Times New Roman" w:cs="Arial"/>
          <w:lang w:eastAsia="en-US"/>
        </w:rPr>
        <w:t>The equipment</w:t>
      </w:r>
      <w:r w:rsidR="00F76520" w:rsidRPr="000124F3">
        <w:rPr>
          <w:rFonts w:eastAsia="Times New Roman" w:cs="Arial"/>
          <w:lang w:eastAsia="en-US"/>
        </w:rPr>
        <w:t xml:space="preserve"> </w:t>
      </w:r>
      <w:r w:rsidR="00574435" w:rsidRPr="000124F3">
        <w:rPr>
          <w:rFonts w:eastAsia="Times New Roman" w:cs="Arial"/>
          <w:lang w:eastAsia="en-US"/>
        </w:rPr>
        <w:t>used is supplied by CEESC</w:t>
      </w:r>
      <w:r w:rsidR="00F76520" w:rsidRPr="000124F3">
        <w:rPr>
          <w:rFonts w:eastAsia="Times New Roman" w:cs="Arial"/>
          <w:lang w:eastAsia="en-US"/>
        </w:rPr>
        <w:t xml:space="preserve"> </w:t>
      </w:r>
      <w:r w:rsidRPr="000124F3">
        <w:rPr>
          <w:rFonts w:eastAsia="Times New Roman" w:cs="Arial"/>
          <w:lang w:eastAsia="en-US"/>
        </w:rPr>
        <w:t xml:space="preserve">has been in use by </w:t>
      </w:r>
      <w:r w:rsidR="00401EFC" w:rsidRPr="000124F3">
        <w:rPr>
          <w:rFonts w:eastAsia="Times New Roman" w:cs="Arial"/>
          <w:lang w:eastAsia="en-US"/>
        </w:rPr>
        <w:t xml:space="preserve">police </w:t>
      </w:r>
      <w:r w:rsidRPr="000124F3">
        <w:rPr>
          <w:rFonts w:eastAsia="Times New Roman" w:cs="Arial"/>
          <w:lang w:eastAsia="en-US"/>
        </w:rPr>
        <w:t xml:space="preserve">forces </w:t>
      </w:r>
      <w:r w:rsidR="00401EFC" w:rsidRPr="000124F3">
        <w:rPr>
          <w:rFonts w:eastAsia="Times New Roman" w:cs="Arial"/>
          <w:lang w:eastAsia="en-US"/>
        </w:rPr>
        <w:t xml:space="preserve">and in other public facing roles </w:t>
      </w:r>
      <w:r w:rsidRPr="000124F3">
        <w:rPr>
          <w:rFonts w:eastAsia="Times New Roman" w:cs="Arial"/>
          <w:lang w:eastAsia="en-US"/>
        </w:rPr>
        <w:t xml:space="preserve">for </w:t>
      </w:r>
      <w:proofErr w:type="gramStart"/>
      <w:r w:rsidRPr="000124F3">
        <w:rPr>
          <w:rFonts w:eastAsia="Times New Roman" w:cs="Arial"/>
          <w:lang w:eastAsia="en-US"/>
        </w:rPr>
        <w:t>a number of</w:t>
      </w:r>
      <w:proofErr w:type="gramEnd"/>
      <w:r w:rsidRPr="000124F3">
        <w:rPr>
          <w:rFonts w:eastAsia="Times New Roman" w:cs="Arial"/>
          <w:lang w:eastAsia="en-US"/>
        </w:rPr>
        <w:t xml:space="preserve"> years</w:t>
      </w:r>
      <w:r w:rsidR="002A3231" w:rsidRPr="000124F3">
        <w:rPr>
          <w:rFonts w:eastAsia="Times New Roman" w:cs="Arial"/>
          <w:lang w:eastAsia="en-US"/>
        </w:rPr>
        <w:t>,</w:t>
      </w:r>
      <w:r w:rsidRPr="000124F3">
        <w:rPr>
          <w:rFonts w:eastAsia="Times New Roman" w:cs="Arial"/>
          <w:lang w:eastAsia="en-US"/>
        </w:rPr>
        <w:t xml:space="preserve"> with advancing technology the devices have become smaller, lighter, more easily carried by </w:t>
      </w:r>
      <w:r w:rsidR="004F5CC9" w:rsidRPr="000124F3">
        <w:rPr>
          <w:rFonts w:eastAsia="Times New Roman" w:cs="Arial"/>
          <w:lang w:eastAsia="en-US"/>
        </w:rPr>
        <w:t>staff</w:t>
      </w:r>
      <w:r w:rsidRPr="000124F3">
        <w:rPr>
          <w:rFonts w:eastAsia="Times New Roman" w:cs="Arial"/>
          <w:lang w:eastAsia="en-US"/>
        </w:rPr>
        <w:t xml:space="preserve"> and have far greater capabilities in when and where they can be used. In addition, the actual quality of the captured data is now of a high standard. The devices themselves are generally mounted on an officer’s uniform</w:t>
      </w:r>
      <w:r w:rsidR="00F76520" w:rsidRPr="000124F3">
        <w:rPr>
          <w:rFonts w:eastAsia="Times New Roman" w:cs="Arial"/>
          <w:lang w:eastAsia="en-US"/>
        </w:rPr>
        <w:t>.</w:t>
      </w:r>
      <w:r w:rsidRPr="000124F3">
        <w:rPr>
          <w:rFonts w:eastAsia="Times New Roman" w:cs="Arial"/>
          <w:lang w:eastAsia="en-US"/>
        </w:rPr>
        <w:t xml:space="preserve"> </w:t>
      </w:r>
      <w:bookmarkStart w:id="3" w:name="_Toc389118472"/>
    </w:p>
    <w:p w14:paraId="4BA111E2" w14:textId="77777777" w:rsidR="00E45A8F" w:rsidRPr="000124F3" w:rsidRDefault="00E45A8F" w:rsidP="002A3231">
      <w:pPr>
        <w:spacing w:after="0" w:line="240" w:lineRule="auto"/>
        <w:rPr>
          <w:rFonts w:eastAsia="Times New Roman" w:cs="Arial"/>
          <w:lang w:eastAsia="en-US"/>
        </w:rPr>
      </w:pPr>
    </w:p>
    <w:p w14:paraId="7D37F98B" w14:textId="77777777" w:rsidR="001F4EE8" w:rsidRPr="000124F3" w:rsidRDefault="00E45A8F" w:rsidP="00435D0B">
      <w:pPr>
        <w:spacing w:after="0" w:line="240" w:lineRule="auto"/>
        <w:rPr>
          <w:rFonts w:eastAsia="Times New Roman" w:cs="Arial"/>
          <w:lang w:eastAsia="en-US"/>
        </w:rPr>
      </w:pPr>
      <w:r w:rsidRPr="000124F3">
        <w:rPr>
          <w:lang w:val="en"/>
        </w:rPr>
        <w:t xml:space="preserve">The BWV has been designed with law enforcement in mind - users cannot delete or overwrite footage on the camera and the encryption makes all footage completely unreadable except by </w:t>
      </w:r>
      <w:proofErr w:type="spellStart"/>
      <w:r w:rsidRPr="000124F3">
        <w:rPr>
          <w:lang w:val="en"/>
        </w:rPr>
        <w:t>authorised</w:t>
      </w:r>
      <w:proofErr w:type="spellEnd"/>
      <w:r w:rsidRPr="000124F3">
        <w:rPr>
          <w:lang w:val="en"/>
        </w:rPr>
        <w:t xml:space="preserve"> computers. A tamper proof digital fingerprint and encrypted memory securely keeps track of every file, completing the </w:t>
      </w:r>
      <w:r w:rsidR="00435D0B" w:rsidRPr="000124F3">
        <w:rPr>
          <w:lang w:val="en"/>
        </w:rPr>
        <w:t>evidential trail</w:t>
      </w:r>
      <w:r w:rsidRPr="000124F3">
        <w:rPr>
          <w:lang w:val="en"/>
        </w:rPr>
        <w:t xml:space="preserve"> from capture to </w:t>
      </w:r>
      <w:r w:rsidR="00435D0B" w:rsidRPr="000124F3">
        <w:rPr>
          <w:lang w:val="en"/>
        </w:rPr>
        <w:t>production of a DVD</w:t>
      </w:r>
      <w:r w:rsidRPr="000124F3">
        <w:rPr>
          <w:lang w:val="en"/>
        </w:rPr>
        <w:t xml:space="preserve">. </w:t>
      </w:r>
      <w:r w:rsidR="002A3231" w:rsidRPr="000124F3">
        <w:rPr>
          <w:rFonts w:eastAsia="Times New Roman" w:cs="Arial"/>
          <w:lang w:eastAsia="en-US"/>
        </w:rPr>
        <w:t>Images are</w:t>
      </w:r>
      <w:r w:rsidR="00870AE1" w:rsidRPr="000124F3">
        <w:rPr>
          <w:rFonts w:eastAsia="Times New Roman" w:cs="Arial"/>
          <w:lang w:eastAsia="en-US"/>
        </w:rPr>
        <w:t xml:space="preserve"> high resolution </w:t>
      </w:r>
      <w:r w:rsidR="002A3231" w:rsidRPr="000124F3">
        <w:rPr>
          <w:rFonts w:eastAsia="Times New Roman" w:cs="Arial"/>
          <w:lang w:eastAsia="en-US"/>
        </w:rPr>
        <w:t>providing evidential quality images suitable for criminal proceedings.</w:t>
      </w:r>
      <w:r w:rsidR="00435D0B" w:rsidRPr="000124F3">
        <w:rPr>
          <w:rFonts w:eastAsia="Times New Roman" w:cs="Arial"/>
          <w:lang w:eastAsia="en-US"/>
        </w:rPr>
        <w:t xml:space="preserve"> </w:t>
      </w:r>
    </w:p>
    <w:p w14:paraId="676D3FA8" w14:textId="77777777" w:rsidR="001F4EE8" w:rsidRDefault="001F4EE8" w:rsidP="001F4EE8">
      <w:pPr>
        <w:spacing w:after="0" w:line="240" w:lineRule="auto"/>
        <w:rPr>
          <w:rFonts w:eastAsia="Times New Roman" w:cs="Arial"/>
          <w:lang w:eastAsia="en-US"/>
        </w:rPr>
      </w:pPr>
    </w:p>
    <w:p w14:paraId="652FFB1A" w14:textId="77777777" w:rsidR="003B2C97" w:rsidRPr="000124F3" w:rsidRDefault="003B2C97" w:rsidP="001F4EE8">
      <w:pPr>
        <w:spacing w:after="0" w:line="240" w:lineRule="auto"/>
        <w:rPr>
          <w:rFonts w:eastAsia="Calibri" w:cs="Arial"/>
          <w:b/>
          <w:bCs/>
          <w:lang w:eastAsia="en-GB"/>
        </w:rPr>
      </w:pPr>
      <w:r w:rsidRPr="000124F3">
        <w:rPr>
          <w:rFonts w:eastAsia="Calibri" w:cs="Arial"/>
          <w:b/>
          <w:bCs/>
          <w:lang w:eastAsia="en-GB"/>
        </w:rPr>
        <w:t>Why use BWV?</w:t>
      </w:r>
      <w:bookmarkEnd w:id="3"/>
    </w:p>
    <w:p w14:paraId="7CC103EF" w14:textId="77777777" w:rsidR="003B2C97" w:rsidRDefault="003B2C97" w:rsidP="00A70465">
      <w:pPr>
        <w:spacing w:after="0" w:line="240" w:lineRule="auto"/>
        <w:rPr>
          <w:rFonts w:eastAsia="Times New Roman" w:cs="Arial"/>
          <w:lang w:eastAsia="en-US"/>
        </w:rPr>
      </w:pPr>
      <w:r w:rsidRPr="000124F3">
        <w:rPr>
          <w:rFonts w:eastAsia="Times New Roman" w:cs="Arial"/>
          <w:lang w:eastAsia="en-US"/>
        </w:rPr>
        <w:t xml:space="preserve">The </w:t>
      </w:r>
      <w:r w:rsidR="00870AE1" w:rsidRPr="000124F3">
        <w:rPr>
          <w:rFonts w:eastAsia="Times New Roman" w:cs="Arial"/>
          <w:lang w:eastAsia="en-US"/>
        </w:rPr>
        <w:t>University of Worcester</w:t>
      </w:r>
      <w:r w:rsidR="00401EFC" w:rsidRPr="000124F3">
        <w:rPr>
          <w:rFonts w:eastAsia="Times New Roman" w:cs="Arial"/>
          <w:lang w:eastAsia="en-US"/>
        </w:rPr>
        <w:t xml:space="preserve"> has a </w:t>
      </w:r>
      <w:r w:rsidRPr="000124F3">
        <w:rPr>
          <w:rFonts w:eastAsia="Times New Roman" w:cs="Arial"/>
          <w:lang w:eastAsia="en-US"/>
        </w:rPr>
        <w:t xml:space="preserve">responsibility to maintain </w:t>
      </w:r>
      <w:r w:rsidR="00401EFC" w:rsidRPr="000124F3">
        <w:rPr>
          <w:rFonts w:eastAsia="Times New Roman" w:cs="Arial"/>
          <w:lang w:eastAsia="en-US"/>
        </w:rPr>
        <w:t>the security and safety of staff and students and those other persons who visit University property.</w:t>
      </w:r>
      <w:r w:rsidR="00A70465" w:rsidRPr="000124F3">
        <w:rPr>
          <w:rFonts w:eastAsia="Times New Roman" w:cs="Arial"/>
          <w:lang w:eastAsia="en-US"/>
        </w:rPr>
        <w:t xml:space="preserve"> </w:t>
      </w:r>
      <w:r w:rsidRPr="000124F3">
        <w:rPr>
          <w:rFonts w:eastAsia="Times New Roman" w:cs="Arial"/>
          <w:lang w:eastAsia="en-US"/>
        </w:rPr>
        <w:t xml:space="preserve">This </w:t>
      </w:r>
      <w:r w:rsidR="00A70465" w:rsidRPr="000124F3">
        <w:rPr>
          <w:rFonts w:eastAsia="Times New Roman" w:cs="Arial"/>
          <w:lang w:eastAsia="en-US"/>
        </w:rPr>
        <w:t xml:space="preserve">will </w:t>
      </w:r>
      <w:r w:rsidRPr="000124F3">
        <w:rPr>
          <w:rFonts w:eastAsia="Times New Roman" w:cs="Arial"/>
          <w:lang w:eastAsia="en-US"/>
        </w:rPr>
        <w:t xml:space="preserve">involve </w:t>
      </w:r>
      <w:r w:rsidR="00A70465" w:rsidRPr="000124F3">
        <w:rPr>
          <w:rFonts w:eastAsia="Times New Roman" w:cs="Arial"/>
          <w:lang w:eastAsia="en-US"/>
        </w:rPr>
        <w:t xml:space="preserve">security </w:t>
      </w:r>
      <w:r w:rsidR="004F5CC9" w:rsidRPr="000124F3">
        <w:rPr>
          <w:rFonts w:eastAsia="Times New Roman" w:cs="Arial"/>
          <w:lang w:eastAsia="en-US"/>
        </w:rPr>
        <w:t>staff</w:t>
      </w:r>
      <w:r w:rsidR="00A70465" w:rsidRPr="000124F3">
        <w:rPr>
          <w:rFonts w:eastAsia="Times New Roman" w:cs="Arial"/>
          <w:lang w:eastAsia="en-US"/>
        </w:rPr>
        <w:t xml:space="preserve"> </w:t>
      </w:r>
      <w:r w:rsidRPr="000124F3">
        <w:rPr>
          <w:rFonts w:eastAsia="Times New Roman" w:cs="Arial"/>
          <w:lang w:eastAsia="en-US"/>
        </w:rPr>
        <w:t xml:space="preserve">stopping and speaking to </w:t>
      </w:r>
      <w:r w:rsidR="00A70465" w:rsidRPr="000124F3">
        <w:rPr>
          <w:rFonts w:eastAsia="Times New Roman" w:cs="Arial"/>
          <w:lang w:eastAsia="en-US"/>
        </w:rPr>
        <w:t xml:space="preserve">people </w:t>
      </w:r>
      <w:r w:rsidRPr="000124F3">
        <w:rPr>
          <w:rFonts w:eastAsia="Times New Roman" w:cs="Arial"/>
          <w:lang w:eastAsia="en-US"/>
        </w:rPr>
        <w:t>and recording information</w:t>
      </w:r>
      <w:r w:rsidR="00A70465" w:rsidRPr="000124F3">
        <w:rPr>
          <w:rFonts w:eastAsia="Times New Roman" w:cs="Arial"/>
          <w:lang w:eastAsia="en-US"/>
        </w:rPr>
        <w:t xml:space="preserve">. </w:t>
      </w:r>
      <w:r w:rsidRPr="000124F3">
        <w:rPr>
          <w:rFonts w:eastAsia="Times New Roman" w:cs="Arial"/>
          <w:lang w:eastAsia="en-US"/>
        </w:rPr>
        <w:t>In some instances, the rigour of what has been recorded has been the subject of interpretation and the subject of debate. Equally it may not have presented the best possible primary evidence to support a prosecution.</w:t>
      </w:r>
    </w:p>
    <w:p w14:paraId="13C0F2D2" w14:textId="77777777" w:rsidR="008A1471" w:rsidRPr="000124F3" w:rsidRDefault="008A1471" w:rsidP="00A70465">
      <w:pPr>
        <w:spacing w:after="0" w:line="240" w:lineRule="auto"/>
        <w:rPr>
          <w:rFonts w:eastAsia="Times New Roman" w:cs="Arial"/>
          <w:lang w:eastAsia="en-US"/>
        </w:rPr>
      </w:pPr>
    </w:p>
    <w:p w14:paraId="6C3013AA" w14:textId="69A1FCDB" w:rsidR="003B2C97" w:rsidRPr="00870AE1" w:rsidRDefault="003B2C97" w:rsidP="003B2C97">
      <w:pPr>
        <w:spacing w:after="0" w:line="240" w:lineRule="auto"/>
        <w:rPr>
          <w:rFonts w:eastAsia="Times New Roman" w:cs="Arial"/>
          <w:color w:val="FF0000"/>
          <w:lang w:eastAsia="en-US"/>
        </w:rPr>
      </w:pPr>
      <w:r w:rsidRPr="000124F3">
        <w:rPr>
          <w:rFonts w:eastAsia="Times New Roman" w:cs="Arial"/>
          <w:lang w:eastAsia="en-US"/>
        </w:rPr>
        <w:t xml:space="preserve">By the introduction of this type of technology, the devices themselves </w:t>
      </w:r>
      <w:proofErr w:type="gramStart"/>
      <w:r w:rsidRPr="000124F3">
        <w:rPr>
          <w:rFonts w:eastAsia="Times New Roman" w:cs="Arial"/>
          <w:lang w:eastAsia="en-US"/>
        </w:rPr>
        <w:t>are able to</w:t>
      </w:r>
      <w:proofErr w:type="gramEnd"/>
      <w:r w:rsidRPr="000124F3">
        <w:rPr>
          <w:rFonts w:eastAsia="Times New Roman" w:cs="Arial"/>
          <w:lang w:eastAsia="en-US"/>
        </w:rPr>
        <w:t xml:space="preserve"> record exactly what happened, what was said and when, in an indisputable format. Their use will be at the discretion of an officer and should:</w:t>
      </w:r>
      <w:r w:rsidRPr="000124F3">
        <w:rPr>
          <w:rFonts w:eastAsia="Times New Roman" w:cs="Arial"/>
          <w:lang w:eastAsia="en-US"/>
        </w:rPr>
        <w:br/>
      </w:r>
    </w:p>
    <w:p w14:paraId="0B6F5580" w14:textId="77777777" w:rsidR="00E001E3" w:rsidRPr="001E2985" w:rsidRDefault="00E001E3" w:rsidP="003B2C97">
      <w:pPr>
        <w:numPr>
          <w:ilvl w:val="0"/>
          <w:numId w:val="12"/>
        </w:numPr>
        <w:spacing w:after="0" w:line="240" w:lineRule="auto"/>
        <w:contextualSpacing/>
        <w:rPr>
          <w:rFonts w:eastAsia="Times New Roman" w:cs="Arial"/>
          <w:lang w:eastAsia="en-US"/>
        </w:rPr>
      </w:pPr>
      <w:r w:rsidRPr="001E2985">
        <w:rPr>
          <w:rFonts w:eastAsia="Times New Roman" w:cs="Arial"/>
          <w:lang w:eastAsia="en-US"/>
        </w:rPr>
        <w:t>Meet a pressing need</w:t>
      </w:r>
    </w:p>
    <w:p w14:paraId="492FC2FA" w14:textId="77777777" w:rsidR="003B2C97" w:rsidRPr="001E2985" w:rsidRDefault="003B2C97" w:rsidP="003B2C97">
      <w:pPr>
        <w:numPr>
          <w:ilvl w:val="0"/>
          <w:numId w:val="12"/>
        </w:numPr>
        <w:spacing w:after="0" w:line="240" w:lineRule="auto"/>
        <w:contextualSpacing/>
        <w:rPr>
          <w:rFonts w:eastAsia="Times New Roman" w:cs="Arial"/>
          <w:lang w:eastAsia="en-US"/>
        </w:rPr>
      </w:pPr>
      <w:r w:rsidRPr="001E2985">
        <w:rPr>
          <w:rFonts w:eastAsia="Times New Roman" w:cs="Arial"/>
          <w:lang w:eastAsia="en-US"/>
        </w:rPr>
        <w:t>Incident specific</w:t>
      </w:r>
    </w:p>
    <w:p w14:paraId="4857C27E" w14:textId="77777777" w:rsidR="003B2C97" w:rsidRPr="001E2985" w:rsidRDefault="003B2C97" w:rsidP="003B2C97">
      <w:pPr>
        <w:numPr>
          <w:ilvl w:val="0"/>
          <w:numId w:val="12"/>
        </w:numPr>
        <w:spacing w:after="0" w:line="240" w:lineRule="auto"/>
        <w:contextualSpacing/>
        <w:rPr>
          <w:rFonts w:eastAsia="Times New Roman" w:cs="Arial"/>
          <w:lang w:eastAsia="en-US"/>
        </w:rPr>
      </w:pPr>
      <w:r w:rsidRPr="001E2985">
        <w:rPr>
          <w:rFonts w:eastAsia="Times New Roman" w:cs="Arial"/>
          <w:lang w:eastAsia="en-US"/>
        </w:rPr>
        <w:t>Proportionate</w:t>
      </w:r>
    </w:p>
    <w:p w14:paraId="69CD3529" w14:textId="77777777" w:rsidR="003B2C97" w:rsidRPr="001E2985" w:rsidRDefault="003B2C97" w:rsidP="003B2C97">
      <w:pPr>
        <w:numPr>
          <w:ilvl w:val="0"/>
          <w:numId w:val="12"/>
        </w:numPr>
        <w:spacing w:after="0" w:line="240" w:lineRule="auto"/>
        <w:contextualSpacing/>
        <w:rPr>
          <w:rFonts w:eastAsia="Times New Roman" w:cs="Arial"/>
          <w:lang w:eastAsia="en-US"/>
        </w:rPr>
      </w:pPr>
      <w:r w:rsidRPr="001E2985">
        <w:rPr>
          <w:rFonts w:eastAsia="Times New Roman" w:cs="Arial"/>
          <w:lang w:eastAsia="en-US"/>
        </w:rPr>
        <w:t>Legitimate</w:t>
      </w:r>
    </w:p>
    <w:p w14:paraId="007D5A7D" w14:textId="77777777" w:rsidR="003B2C97" w:rsidRPr="001E2985" w:rsidRDefault="00E001E3" w:rsidP="003B2C97">
      <w:pPr>
        <w:numPr>
          <w:ilvl w:val="0"/>
          <w:numId w:val="12"/>
        </w:numPr>
        <w:spacing w:after="0" w:line="240" w:lineRule="auto"/>
        <w:contextualSpacing/>
        <w:rPr>
          <w:rFonts w:eastAsia="Times New Roman" w:cs="Arial"/>
          <w:lang w:eastAsia="en-US"/>
        </w:rPr>
      </w:pPr>
      <w:r w:rsidRPr="001E2985">
        <w:rPr>
          <w:rFonts w:eastAsia="Times New Roman" w:cs="Arial"/>
          <w:lang w:eastAsia="en-US"/>
        </w:rPr>
        <w:t xml:space="preserve">Necessary </w:t>
      </w:r>
      <w:r w:rsidR="003B2C97" w:rsidRPr="001E2985">
        <w:rPr>
          <w:rFonts w:eastAsia="Times New Roman" w:cs="Arial"/>
          <w:lang w:eastAsia="en-US"/>
        </w:rPr>
        <w:t>and</w:t>
      </w:r>
      <w:r w:rsidRPr="001E2985">
        <w:rPr>
          <w:rFonts w:eastAsia="Times New Roman" w:cs="Arial"/>
          <w:lang w:eastAsia="en-US"/>
        </w:rPr>
        <w:t xml:space="preserve"> </w:t>
      </w:r>
      <w:r w:rsidR="003B2C97" w:rsidRPr="001E2985">
        <w:rPr>
          <w:rFonts w:eastAsia="Times New Roman" w:cs="Arial"/>
          <w:lang w:eastAsia="en-US"/>
        </w:rPr>
        <w:t>Justifiable.</w:t>
      </w:r>
    </w:p>
    <w:p w14:paraId="640512CC" w14:textId="77777777" w:rsidR="003B2C97" w:rsidRPr="001E2985" w:rsidRDefault="003B2C97" w:rsidP="003B2C97">
      <w:pPr>
        <w:spacing w:after="0" w:line="240" w:lineRule="auto"/>
        <w:rPr>
          <w:rFonts w:eastAsia="Times New Roman" w:cs="Arial"/>
          <w:lang w:eastAsia="en-US"/>
        </w:rPr>
      </w:pPr>
    </w:p>
    <w:p w14:paraId="31AF0E74" w14:textId="77777777" w:rsidR="003B2C97" w:rsidRPr="001E2985" w:rsidRDefault="003B2C97" w:rsidP="00A70465">
      <w:pPr>
        <w:spacing w:after="0" w:line="240" w:lineRule="auto"/>
        <w:rPr>
          <w:rFonts w:eastAsia="Times New Roman" w:cs="Arial"/>
          <w:lang w:eastAsia="en-US"/>
        </w:rPr>
      </w:pPr>
      <w:r w:rsidRPr="001E2985">
        <w:rPr>
          <w:rFonts w:eastAsia="Times New Roman" w:cs="Arial"/>
          <w:lang w:eastAsia="en-US"/>
        </w:rPr>
        <w:t xml:space="preserve">BWV must be seen as being complementary to </w:t>
      </w:r>
      <w:r w:rsidR="00A70465" w:rsidRPr="001E2985">
        <w:rPr>
          <w:rFonts w:eastAsia="Times New Roman" w:cs="Arial"/>
          <w:lang w:eastAsia="en-US"/>
        </w:rPr>
        <w:t xml:space="preserve">the University’s CCTV system and other methods that security </w:t>
      </w:r>
      <w:r w:rsidR="001F4EE8" w:rsidRPr="001E2985">
        <w:rPr>
          <w:rFonts w:eastAsia="Times New Roman" w:cs="Arial"/>
          <w:lang w:eastAsia="en-US"/>
        </w:rPr>
        <w:t>staff already use</w:t>
      </w:r>
      <w:r w:rsidR="00A70465" w:rsidRPr="001E2985">
        <w:rPr>
          <w:rFonts w:eastAsia="Times New Roman" w:cs="Arial"/>
          <w:lang w:eastAsia="en-US"/>
        </w:rPr>
        <w:t xml:space="preserve"> to record information.</w:t>
      </w:r>
    </w:p>
    <w:p w14:paraId="23CA3E20" w14:textId="77777777" w:rsidR="003B2C97" w:rsidRPr="003B2C97" w:rsidRDefault="003B2C97" w:rsidP="003B2C97">
      <w:pPr>
        <w:spacing w:after="0" w:line="240" w:lineRule="auto"/>
        <w:rPr>
          <w:rFonts w:ascii="Verdana" w:eastAsia="Times New Roman" w:hAnsi="Verdana" w:cs="Arial"/>
          <w:sz w:val="24"/>
          <w:lang w:eastAsia="en-US"/>
        </w:rPr>
      </w:pPr>
    </w:p>
    <w:p w14:paraId="20BE1E21" w14:textId="77777777" w:rsidR="00A70465" w:rsidRPr="001E2985" w:rsidRDefault="003B2C97" w:rsidP="001F4EE8">
      <w:pPr>
        <w:spacing w:after="0" w:line="240" w:lineRule="auto"/>
        <w:rPr>
          <w:rFonts w:eastAsia="Times New Roman" w:cs="Arial"/>
          <w:lang w:eastAsia="en-US"/>
        </w:rPr>
      </w:pPr>
      <w:r w:rsidRPr="001E2985">
        <w:rPr>
          <w:rFonts w:eastAsia="Times New Roman" w:cs="Arial"/>
          <w:lang w:eastAsia="en-US"/>
        </w:rPr>
        <w:t xml:space="preserve">This equipment may therefore be used to record video and audio information of encounters between the </w:t>
      </w:r>
      <w:r w:rsidR="00A70465" w:rsidRPr="001E2985">
        <w:rPr>
          <w:rFonts w:eastAsia="Times New Roman" w:cs="Arial"/>
          <w:lang w:eastAsia="en-US"/>
        </w:rPr>
        <w:t xml:space="preserve">security </w:t>
      </w:r>
      <w:r w:rsidR="004F5CC9" w:rsidRPr="001E2985">
        <w:rPr>
          <w:rFonts w:eastAsia="Times New Roman" w:cs="Arial"/>
          <w:lang w:eastAsia="en-US"/>
        </w:rPr>
        <w:t>staff</w:t>
      </w:r>
      <w:r w:rsidR="00A70465" w:rsidRPr="001E2985">
        <w:rPr>
          <w:rFonts w:eastAsia="Times New Roman" w:cs="Arial"/>
          <w:lang w:eastAsia="en-US"/>
        </w:rPr>
        <w:t xml:space="preserve"> </w:t>
      </w:r>
      <w:r w:rsidRPr="001E2985">
        <w:rPr>
          <w:rFonts w:eastAsia="Times New Roman" w:cs="Arial"/>
          <w:lang w:eastAsia="en-US"/>
        </w:rPr>
        <w:t>and the public, after ensuring appropriate safeguards</w:t>
      </w:r>
      <w:r w:rsidR="00501207">
        <w:rPr>
          <w:rFonts w:eastAsia="Times New Roman" w:cs="Arial"/>
          <w:lang w:eastAsia="en-US"/>
        </w:rPr>
        <w:t xml:space="preserve"> </w:t>
      </w:r>
      <w:r w:rsidRPr="001E2985">
        <w:rPr>
          <w:rFonts w:eastAsia="Times New Roman" w:cs="Arial"/>
          <w:lang w:eastAsia="en-US"/>
        </w:rPr>
        <w:t xml:space="preserve">in respect of the necessity, </w:t>
      </w:r>
      <w:proofErr w:type="gramStart"/>
      <w:r w:rsidRPr="001E2985">
        <w:rPr>
          <w:rFonts w:eastAsia="Times New Roman" w:cs="Arial"/>
          <w:lang w:eastAsia="en-US"/>
        </w:rPr>
        <w:t>legitimacy</w:t>
      </w:r>
      <w:proofErr w:type="gramEnd"/>
      <w:r w:rsidRPr="001E2985">
        <w:rPr>
          <w:rFonts w:eastAsia="Times New Roman" w:cs="Arial"/>
          <w:lang w:eastAsia="en-US"/>
        </w:rPr>
        <w:t xml:space="preserve"> and legality </w:t>
      </w:r>
      <w:r w:rsidR="001F4EE8" w:rsidRPr="001E2985">
        <w:rPr>
          <w:rFonts w:eastAsia="Times New Roman" w:cs="Arial"/>
          <w:lang w:eastAsia="en-US"/>
        </w:rPr>
        <w:t>and that in pursuance of the University’s CCTV codes of practice.</w:t>
      </w:r>
    </w:p>
    <w:p w14:paraId="38969CEC" w14:textId="77777777" w:rsidR="00A70465" w:rsidRPr="001E2985" w:rsidRDefault="00A70465" w:rsidP="00A70465">
      <w:pPr>
        <w:spacing w:after="0" w:line="240" w:lineRule="auto"/>
        <w:rPr>
          <w:rFonts w:ascii="Calibri" w:eastAsia="Calibri" w:hAnsi="Calibri" w:cs="Calibri"/>
          <w:lang w:eastAsia="en-GB"/>
        </w:rPr>
      </w:pPr>
    </w:p>
    <w:p w14:paraId="050EE7C6" w14:textId="77777777" w:rsidR="00A70465" w:rsidRPr="001E2985" w:rsidRDefault="00A70465" w:rsidP="00A70465">
      <w:pPr>
        <w:pStyle w:val="ListParagraph"/>
        <w:numPr>
          <w:ilvl w:val="0"/>
          <w:numId w:val="15"/>
        </w:numPr>
        <w:spacing w:after="0" w:line="240" w:lineRule="auto"/>
        <w:rPr>
          <w:rFonts w:ascii="Calibri" w:eastAsia="Calibri" w:hAnsi="Calibri" w:cs="Calibri"/>
          <w:lang w:eastAsia="en-GB"/>
        </w:rPr>
      </w:pPr>
      <w:r w:rsidRPr="001E2985">
        <w:rPr>
          <w:rFonts w:ascii="Calibri" w:eastAsia="Calibri" w:hAnsi="Calibri" w:cs="Calibri"/>
          <w:lang w:eastAsia="en-GB"/>
        </w:rPr>
        <w:t>Assist in providing a safe and secure environment.</w:t>
      </w:r>
    </w:p>
    <w:p w14:paraId="27DE48D5" w14:textId="77777777" w:rsidR="00A70465" w:rsidRPr="001E2985" w:rsidRDefault="00A70465" w:rsidP="00A70465">
      <w:pPr>
        <w:pStyle w:val="ListParagraph"/>
        <w:numPr>
          <w:ilvl w:val="0"/>
          <w:numId w:val="15"/>
        </w:numPr>
        <w:spacing w:after="0" w:line="240" w:lineRule="auto"/>
        <w:rPr>
          <w:rFonts w:ascii="Calibri" w:eastAsia="Calibri" w:hAnsi="Calibri" w:cs="Calibri"/>
          <w:lang w:eastAsia="en-GB"/>
        </w:rPr>
      </w:pPr>
      <w:r w:rsidRPr="001E2985">
        <w:rPr>
          <w:rFonts w:ascii="Calibri" w:eastAsia="Calibri" w:hAnsi="Calibri" w:cs="Calibri"/>
          <w:lang w:eastAsia="en-GB"/>
        </w:rPr>
        <w:t xml:space="preserve">Reduce crime and the fear of crime by reassuring students, </w:t>
      </w:r>
      <w:proofErr w:type="gramStart"/>
      <w:r w:rsidRPr="001E2985">
        <w:rPr>
          <w:rFonts w:ascii="Calibri" w:eastAsia="Calibri" w:hAnsi="Calibri" w:cs="Calibri"/>
          <w:lang w:eastAsia="en-GB"/>
        </w:rPr>
        <w:t>staff</w:t>
      </w:r>
      <w:proofErr w:type="gramEnd"/>
      <w:r w:rsidRPr="001E2985">
        <w:rPr>
          <w:rFonts w:ascii="Calibri" w:eastAsia="Calibri" w:hAnsi="Calibri" w:cs="Calibri"/>
          <w:lang w:eastAsia="en-GB"/>
        </w:rPr>
        <w:t xml:space="preserve"> and visitors.</w:t>
      </w:r>
    </w:p>
    <w:p w14:paraId="159CEC2C" w14:textId="77777777" w:rsidR="00A70465" w:rsidRPr="001E2985" w:rsidRDefault="00A70465" w:rsidP="00A70465">
      <w:pPr>
        <w:pStyle w:val="ListParagraph"/>
        <w:numPr>
          <w:ilvl w:val="0"/>
          <w:numId w:val="15"/>
        </w:numPr>
        <w:spacing w:after="0" w:line="240" w:lineRule="auto"/>
        <w:rPr>
          <w:rFonts w:ascii="Calibri" w:eastAsia="SimSun" w:hAnsi="Calibri" w:cs="Arial"/>
        </w:rPr>
      </w:pPr>
      <w:r w:rsidRPr="001E2985">
        <w:rPr>
          <w:rFonts w:ascii="Calibri" w:eastAsia="SimSun" w:hAnsi="Calibri" w:cs="Arial"/>
        </w:rPr>
        <w:t xml:space="preserve">Deter and detect crime, public </w:t>
      </w:r>
      <w:proofErr w:type="gramStart"/>
      <w:r w:rsidRPr="001E2985">
        <w:rPr>
          <w:rFonts w:ascii="Calibri" w:eastAsia="SimSun" w:hAnsi="Calibri" w:cs="Arial"/>
        </w:rPr>
        <w:t>disorder</w:t>
      </w:r>
      <w:proofErr w:type="gramEnd"/>
      <w:r w:rsidRPr="001E2985">
        <w:rPr>
          <w:rFonts w:ascii="Calibri" w:eastAsia="SimSun" w:hAnsi="Calibri" w:cs="Arial"/>
        </w:rPr>
        <w:t xml:space="preserve"> and anti-social behaviour.</w:t>
      </w:r>
    </w:p>
    <w:p w14:paraId="401D10D4" w14:textId="77777777" w:rsidR="00A70465" w:rsidRPr="001E2985" w:rsidRDefault="00A70465" w:rsidP="00A70465">
      <w:pPr>
        <w:pStyle w:val="ListParagraph"/>
        <w:numPr>
          <w:ilvl w:val="0"/>
          <w:numId w:val="15"/>
        </w:numPr>
        <w:spacing w:after="0" w:line="240" w:lineRule="auto"/>
        <w:rPr>
          <w:rFonts w:ascii="Calibri" w:eastAsia="Calibri" w:hAnsi="Calibri" w:cs="Calibri"/>
          <w:lang w:eastAsia="en-GB"/>
        </w:rPr>
      </w:pPr>
      <w:r w:rsidRPr="001E2985">
        <w:rPr>
          <w:rFonts w:ascii="Calibri" w:eastAsia="Calibri" w:hAnsi="Calibri" w:cs="Calibri"/>
          <w:lang w:eastAsia="en-GB"/>
        </w:rPr>
        <w:t xml:space="preserve">Identify, </w:t>
      </w:r>
      <w:proofErr w:type="gramStart"/>
      <w:r w:rsidRPr="001E2985">
        <w:rPr>
          <w:rFonts w:ascii="Calibri" w:eastAsia="Calibri" w:hAnsi="Calibri" w:cs="Calibri"/>
          <w:lang w:eastAsia="en-GB"/>
        </w:rPr>
        <w:t>apprehend</w:t>
      </w:r>
      <w:proofErr w:type="gramEnd"/>
      <w:r w:rsidRPr="001E2985">
        <w:rPr>
          <w:rFonts w:ascii="Calibri" w:eastAsia="Calibri" w:hAnsi="Calibri" w:cs="Calibri"/>
          <w:lang w:eastAsia="en-GB"/>
        </w:rPr>
        <w:t xml:space="preserve"> and prosecute offenders in relation to crime, public disorder and anti-social behaviour.</w:t>
      </w:r>
    </w:p>
    <w:p w14:paraId="361B5B60" w14:textId="77777777" w:rsidR="00A70465" w:rsidRPr="001E2985" w:rsidRDefault="00A70465" w:rsidP="00A70465">
      <w:pPr>
        <w:pStyle w:val="ListParagraph"/>
        <w:numPr>
          <w:ilvl w:val="0"/>
          <w:numId w:val="15"/>
        </w:numPr>
        <w:spacing w:after="0" w:line="240" w:lineRule="auto"/>
        <w:rPr>
          <w:rFonts w:ascii="Calibri" w:eastAsia="Calibri" w:hAnsi="Calibri" w:cs="Calibri"/>
          <w:lang w:eastAsia="en-GB"/>
        </w:rPr>
      </w:pPr>
      <w:r w:rsidRPr="001E2985">
        <w:rPr>
          <w:rFonts w:ascii="Calibri" w:eastAsia="Calibri" w:hAnsi="Calibri" w:cs="Calibri"/>
          <w:lang w:eastAsia="en-GB"/>
        </w:rPr>
        <w:t xml:space="preserve">Provide the Police, Health and Safety Executive and University with evidence upon which to take criminal, civil and disciplinary action respectively.  </w:t>
      </w:r>
    </w:p>
    <w:p w14:paraId="528D3ADB" w14:textId="77777777" w:rsidR="00A70465" w:rsidRPr="001E2985" w:rsidRDefault="00A70465" w:rsidP="00A70465">
      <w:pPr>
        <w:pStyle w:val="ListParagraph"/>
        <w:numPr>
          <w:ilvl w:val="0"/>
          <w:numId w:val="15"/>
        </w:numPr>
        <w:spacing w:after="0" w:line="240" w:lineRule="auto"/>
        <w:rPr>
          <w:rFonts w:ascii="Calibri" w:eastAsia="Calibri" w:hAnsi="Calibri" w:cs="Calibri"/>
          <w:lang w:eastAsia="en-GB"/>
        </w:rPr>
      </w:pPr>
      <w:r w:rsidRPr="001E2985">
        <w:rPr>
          <w:rFonts w:ascii="Calibri" w:eastAsia="Calibri" w:hAnsi="Calibri" w:cs="Calibri"/>
          <w:lang w:eastAsia="en-GB"/>
        </w:rPr>
        <w:t xml:space="preserve">Protect security </w:t>
      </w:r>
      <w:r w:rsidR="004F5CC9" w:rsidRPr="001E2985">
        <w:rPr>
          <w:rFonts w:ascii="Calibri" w:eastAsia="Calibri" w:hAnsi="Calibri" w:cs="Calibri"/>
          <w:lang w:eastAsia="en-GB"/>
        </w:rPr>
        <w:t>staff</w:t>
      </w:r>
      <w:r w:rsidRPr="001E2985">
        <w:rPr>
          <w:rFonts w:ascii="Calibri" w:eastAsia="Calibri" w:hAnsi="Calibri" w:cs="Calibri"/>
          <w:lang w:eastAsia="en-GB"/>
        </w:rPr>
        <w:t xml:space="preserve"> from undue threats and violence.</w:t>
      </w:r>
    </w:p>
    <w:p w14:paraId="0F17BA41" w14:textId="77777777" w:rsidR="00A70465" w:rsidRPr="001E2985" w:rsidRDefault="00A70465" w:rsidP="00A70465">
      <w:pPr>
        <w:pStyle w:val="ListParagraph"/>
        <w:numPr>
          <w:ilvl w:val="0"/>
          <w:numId w:val="15"/>
        </w:numPr>
        <w:spacing w:after="0" w:line="240" w:lineRule="auto"/>
        <w:rPr>
          <w:rFonts w:ascii="Verdana" w:eastAsia="Times New Roman" w:hAnsi="Verdana" w:cs="Arial"/>
          <w:sz w:val="24"/>
          <w:lang w:eastAsia="en-US"/>
        </w:rPr>
      </w:pPr>
      <w:r w:rsidRPr="001E2985">
        <w:rPr>
          <w:rFonts w:ascii="Calibri" w:eastAsia="Calibri" w:hAnsi="Calibri" w:cs="Calibri"/>
          <w:lang w:eastAsia="en-GB"/>
        </w:rPr>
        <w:t>Obtain evidence for use in the investigation of criminal actions, breaches of health and safety legislation and breaches of student and staff disciplinary procedures</w:t>
      </w:r>
    </w:p>
    <w:p w14:paraId="1C510929" w14:textId="22A9FAF0" w:rsidR="003B2C97" w:rsidRPr="001E2985" w:rsidRDefault="003B2C97" w:rsidP="00EA4F4F">
      <w:pPr>
        <w:spacing w:after="0" w:line="240" w:lineRule="auto"/>
        <w:rPr>
          <w:rFonts w:eastAsia="Times New Roman" w:cs="Arial"/>
          <w:lang w:eastAsia="en-US"/>
        </w:rPr>
      </w:pPr>
      <w:r w:rsidRPr="003B2C97">
        <w:rPr>
          <w:rFonts w:ascii="Verdana" w:eastAsia="Times New Roman" w:hAnsi="Verdana" w:cs="Arial"/>
          <w:sz w:val="24"/>
          <w:lang w:eastAsia="en-US"/>
        </w:rPr>
        <w:br/>
      </w:r>
      <w:r w:rsidRPr="001E2985">
        <w:rPr>
          <w:rFonts w:eastAsia="Times New Roman" w:cs="Arial"/>
          <w:lang w:eastAsia="en-US"/>
        </w:rPr>
        <w:t xml:space="preserve">In addition, persons, unrelated to any specific interaction </w:t>
      </w:r>
      <w:r w:rsidR="00ED051E" w:rsidRPr="001E2985">
        <w:rPr>
          <w:rFonts w:eastAsia="Times New Roman" w:cs="Arial"/>
          <w:lang w:eastAsia="en-US"/>
        </w:rPr>
        <w:t>or incident m</w:t>
      </w:r>
      <w:r w:rsidRPr="001E2985">
        <w:rPr>
          <w:rFonts w:eastAsia="Times New Roman" w:cs="Arial"/>
          <w:lang w:eastAsia="en-US"/>
        </w:rPr>
        <w:t>ight find the</w:t>
      </w:r>
      <w:r w:rsidR="00ED051E" w:rsidRPr="001E2985">
        <w:rPr>
          <w:rFonts w:eastAsia="Times New Roman" w:cs="Arial"/>
          <w:lang w:eastAsia="en-US"/>
        </w:rPr>
        <w:t>mselves</w:t>
      </w:r>
      <w:r w:rsidRPr="001E2985">
        <w:rPr>
          <w:rFonts w:eastAsia="Times New Roman" w:cs="Arial"/>
          <w:lang w:eastAsia="en-US"/>
        </w:rPr>
        <w:t xml:space="preserve"> captured on a BWV device. To some degree, this is inevitable since a camera lens or microphone is non-discriminatory and captures what is seen or heard. In such circumstances,</w:t>
      </w:r>
      <w:r w:rsidRPr="001E2985">
        <w:rPr>
          <w:rFonts w:eastAsia="Times New Roman" w:cs="Arial"/>
          <w:i/>
          <w:lang w:eastAsia="en-US"/>
        </w:rPr>
        <w:t xml:space="preserve"> </w:t>
      </w:r>
      <w:r w:rsidR="00501207">
        <w:rPr>
          <w:rFonts w:eastAsia="Times New Roman" w:cs="Arial"/>
          <w:iCs/>
          <w:lang w:eastAsia="en-US"/>
        </w:rPr>
        <w:t>t</w:t>
      </w:r>
      <w:r w:rsidR="00870AE1" w:rsidRPr="001E2985">
        <w:rPr>
          <w:rFonts w:eastAsia="Times New Roman" w:cs="Arial"/>
          <w:iCs/>
          <w:lang w:eastAsia="en-US"/>
        </w:rPr>
        <w:t>he University of Worcester</w:t>
      </w:r>
      <w:r w:rsidR="00ED051E" w:rsidRPr="001E2985">
        <w:rPr>
          <w:rFonts w:eastAsia="Times New Roman" w:cs="Arial"/>
          <w:iCs/>
          <w:lang w:eastAsia="en-US"/>
        </w:rPr>
        <w:t xml:space="preserve"> </w:t>
      </w:r>
      <w:r w:rsidRPr="001E2985">
        <w:rPr>
          <w:rFonts w:eastAsia="Times New Roman" w:cs="Arial"/>
          <w:lang w:eastAsia="en-US"/>
        </w:rPr>
        <w:t xml:space="preserve">has adopted </w:t>
      </w:r>
      <w:proofErr w:type="gramStart"/>
      <w:r w:rsidRPr="001E2985">
        <w:rPr>
          <w:rFonts w:eastAsia="Times New Roman" w:cs="Arial"/>
          <w:lang w:eastAsia="en-US"/>
        </w:rPr>
        <w:t>a number of</w:t>
      </w:r>
      <w:proofErr w:type="gramEnd"/>
      <w:r w:rsidRPr="001E2985">
        <w:rPr>
          <w:rFonts w:eastAsia="Times New Roman" w:cs="Arial"/>
          <w:lang w:eastAsia="en-US"/>
        </w:rPr>
        <w:t xml:space="preserve"> safeguards to firstly avoid this where possible and to then anonymise any data. </w:t>
      </w:r>
    </w:p>
    <w:p w14:paraId="6BD9308D" w14:textId="77777777" w:rsidR="003B2C97" w:rsidRPr="003B2C97" w:rsidRDefault="003B2C97" w:rsidP="003B2C97">
      <w:pPr>
        <w:spacing w:after="0" w:line="240" w:lineRule="auto"/>
        <w:rPr>
          <w:rFonts w:eastAsia="Times New Roman" w:cs="Arial"/>
          <w:lang w:eastAsia="en-US"/>
        </w:rPr>
      </w:pPr>
    </w:p>
    <w:p w14:paraId="06287614" w14:textId="77777777" w:rsidR="003B2C97" w:rsidRPr="001E2985" w:rsidRDefault="003B2C97" w:rsidP="00ED051E">
      <w:pPr>
        <w:spacing w:after="0" w:line="240" w:lineRule="auto"/>
        <w:rPr>
          <w:rFonts w:eastAsia="Times New Roman" w:cs="Arial"/>
          <w:lang w:eastAsia="en-US"/>
        </w:rPr>
      </w:pPr>
      <w:r w:rsidRPr="001E2985">
        <w:rPr>
          <w:rFonts w:eastAsia="Times New Roman" w:cs="Arial"/>
          <w:lang w:eastAsia="en-US"/>
        </w:rPr>
        <w:t xml:space="preserve">As previously mentioned, BWV </w:t>
      </w:r>
      <w:proofErr w:type="gramStart"/>
      <w:r w:rsidRPr="001E2985">
        <w:rPr>
          <w:rFonts w:eastAsia="Times New Roman" w:cs="Arial"/>
          <w:lang w:eastAsia="en-US"/>
        </w:rPr>
        <w:t>is capable of capturing</w:t>
      </w:r>
      <w:proofErr w:type="gramEnd"/>
      <w:r w:rsidRPr="001E2985">
        <w:rPr>
          <w:rFonts w:eastAsia="Times New Roman" w:cs="Arial"/>
          <w:lang w:eastAsia="en-US"/>
        </w:rPr>
        <w:t xml:space="preserve"> primary evidence in such a way that it is able to bring a compelling and an indisputable account of the circumstances at that time. This will not replace the needs to capture other types of evidence but will go a considerable way in reducing any ambiguities and should be considered as an additional </w:t>
      </w:r>
      <w:r w:rsidR="00ED051E" w:rsidRPr="001E2985">
        <w:rPr>
          <w:rFonts w:eastAsia="Times New Roman" w:cs="Arial"/>
          <w:lang w:eastAsia="en-US"/>
        </w:rPr>
        <w:t>security a</w:t>
      </w:r>
      <w:r w:rsidRPr="001E2985">
        <w:rPr>
          <w:rFonts w:eastAsia="Times New Roman" w:cs="Arial"/>
          <w:lang w:eastAsia="en-US"/>
        </w:rPr>
        <w:t xml:space="preserve">id. </w:t>
      </w:r>
    </w:p>
    <w:p w14:paraId="5946A39F" w14:textId="77777777" w:rsidR="003B2C97" w:rsidRPr="003B2C97" w:rsidRDefault="003B2C97" w:rsidP="003B2C97">
      <w:pPr>
        <w:spacing w:after="0" w:line="240" w:lineRule="auto"/>
        <w:rPr>
          <w:rFonts w:eastAsia="Times New Roman" w:cs="Arial"/>
          <w:lang w:eastAsia="en-US"/>
        </w:rPr>
      </w:pPr>
    </w:p>
    <w:p w14:paraId="05FFFA1C" w14:textId="77777777" w:rsidR="003B2C97" w:rsidRPr="001E2985" w:rsidRDefault="003B2C97" w:rsidP="003B2C97">
      <w:pPr>
        <w:spacing w:after="0" w:line="240" w:lineRule="auto"/>
        <w:rPr>
          <w:rFonts w:eastAsia="Times New Roman" w:cs="Arial"/>
          <w:lang w:eastAsia="en-US"/>
        </w:rPr>
      </w:pPr>
      <w:r w:rsidRPr="001E2985">
        <w:rPr>
          <w:rFonts w:eastAsia="Times New Roman" w:cs="Arial"/>
          <w:lang w:eastAsia="en-US"/>
        </w:rPr>
        <w:t xml:space="preserve">BWV will not be routinely recording and monitoring all activity on a continuous basis. To do so would fundamentally breach the privacy of large swathes of the public, who are going about their legitimate lives, as well as the privacy of </w:t>
      </w:r>
      <w:r w:rsidR="004F5CC9" w:rsidRPr="001E2985">
        <w:rPr>
          <w:rFonts w:eastAsia="Times New Roman" w:cs="Arial"/>
          <w:lang w:eastAsia="en-US"/>
        </w:rPr>
        <w:t>staff</w:t>
      </w:r>
      <w:r w:rsidRPr="001E2985">
        <w:rPr>
          <w:rFonts w:eastAsia="Times New Roman" w:cs="Arial"/>
          <w:lang w:eastAsia="en-US"/>
        </w:rPr>
        <w:t xml:space="preserve"> going about their work. This cannot be justifiable from the perspective of proportionality and legitimacy. </w:t>
      </w:r>
    </w:p>
    <w:p w14:paraId="482AB480" w14:textId="77777777" w:rsidR="003B2C97" w:rsidRPr="003B2C97" w:rsidRDefault="003B2C97" w:rsidP="003B2C97">
      <w:pPr>
        <w:spacing w:after="0" w:line="240" w:lineRule="auto"/>
        <w:rPr>
          <w:rFonts w:eastAsia="Times New Roman" w:cs="Arial"/>
          <w:lang w:eastAsia="en-US"/>
        </w:rPr>
      </w:pPr>
    </w:p>
    <w:p w14:paraId="295B7269" w14:textId="77777777" w:rsidR="003B2C97" w:rsidRPr="001E2985" w:rsidRDefault="003B2C97" w:rsidP="003B2C97">
      <w:pPr>
        <w:spacing w:after="0" w:line="240" w:lineRule="auto"/>
        <w:rPr>
          <w:rFonts w:eastAsia="Times New Roman" w:cs="Arial"/>
          <w:lang w:eastAsia="en-US"/>
        </w:rPr>
      </w:pPr>
      <w:r w:rsidRPr="001E2985">
        <w:rPr>
          <w:rFonts w:eastAsia="Times New Roman" w:cs="Arial"/>
          <w:lang w:eastAsia="en-US"/>
        </w:rPr>
        <w:t xml:space="preserve">Added to this, is that current technology is incapable of operating in such a way principally due to a lack of suitable battery life. In addition, such a practice would require the storing, reviewing and then disposal of large quantities of data. </w:t>
      </w:r>
    </w:p>
    <w:p w14:paraId="3440ECCE" w14:textId="77777777" w:rsidR="003B2C97" w:rsidRPr="003B2C97" w:rsidRDefault="003B2C97" w:rsidP="003B2C97">
      <w:pPr>
        <w:spacing w:after="0" w:line="240" w:lineRule="auto"/>
        <w:rPr>
          <w:rFonts w:ascii="Verdana" w:eastAsia="Times New Roman" w:hAnsi="Verdana" w:cs="Arial"/>
          <w:sz w:val="24"/>
          <w:lang w:eastAsia="en-US"/>
        </w:rPr>
      </w:pPr>
    </w:p>
    <w:p w14:paraId="39C95954" w14:textId="77777777" w:rsidR="003B2C97" w:rsidRPr="001E2985" w:rsidRDefault="003B2C97" w:rsidP="00ED051E">
      <w:pPr>
        <w:spacing w:after="0" w:line="240" w:lineRule="auto"/>
        <w:rPr>
          <w:rFonts w:eastAsia="Times New Roman" w:cs="Arial"/>
          <w:lang w:eastAsia="en-US"/>
        </w:rPr>
      </w:pPr>
      <w:r w:rsidRPr="001E2985">
        <w:rPr>
          <w:rFonts w:eastAsia="Times New Roman" w:cs="Arial"/>
          <w:lang w:eastAsia="en-US"/>
        </w:rPr>
        <w:t xml:space="preserve">The equipment will be worn by uniformed </w:t>
      </w:r>
      <w:r w:rsidR="00ED051E" w:rsidRPr="001E2985">
        <w:rPr>
          <w:rFonts w:eastAsia="Times New Roman" w:cs="Arial"/>
          <w:lang w:eastAsia="en-US"/>
        </w:rPr>
        <w:t xml:space="preserve">security </w:t>
      </w:r>
      <w:r w:rsidR="004F5CC9" w:rsidRPr="001E2985">
        <w:rPr>
          <w:rFonts w:eastAsia="Times New Roman" w:cs="Arial"/>
          <w:lang w:eastAsia="en-US"/>
        </w:rPr>
        <w:t>staff</w:t>
      </w:r>
      <w:r w:rsidRPr="001E2985">
        <w:rPr>
          <w:rFonts w:eastAsia="Times New Roman" w:cs="Arial"/>
          <w:lang w:eastAsia="en-US"/>
        </w:rPr>
        <w:t xml:space="preserve"> and the use will be primarily driven by the incidents and circumstances presented to them or in anticipation of responding to a reported and unfolding incident</w:t>
      </w:r>
      <w:r w:rsidR="00ED051E" w:rsidRPr="001E2985">
        <w:rPr>
          <w:rFonts w:eastAsia="Times New Roman" w:cs="Arial"/>
          <w:lang w:eastAsia="en-US"/>
        </w:rPr>
        <w:t>.</w:t>
      </w:r>
      <w:r w:rsidRPr="001E2985">
        <w:rPr>
          <w:rFonts w:eastAsia="Times New Roman" w:cs="Arial"/>
          <w:lang w:eastAsia="en-US"/>
        </w:rPr>
        <w:t xml:space="preserve"> </w:t>
      </w:r>
    </w:p>
    <w:p w14:paraId="7C74B1B8" w14:textId="77777777" w:rsidR="00EA4F4F" w:rsidRDefault="00EA4F4F" w:rsidP="00667BA4">
      <w:pPr>
        <w:rPr>
          <w:rFonts w:eastAsia="Times New Roman" w:cs="Arial"/>
          <w:lang w:eastAsia="en-US"/>
        </w:rPr>
      </w:pPr>
    </w:p>
    <w:p w14:paraId="23D2E79E" w14:textId="77777777" w:rsidR="00667BA4" w:rsidRPr="0016425F" w:rsidRDefault="00081009" w:rsidP="00667BA4">
      <w:pPr>
        <w:rPr>
          <w:rFonts w:eastAsia="Times New Roman" w:cs="Arial"/>
          <w:lang w:eastAsia="en-US"/>
        </w:rPr>
      </w:pPr>
      <w:r w:rsidRPr="0016425F">
        <w:rPr>
          <w:rFonts w:eastAsia="Times New Roman" w:cs="Arial"/>
          <w:lang w:eastAsia="en-US"/>
        </w:rPr>
        <w:t>A</w:t>
      </w:r>
      <w:r w:rsidR="00667BA4" w:rsidRPr="0016425F">
        <w:rPr>
          <w:rFonts w:eastAsia="Times New Roman" w:cs="Arial"/>
          <w:lang w:eastAsia="en-US"/>
        </w:rPr>
        <w:t xml:space="preserve"> B</w:t>
      </w:r>
      <w:r w:rsidR="0016425F" w:rsidRPr="0016425F">
        <w:rPr>
          <w:rFonts w:eastAsia="Times New Roman" w:cs="Arial"/>
          <w:lang w:eastAsia="en-US"/>
        </w:rPr>
        <w:t>WV downloads to</w:t>
      </w:r>
      <w:r w:rsidRPr="0016425F">
        <w:rPr>
          <w:rFonts w:eastAsia="Times New Roman" w:cs="Arial"/>
          <w:lang w:eastAsia="en-US"/>
        </w:rPr>
        <w:t xml:space="preserve"> windows media player and</w:t>
      </w:r>
      <w:r w:rsidR="00D23C9C" w:rsidRPr="0016425F">
        <w:rPr>
          <w:rFonts w:eastAsia="Times New Roman" w:cs="Arial"/>
          <w:lang w:eastAsia="en-US"/>
        </w:rPr>
        <w:t xml:space="preserve"> </w:t>
      </w:r>
      <w:r w:rsidR="00667BA4" w:rsidRPr="0016425F">
        <w:rPr>
          <w:rFonts w:eastAsia="Times New Roman" w:cs="Arial"/>
          <w:lang w:eastAsia="en-US"/>
        </w:rPr>
        <w:t xml:space="preserve">is used to maintain the integrity and continuity of the device and captured BWV video evidence. A procedure has been issued on the correct use of BWV </w:t>
      </w:r>
      <w:r w:rsidR="005534D5" w:rsidRPr="0016425F">
        <w:rPr>
          <w:rFonts w:eastAsia="Times New Roman" w:cs="Arial"/>
          <w:lang w:eastAsia="en-US"/>
        </w:rPr>
        <w:t>and downloading of information</w:t>
      </w:r>
      <w:r w:rsidR="00667BA4" w:rsidRPr="0016425F">
        <w:rPr>
          <w:rFonts w:eastAsia="Times New Roman" w:cs="Arial"/>
          <w:lang w:eastAsia="en-US"/>
        </w:rPr>
        <w:t>.</w:t>
      </w:r>
    </w:p>
    <w:p w14:paraId="6D0C50F8" w14:textId="77777777" w:rsidR="00667BA4" w:rsidRPr="0016425F" w:rsidRDefault="00667BA4" w:rsidP="00081009">
      <w:pPr>
        <w:autoSpaceDE w:val="0"/>
        <w:autoSpaceDN w:val="0"/>
        <w:adjustRightInd w:val="0"/>
        <w:spacing w:after="0" w:line="240" w:lineRule="auto"/>
        <w:rPr>
          <w:rFonts w:eastAsia="Times New Roman" w:cs="Verdana"/>
          <w:lang w:eastAsia="en-US"/>
        </w:rPr>
      </w:pPr>
      <w:proofErr w:type="gramStart"/>
      <w:r w:rsidRPr="0016425F">
        <w:rPr>
          <w:rFonts w:eastAsia="Times New Roman" w:cs="Arial"/>
          <w:lang w:eastAsia="en-US"/>
        </w:rPr>
        <w:t>During the course of</w:t>
      </w:r>
      <w:proofErr w:type="gramEnd"/>
      <w:r w:rsidRPr="0016425F">
        <w:rPr>
          <w:rFonts w:eastAsia="Times New Roman" w:cs="Arial"/>
          <w:lang w:eastAsia="en-US"/>
        </w:rPr>
        <w:t xml:space="preserve"> their normal patrol, the device remains in an inert state and therefore is not recording any material. </w:t>
      </w:r>
      <w:proofErr w:type="gramStart"/>
      <w:r w:rsidRPr="0016425F">
        <w:rPr>
          <w:rFonts w:eastAsia="Times New Roman" w:cs="Arial"/>
          <w:lang w:eastAsia="en-US"/>
        </w:rPr>
        <w:t>In order to</w:t>
      </w:r>
      <w:proofErr w:type="gramEnd"/>
      <w:r w:rsidRPr="0016425F">
        <w:rPr>
          <w:rFonts w:eastAsia="Times New Roman" w:cs="Arial"/>
          <w:lang w:eastAsia="en-US"/>
        </w:rPr>
        <w:t xml:space="preserve"> do so, </w:t>
      </w:r>
      <w:r w:rsidR="00501207">
        <w:rPr>
          <w:rFonts w:eastAsia="Times New Roman" w:cs="Arial"/>
          <w:lang w:eastAsia="en-US"/>
        </w:rPr>
        <w:t xml:space="preserve">it </w:t>
      </w:r>
      <w:r w:rsidRPr="0016425F">
        <w:rPr>
          <w:rFonts w:eastAsia="Times New Roman" w:cs="Arial"/>
          <w:lang w:eastAsia="en-US"/>
        </w:rPr>
        <w:t xml:space="preserve">requires the officer to deliberately activate the device to a record mode </w:t>
      </w:r>
      <w:r w:rsidRPr="0016425F">
        <w:rPr>
          <w:rFonts w:eastAsia="Times New Roman" w:cs="Verdana"/>
          <w:lang w:eastAsia="en-US"/>
        </w:rPr>
        <w:t>and where practicable, make a verbal announcement to indicate that the BWV equipment has been activated. This announcement should be present on the recording and if possible, should include:</w:t>
      </w:r>
    </w:p>
    <w:p w14:paraId="0C8B1942" w14:textId="77777777" w:rsidR="00667BA4" w:rsidRPr="0016425F" w:rsidRDefault="00667BA4" w:rsidP="00667BA4">
      <w:pPr>
        <w:autoSpaceDE w:val="0"/>
        <w:autoSpaceDN w:val="0"/>
        <w:adjustRightInd w:val="0"/>
        <w:spacing w:after="0" w:line="240" w:lineRule="auto"/>
        <w:rPr>
          <w:rFonts w:eastAsia="Times New Roman" w:cs="Verdana"/>
          <w:lang w:eastAsia="en-US"/>
        </w:rPr>
      </w:pPr>
    </w:p>
    <w:p w14:paraId="4F54A077" w14:textId="77777777" w:rsidR="00667BA4" w:rsidRPr="0016425F" w:rsidRDefault="00667BA4" w:rsidP="00667BA4">
      <w:pPr>
        <w:numPr>
          <w:ilvl w:val="0"/>
          <w:numId w:val="1"/>
        </w:numPr>
        <w:autoSpaceDE w:val="0"/>
        <w:autoSpaceDN w:val="0"/>
        <w:adjustRightInd w:val="0"/>
        <w:spacing w:after="0" w:line="240" w:lineRule="auto"/>
        <w:ind w:left="284" w:hanging="284"/>
        <w:rPr>
          <w:rFonts w:eastAsia="Times New Roman" w:cs="Verdana"/>
          <w:lang w:eastAsia="en-US"/>
        </w:rPr>
      </w:pPr>
      <w:r w:rsidRPr="0016425F">
        <w:rPr>
          <w:rFonts w:eastAsia="Times New Roman" w:cs="Verdana"/>
          <w:lang w:eastAsia="en-US"/>
        </w:rPr>
        <w:t xml:space="preserve">The date, time and </w:t>
      </w:r>
      <w:proofErr w:type="gramStart"/>
      <w:r w:rsidRPr="0016425F">
        <w:rPr>
          <w:rFonts w:eastAsia="Times New Roman" w:cs="Verdana"/>
          <w:lang w:eastAsia="en-US"/>
        </w:rPr>
        <w:t>location;</w:t>
      </w:r>
      <w:proofErr w:type="gramEnd"/>
    </w:p>
    <w:p w14:paraId="7C9CC480" w14:textId="77777777" w:rsidR="00667BA4" w:rsidRPr="0016425F" w:rsidRDefault="00667BA4" w:rsidP="00667BA4">
      <w:pPr>
        <w:numPr>
          <w:ilvl w:val="0"/>
          <w:numId w:val="1"/>
        </w:numPr>
        <w:autoSpaceDE w:val="0"/>
        <w:autoSpaceDN w:val="0"/>
        <w:adjustRightInd w:val="0"/>
        <w:spacing w:after="0" w:line="240" w:lineRule="auto"/>
        <w:ind w:left="284" w:hanging="284"/>
        <w:rPr>
          <w:rFonts w:eastAsia="Times New Roman" w:cs="Verdana"/>
          <w:lang w:eastAsia="en-US"/>
        </w:rPr>
      </w:pPr>
      <w:r w:rsidRPr="0016425F">
        <w:rPr>
          <w:rFonts w:eastAsia="Times New Roman" w:cs="Verdana"/>
          <w:lang w:eastAsia="en-US"/>
        </w:rPr>
        <w:t>The nature of the incident to which the user is deployed; and</w:t>
      </w:r>
    </w:p>
    <w:p w14:paraId="252B6973" w14:textId="77777777" w:rsidR="00667BA4" w:rsidRPr="0016425F" w:rsidRDefault="00667BA4" w:rsidP="00667BA4">
      <w:pPr>
        <w:numPr>
          <w:ilvl w:val="0"/>
          <w:numId w:val="1"/>
        </w:numPr>
        <w:autoSpaceDE w:val="0"/>
        <w:autoSpaceDN w:val="0"/>
        <w:adjustRightInd w:val="0"/>
        <w:spacing w:after="0" w:line="240" w:lineRule="auto"/>
        <w:ind w:left="284" w:hanging="284"/>
        <w:rPr>
          <w:rFonts w:eastAsia="Times New Roman" w:cs="Verdana"/>
          <w:lang w:eastAsia="en-US"/>
        </w:rPr>
      </w:pPr>
      <w:r w:rsidRPr="0016425F">
        <w:rPr>
          <w:rFonts w:eastAsia="Times New Roman" w:cs="Verdana"/>
          <w:lang w:eastAsia="en-US"/>
        </w:rPr>
        <w:t>Confirmation to those present that the incident is now being recorded using both video and audio.</w:t>
      </w:r>
    </w:p>
    <w:p w14:paraId="0D791980" w14:textId="77777777" w:rsidR="00667BA4" w:rsidRPr="0016425F" w:rsidRDefault="00667BA4" w:rsidP="00667BA4">
      <w:pPr>
        <w:autoSpaceDE w:val="0"/>
        <w:autoSpaceDN w:val="0"/>
        <w:adjustRightInd w:val="0"/>
        <w:spacing w:after="0" w:line="240" w:lineRule="auto"/>
        <w:rPr>
          <w:rFonts w:eastAsia="Times New Roman" w:cs="Verdana"/>
          <w:lang w:eastAsia="en-US"/>
        </w:rPr>
      </w:pPr>
    </w:p>
    <w:p w14:paraId="79D40A3B" w14:textId="77777777" w:rsidR="00667BA4" w:rsidRDefault="00667BA4" w:rsidP="00667BA4">
      <w:pPr>
        <w:spacing w:after="0" w:line="240" w:lineRule="auto"/>
        <w:rPr>
          <w:rFonts w:eastAsia="Times New Roman" w:cs="Arial"/>
          <w:lang w:eastAsia="en-US"/>
        </w:rPr>
      </w:pPr>
      <w:r w:rsidRPr="0016425F">
        <w:rPr>
          <w:rFonts w:eastAsia="Times New Roman" w:cs="Verdana"/>
          <w:lang w:eastAsia="en-US"/>
        </w:rPr>
        <w:t>If the recording has commenced prior to their arrival at the scene of an incident the officer should, as soon as is practicable, announce to those persons present that recording is taking place and that their actions and sounds are being recorded. Announcements should be made using straightforward language that can be easily understood by those present</w:t>
      </w:r>
      <w:r w:rsidRPr="0016425F">
        <w:rPr>
          <w:rFonts w:eastAsia="Times New Roman" w:cs="Arial"/>
          <w:lang w:eastAsia="en-US"/>
        </w:rPr>
        <w:t>.</w:t>
      </w:r>
      <w:r w:rsidR="00501207">
        <w:rPr>
          <w:rFonts w:eastAsia="Times New Roman" w:cs="Arial"/>
          <w:lang w:eastAsia="en-US"/>
        </w:rPr>
        <w:t xml:space="preserve"> </w:t>
      </w:r>
      <w:r w:rsidRPr="0016425F">
        <w:rPr>
          <w:rFonts w:eastAsia="Times New Roman" w:cs="Arial"/>
          <w:lang w:eastAsia="en-US"/>
        </w:rPr>
        <w:t xml:space="preserve">At the conclusion of any incident, the record mode on the device is switched off and the captured information is stored. </w:t>
      </w:r>
    </w:p>
    <w:p w14:paraId="56996541" w14:textId="77777777" w:rsidR="00501207" w:rsidRPr="0016425F" w:rsidRDefault="00501207" w:rsidP="00667BA4">
      <w:pPr>
        <w:spacing w:after="0" w:line="240" w:lineRule="auto"/>
        <w:rPr>
          <w:rFonts w:eastAsia="Times New Roman" w:cs="Arial"/>
          <w:lang w:eastAsia="en-US"/>
        </w:rPr>
      </w:pPr>
    </w:p>
    <w:p w14:paraId="55CE5723" w14:textId="77777777" w:rsidR="00667BA4" w:rsidRPr="0016425F" w:rsidRDefault="00667BA4" w:rsidP="00667BA4">
      <w:pPr>
        <w:autoSpaceDE w:val="0"/>
        <w:autoSpaceDN w:val="0"/>
        <w:adjustRightInd w:val="0"/>
        <w:spacing w:after="0" w:line="240" w:lineRule="auto"/>
        <w:rPr>
          <w:rFonts w:eastAsia="Times New Roman" w:cs="Verdana"/>
          <w:lang w:eastAsia="en-US"/>
        </w:rPr>
      </w:pPr>
      <w:r w:rsidRPr="0016425F">
        <w:rPr>
          <w:rFonts w:eastAsia="Times New Roman" w:cs="Verdana"/>
          <w:lang w:eastAsia="en-US"/>
        </w:rPr>
        <w:t>Unless specific circumstances dictate otherwise, recording must continue uninterrupted from the moment it starts until the conclusion of the incident or the resumption of general patrolling.</w:t>
      </w:r>
    </w:p>
    <w:p w14:paraId="67F1C276" w14:textId="77777777" w:rsidR="00667BA4" w:rsidRPr="0016425F" w:rsidRDefault="00667BA4" w:rsidP="00667BA4">
      <w:pPr>
        <w:autoSpaceDE w:val="0"/>
        <w:autoSpaceDN w:val="0"/>
        <w:adjustRightInd w:val="0"/>
        <w:spacing w:after="0" w:line="240" w:lineRule="auto"/>
        <w:rPr>
          <w:rFonts w:eastAsia="Times New Roman" w:cs="Verdana"/>
          <w:lang w:eastAsia="en-US"/>
        </w:rPr>
      </w:pPr>
    </w:p>
    <w:p w14:paraId="40BE2686" w14:textId="77777777" w:rsidR="00667BA4" w:rsidRDefault="00667BA4" w:rsidP="00667BA4">
      <w:pPr>
        <w:autoSpaceDE w:val="0"/>
        <w:autoSpaceDN w:val="0"/>
        <w:adjustRightInd w:val="0"/>
        <w:spacing w:after="0" w:line="240" w:lineRule="auto"/>
        <w:rPr>
          <w:rFonts w:eastAsia="Times New Roman" w:cs="Verdana"/>
          <w:lang w:eastAsia="en-US"/>
        </w:rPr>
      </w:pPr>
      <w:r w:rsidRPr="0016425F">
        <w:rPr>
          <w:rFonts w:eastAsia="Times New Roman" w:cs="Verdana"/>
          <w:lang w:eastAsia="en-US"/>
        </w:rPr>
        <w:t xml:space="preserve">The recording is also likely to continue for a short period after the incident to clearly demonstrate to any subsequent viewer that the incident has </w:t>
      </w:r>
      <w:proofErr w:type="gramStart"/>
      <w:r w:rsidRPr="0016425F">
        <w:rPr>
          <w:rFonts w:eastAsia="Times New Roman" w:cs="Verdana"/>
          <w:lang w:eastAsia="en-US"/>
        </w:rPr>
        <w:t>concluded</w:t>
      </w:r>
      <w:proofErr w:type="gramEnd"/>
      <w:r w:rsidRPr="0016425F">
        <w:rPr>
          <w:rFonts w:eastAsia="Times New Roman" w:cs="Verdana"/>
          <w:lang w:eastAsia="en-US"/>
        </w:rPr>
        <w:t xml:space="preserve"> and that the user has resumed other duties or activities. </w:t>
      </w:r>
    </w:p>
    <w:p w14:paraId="59D8AD9B" w14:textId="77777777" w:rsidR="00501207" w:rsidRPr="0016425F" w:rsidRDefault="00501207" w:rsidP="00667BA4">
      <w:pPr>
        <w:autoSpaceDE w:val="0"/>
        <w:autoSpaceDN w:val="0"/>
        <w:adjustRightInd w:val="0"/>
        <w:spacing w:after="0" w:line="240" w:lineRule="auto"/>
        <w:rPr>
          <w:rFonts w:eastAsia="Times New Roman" w:cs="Verdana"/>
          <w:lang w:eastAsia="en-US"/>
        </w:rPr>
      </w:pPr>
    </w:p>
    <w:p w14:paraId="688905B9" w14:textId="77777777" w:rsidR="00667BA4" w:rsidRPr="0016425F" w:rsidRDefault="00667BA4" w:rsidP="00667BA4">
      <w:pPr>
        <w:autoSpaceDE w:val="0"/>
        <w:autoSpaceDN w:val="0"/>
        <w:adjustRightInd w:val="0"/>
        <w:spacing w:after="0" w:line="240" w:lineRule="auto"/>
        <w:rPr>
          <w:rFonts w:eastAsia="Times New Roman" w:cs="Verdana"/>
          <w:lang w:eastAsia="en-US"/>
        </w:rPr>
      </w:pPr>
      <w:r w:rsidRPr="0016425F">
        <w:rPr>
          <w:rFonts w:eastAsia="Times New Roman" w:cs="Verdana"/>
          <w:lang w:eastAsia="en-US"/>
        </w:rPr>
        <w:t>Where practicable, users should make an announcement that the recording is about to finish. Prior to concluding recording, the user should make a verbal announcement to indicate the reason for ending the recording. This should state:</w:t>
      </w:r>
    </w:p>
    <w:p w14:paraId="6BAD720E" w14:textId="77777777" w:rsidR="00667BA4" w:rsidRPr="0016425F" w:rsidRDefault="00667BA4" w:rsidP="00667BA4">
      <w:pPr>
        <w:autoSpaceDE w:val="0"/>
        <w:autoSpaceDN w:val="0"/>
        <w:adjustRightInd w:val="0"/>
        <w:spacing w:after="0" w:line="240" w:lineRule="auto"/>
        <w:rPr>
          <w:rFonts w:eastAsia="Times New Roman" w:cs="Verdana"/>
          <w:lang w:eastAsia="en-US"/>
        </w:rPr>
      </w:pPr>
    </w:p>
    <w:p w14:paraId="77FD79D8" w14:textId="77777777" w:rsidR="00667BA4" w:rsidRPr="0016425F" w:rsidRDefault="00667BA4" w:rsidP="00667BA4">
      <w:pPr>
        <w:numPr>
          <w:ilvl w:val="0"/>
          <w:numId w:val="2"/>
        </w:numPr>
        <w:spacing w:after="0" w:line="240" w:lineRule="auto"/>
        <w:ind w:left="284" w:hanging="284"/>
        <w:rPr>
          <w:rFonts w:eastAsia="Times New Roman" w:cs="Arial"/>
          <w:lang w:eastAsia="en-US"/>
        </w:rPr>
      </w:pPr>
      <w:r w:rsidRPr="0016425F">
        <w:rPr>
          <w:rFonts w:eastAsia="Times New Roman" w:cs="Arial"/>
          <w:lang w:eastAsia="en-US"/>
        </w:rPr>
        <w:t xml:space="preserve">The date, time and </w:t>
      </w:r>
      <w:proofErr w:type="gramStart"/>
      <w:r w:rsidRPr="0016425F">
        <w:rPr>
          <w:rFonts w:eastAsia="Times New Roman" w:cs="Arial"/>
          <w:lang w:eastAsia="en-US"/>
        </w:rPr>
        <w:t>location;</w:t>
      </w:r>
      <w:proofErr w:type="gramEnd"/>
    </w:p>
    <w:p w14:paraId="52384FED" w14:textId="77777777" w:rsidR="00667BA4" w:rsidRPr="0016425F" w:rsidRDefault="00667BA4" w:rsidP="00667BA4">
      <w:pPr>
        <w:numPr>
          <w:ilvl w:val="0"/>
          <w:numId w:val="2"/>
        </w:numPr>
        <w:spacing w:after="0" w:line="240" w:lineRule="auto"/>
        <w:ind w:left="284" w:hanging="284"/>
        <w:rPr>
          <w:rFonts w:eastAsia="Times New Roman" w:cs="Arial"/>
          <w:lang w:eastAsia="en-US"/>
        </w:rPr>
      </w:pPr>
      <w:r w:rsidRPr="0016425F">
        <w:rPr>
          <w:rFonts w:eastAsia="Times New Roman" w:cs="Arial"/>
          <w:lang w:eastAsia="en-US"/>
        </w:rPr>
        <w:t>The reason for concluding the recording.</w:t>
      </w:r>
    </w:p>
    <w:p w14:paraId="555F05B2" w14:textId="77777777" w:rsidR="00667BA4" w:rsidRPr="007A689B" w:rsidRDefault="00667BA4" w:rsidP="00667BA4">
      <w:pPr>
        <w:autoSpaceDE w:val="0"/>
        <w:autoSpaceDN w:val="0"/>
        <w:adjustRightInd w:val="0"/>
        <w:spacing w:after="0" w:line="240" w:lineRule="auto"/>
        <w:rPr>
          <w:rFonts w:eastAsia="Times New Roman" w:cs="Verdana"/>
          <w:lang w:eastAsia="en-US"/>
        </w:rPr>
      </w:pPr>
    </w:p>
    <w:p w14:paraId="396A6C42" w14:textId="77777777" w:rsidR="00667BA4" w:rsidRPr="00F80977" w:rsidRDefault="00667BA4" w:rsidP="00EA4F4F">
      <w:pPr>
        <w:spacing w:after="0" w:line="240" w:lineRule="auto"/>
        <w:rPr>
          <w:rFonts w:eastAsia="Times New Roman" w:cs="Arial"/>
          <w:color w:val="FF0000"/>
          <w:lang w:eastAsia="en-US"/>
        </w:rPr>
      </w:pPr>
      <w:r w:rsidRPr="0016425F">
        <w:rPr>
          <w:rFonts w:eastAsia="Times New Roman" w:cs="Arial"/>
          <w:lang w:eastAsia="en-US"/>
        </w:rPr>
        <w:t xml:space="preserve">At the end of </w:t>
      </w:r>
      <w:r w:rsidR="00EA4F4F" w:rsidRPr="0016425F">
        <w:rPr>
          <w:rFonts w:eastAsia="Times New Roman" w:cs="Arial"/>
          <w:lang w:eastAsia="en-US"/>
        </w:rPr>
        <w:t xml:space="preserve">the </w:t>
      </w:r>
      <w:r w:rsidRPr="0016425F">
        <w:rPr>
          <w:rFonts w:eastAsia="Times New Roman" w:cs="Arial"/>
          <w:lang w:eastAsia="en-US"/>
        </w:rPr>
        <w:t xml:space="preserve">period of duty, the officer returns the </w:t>
      </w:r>
      <w:r w:rsidR="00511A1F" w:rsidRPr="0016425F">
        <w:rPr>
          <w:rFonts w:eastAsia="Times New Roman" w:cs="Arial"/>
          <w:lang w:eastAsia="en-US"/>
        </w:rPr>
        <w:t>BWV</w:t>
      </w:r>
      <w:r w:rsidRPr="0016425F">
        <w:rPr>
          <w:rFonts w:eastAsia="Times New Roman" w:cs="Arial"/>
          <w:lang w:eastAsia="en-US"/>
        </w:rPr>
        <w:t xml:space="preserve"> to </w:t>
      </w:r>
      <w:r w:rsidR="00F80977" w:rsidRPr="0016425F">
        <w:rPr>
          <w:rFonts w:eastAsia="Times New Roman" w:cs="Arial"/>
          <w:lang w:eastAsia="en-US"/>
        </w:rPr>
        <w:t>the Control Room</w:t>
      </w:r>
      <w:r w:rsidR="00EA4F4F" w:rsidRPr="0016425F">
        <w:rPr>
          <w:rFonts w:eastAsia="Times New Roman" w:cs="Arial"/>
          <w:lang w:eastAsia="en-US"/>
        </w:rPr>
        <w:t xml:space="preserve"> </w:t>
      </w:r>
      <w:r w:rsidRPr="0016425F">
        <w:rPr>
          <w:rFonts w:eastAsia="Times New Roman" w:cs="Arial"/>
          <w:lang w:eastAsia="en-US"/>
        </w:rPr>
        <w:t>and following a clearly defined process which, in effect involves the of</w:t>
      </w:r>
      <w:r w:rsidR="00EA4F4F" w:rsidRPr="0016425F">
        <w:rPr>
          <w:rFonts w:eastAsia="Times New Roman" w:cs="Arial"/>
          <w:lang w:eastAsia="en-US"/>
        </w:rPr>
        <w:t>ficer ‘checking in’ the device int</w:t>
      </w:r>
      <w:r w:rsidRPr="0016425F">
        <w:rPr>
          <w:rFonts w:eastAsia="Times New Roman" w:cs="Arial"/>
          <w:lang w:eastAsia="en-US"/>
        </w:rPr>
        <w:t xml:space="preserve">o </w:t>
      </w:r>
      <w:r w:rsidR="001E2985" w:rsidRPr="0016425F">
        <w:rPr>
          <w:rFonts w:eastAsia="Times New Roman" w:cs="Arial"/>
          <w:lang w:eastAsia="en-US"/>
        </w:rPr>
        <w:t>the control room where it will</w:t>
      </w:r>
      <w:r w:rsidR="0016425F" w:rsidRPr="0016425F">
        <w:rPr>
          <w:rFonts w:eastAsia="Times New Roman" w:cs="Arial"/>
          <w:lang w:eastAsia="en-US"/>
        </w:rPr>
        <w:t xml:space="preserve"> be downloaded to the control room PC. </w:t>
      </w:r>
      <w:r w:rsidRPr="0016425F">
        <w:rPr>
          <w:rFonts w:eastAsia="Times New Roman" w:cs="Arial"/>
          <w:lang w:eastAsia="en-US"/>
        </w:rPr>
        <w:t xml:space="preserve"> This information cannot be deleted or altered. The officer will then identify the elements of any captured data that is to be retained to assist in an investigation, and ‘mark’ the section appropriately, by using the </w:t>
      </w:r>
      <w:proofErr w:type="gramStart"/>
      <w:r w:rsidRPr="0016425F">
        <w:rPr>
          <w:rFonts w:eastAsia="Times New Roman" w:cs="Arial"/>
          <w:lang w:eastAsia="en-US"/>
        </w:rPr>
        <w:t>built in</w:t>
      </w:r>
      <w:proofErr w:type="gramEnd"/>
      <w:r w:rsidRPr="0016425F">
        <w:rPr>
          <w:rFonts w:eastAsia="Times New Roman" w:cs="Arial"/>
          <w:lang w:eastAsia="en-US"/>
        </w:rPr>
        <w:t xml:space="preserve"> software. </w:t>
      </w:r>
      <w:r w:rsidRPr="0016425F">
        <w:rPr>
          <w:rFonts w:eastAsia="Times New Roman" w:cs="Arial"/>
          <w:lang w:eastAsia="en-US"/>
        </w:rPr>
        <w:br/>
      </w:r>
    </w:p>
    <w:p w14:paraId="42C7FDB6" w14:textId="77777777" w:rsidR="0024632D" w:rsidRPr="001E2985" w:rsidRDefault="00667BA4" w:rsidP="00511A1F">
      <w:r w:rsidRPr="001E2985">
        <w:rPr>
          <w:rFonts w:eastAsia="Times New Roman" w:cs="Arial"/>
          <w:lang w:eastAsia="en-US"/>
        </w:rPr>
        <w:t xml:space="preserve">Once completed, the contents on the </w:t>
      </w:r>
      <w:r w:rsidR="00511A1F" w:rsidRPr="001E2985">
        <w:rPr>
          <w:rFonts w:eastAsia="Times New Roman" w:cs="Arial"/>
          <w:lang w:eastAsia="en-US"/>
        </w:rPr>
        <w:t>BWV</w:t>
      </w:r>
      <w:r w:rsidRPr="001E2985">
        <w:rPr>
          <w:rFonts w:eastAsia="Times New Roman" w:cs="Arial"/>
          <w:lang w:eastAsia="en-US"/>
        </w:rPr>
        <w:t xml:space="preserve"> are erased and it </w:t>
      </w:r>
      <w:r w:rsidR="00511A1F" w:rsidRPr="001E2985">
        <w:rPr>
          <w:rFonts w:eastAsia="Times New Roman" w:cs="Arial"/>
          <w:lang w:eastAsia="en-US"/>
        </w:rPr>
        <w:t xml:space="preserve">is </w:t>
      </w:r>
      <w:r w:rsidRPr="001E2985">
        <w:rPr>
          <w:rFonts w:eastAsia="Times New Roman" w:cs="Arial"/>
          <w:lang w:eastAsia="en-US"/>
        </w:rPr>
        <w:t>ready for reuse.  All information captured and downloaded will be retained on a computer. Any material required to support an on-going investigation or prosecution will be retained as fulfilling a ‘lawful purpose’</w:t>
      </w:r>
    </w:p>
    <w:p w14:paraId="0D5D11E0" w14:textId="77777777" w:rsidR="00667BA4" w:rsidRPr="001E2985" w:rsidRDefault="00667BA4" w:rsidP="00D32F7C">
      <w:pPr>
        <w:spacing w:after="0" w:line="240" w:lineRule="auto"/>
        <w:rPr>
          <w:rFonts w:eastAsia="Times New Roman" w:cs="Arial"/>
          <w:lang w:eastAsia="en-US"/>
        </w:rPr>
      </w:pPr>
      <w:r w:rsidRPr="001E2985">
        <w:rPr>
          <w:rFonts w:eastAsia="Times New Roman" w:cs="Arial"/>
          <w:lang w:eastAsia="en-US"/>
        </w:rPr>
        <w:t xml:space="preserve">All other material will </w:t>
      </w:r>
      <w:r w:rsidR="00F80977" w:rsidRPr="001E2985">
        <w:rPr>
          <w:rFonts w:eastAsia="Times New Roman" w:cs="Arial"/>
          <w:lang w:eastAsia="en-US"/>
        </w:rPr>
        <w:t>be automatically erased after 9</w:t>
      </w:r>
      <w:r w:rsidRPr="001E2985">
        <w:rPr>
          <w:rFonts w:eastAsia="Times New Roman" w:cs="Arial"/>
          <w:lang w:eastAsia="en-US"/>
        </w:rPr>
        <w:t xml:space="preserve"> days. Access to recordings will be controlled and only persons having an operational need to view specific incidents may do so.</w:t>
      </w:r>
      <w:r w:rsidR="00D32F7C" w:rsidRPr="001E2985">
        <w:rPr>
          <w:rFonts w:eastAsia="Times New Roman" w:cs="Arial"/>
          <w:lang w:eastAsia="en-US"/>
        </w:rPr>
        <w:t xml:space="preserve"> </w:t>
      </w:r>
      <w:r w:rsidRPr="001E2985">
        <w:rPr>
          <w:rFonts w:eastAsia="Times New Roman" w:cs="Arial"/>
          <w:lang w:eastAsia="en-US"/>
        </w:rPr>
        <w:t>All video captured will be managed in accordance with relevant legislation and the University’s CCTV code of practice.</w:t>
      </w:r>
    </w:p>
    <w:p w14:paraId="46838149" w14:textId="77777777" w:rsidR="008C50CE" w:rsidRDefault="008C50CE" w:rsidP="001F4EE8">
      <w:pPr>
        <w:spacing w:after="0"/>
        <w:rPr>
          <w:rFonts w:eastAsia="Times New Roman" w:cs="Arial"/>
          <w:b/>
          <w:bCs/>
          <w:color w:val="000000"/>
          <w:sz w:val="24"/>
          <w:szCs w:val="24"/>
          <w:lang w:eastAsia="en-US"/>
        </w:rPr>
      </w:pPr>
    </w:p>
    <w:p w14:paraId="3E03AF3A" w14:textId="77777777" w:rsidR="008C50CE" w:rsidRDefault="008C50CE" w:rsidP="001F4EE8">
      <w:pPr>
        <w:spacing w:after="0"/>
        <w:rPr>
          <w:rFonts w:eastAsia="Times New Roman" w:cs="Arial"/>
          <w:b/>
          <w:bCs/>
          <w:color w:val="000000"/>
          <w:sz w:val="24"/>
          <w:szCs w:val="24"/>
          <w:lang w:eastAsia="en-US"/>
        </w:rPr>
      </w:pPr>
    </w:p>
    <w:p w14:paraId="2E661884" w14:textId="77777777" w:rsidR="001F4EE8" w:rsidRPr="001E2985" w:rsidRDefault="001F4EE8" w:rsidP="001F4EE8">
      <w:pPr>
        <w:spacing w:after="0"/>
        <w:rPr>
          <w:rFonts w:eastAsia="Times New Roman" w:cs="Arial"/>
          <w:b/>
          <w:bCs/>
          <w:sz w:val="24"/>
          <w:szCs w:val="24"/>
          <w:lang w:eastAsia="en-US"/>
        </w:rPr>
      </w:pPr>
      <w:r w:rsidRPr="001E2985">
        <w:rPr>
          <w:rFonts w:eastAsia="Times New Roman" w:cs="Arial"/>
          <w:b/>
          <w:bCs/>
          <w:sz w:val="24"/>
          <w:szCs w:val="24"/>
          <w:lang w:eastAsia="en-US"/>
        </w:rPr>
        <w:t>Identified roles</w:t>
      </w:r>
    </w:p>
    <w:p w14:paraId="1DC74EA1" w14:textId="77777777" w:rsidR="001F4EE8" w:rsidRDefault="001F4EE8" w:rsidP="001F4EE8">
      <w:pPr>
        <w:spacing w:after="0"/>
        <w:rPr>
          <w:rFonts w:eastAsia="Times New Roman" w:cs="Arial"/>
          <w:lang w:eastAsia="en-US"/>
        </w:rPr>
      </w:pPr>
      <w:r w:rsidRPr="001E2985">
        <w:rPr>
          <w:rFonts w:eastAsia="Times New Roman" w:cs="Arial"/>
          <w:lang w:eastAsia="en-US"/>
        </w:rPr>
        <w:t>In line wi</w:t>
      </w:r>
      <w:r w:rsidR="00D32F7C" w:rsidRPr="001E2985">
        <w:rPr>
          <w:rFonts w:eastAsia="Times New Roman" w:cs="Arial"/>
          <w:lang w:eastAsia="en-US"/>
        </w:rPr>
        <w:t>th the University of Worcester</w:t>
      </w:r>
      <w:r w:rsidRPr="001E2985">
        <w:rPr>
          <w:rFonts w:eastAsia="Times New Roman" w:cs="Arial"/>
          <w:lang w:eastAsia="en-US"/>
        </w:rPr>
        <w:t>’s CCTV code of practice the following roles have been identified for the management of the BWV system.</w:t>
      </w:r>
    </w:p>
    <w:p w14:paraId="022045B1" w14:textId="77777777" w:rsidR="00501207" w:rsidRPr="001E2985" w:rsidRDefault="00501207" w:rsidP="001F4EE8">
      <w:pPr>
        <w:spacing w:after="0"/>
        <w:rPr>
          <w:rFonts w:eastAsia="Times New Roman" w:cs="Arial"/>
          <w:lang w:eastAsia="en-US"/>
        </w:rPr>
      </w:pPr>
    </w:p>
    <w:p w14:paraId="2B1E4A8E" w14:textId="77777777" w:rsidR="001F4EE8" w:rsidRPr="001E2985" w:rsidRDefault="001F4EE8" w:rsidP="001F4EE8">
      <w:pPr>
        <w:spacing w:after="0"/>
        <w:rPr>
          <w:rFonts w:eastAsia="Times New Roman" w:cs="Arial"/>
          <w:lang w:eastAsia="en-US"/>
        </w:rPr>
      </w:pPr>
      <w:r w:rsidRPr="001E2985">
        <w:rPr>
          <w:rFonts w:eastAsia="Times New Roman" w:cs="Arial"/>
          <w:lang w:eastAsia="en-US"/>
        </w:rPr>
        <w:t xml:space="preserve">Data Controller -          </w:t>
      </w:r>
      <w:r w:rsidR="00D32F7C" w:rsidRPr="001E2985">
        <w:rPr>
          <w:rFonts w:eastAsia="Times New Roman" w:cs="Arial"/>
          <w:lang w:eastAsia="en-US"/>
        </w:rPr>
        <w:t>University of Worcester</w:t>
      </w:r>
    </w:p>
    <w:p w14:paraId="441EE65B" w14:textId="737AA3F1" w:rsidR="001F4EE8" w:rsidRPr="001E2985" w:rsidRDefault="001F4EE8" w:rsidP="001F4EE8">
      <w:pPr>
        <w:spacing w:after="0"/>
        <w:rPr>
          <w:rFonts w:eastAsia="Times New Roman" w:cs="Arial"/>
          <w:lang w:eastAsia="en-US"/>
        </w:rPr>
      </w:pPr>
      <w:r w:rsidRPr="001E2985">
        <w:rPr>
          <w:rFonts w:eastAsia="Times New Roman" w:cs="Arial"/>
          <w:lang w:eastAsia="en-US"/>
        </w:rPr>
        <w:t xml:space="preserve">Data Manager –           </w:t>
      </w:r>
      <w:r w:rsidR="00C4290B">
        <w:rPr>
          <w:rFonts w:eastAsia="Times New Roman" w:cs="Arial"/>
          <w:lang w:eastAsia="en-US"/>
        </w:rPr>
        <w:t>Assistant Director – Security &amp; Operations</w:t>
      </w:r>
    </w:p>
    <w:p w14:paraId="70780773" w14:textId="2ED3B4DC" w:rsidR="001F4EE8" w:rsidRPr="0023627A" w:rsidRDefault="001F4EE8" w:rsidP="00DF3FD6">
      <w:pPr>
        <w:spacing w:after="0"/>
        <w:rPr>
          <w:rFonts w:eastAsia="Times New Roman" w:cs="Arial"/>
          <w:color w:val="FF0000"/>
          <w:lang w:eastAsia="en-US"/>
        </w:rPr>
      </w:pPr>
      <w:r w:rsidRPr="001E2985">
        <w:rPr>
          <w:rFonts w:eastAsia="Times New Roman" w:cs="Arial"/>
          <w:lang w:eastAsia="en-US"/>
        </w:rPr>
        <w:t xml:space="preserve">Data Administrator -   </w:t>
      </w:r>
    </w:p>
    <w:p w14:paraId="47C2B12D" w14:textId="77777777" w:rsidR="0030333B" w:rsidRPr="00D32F7C" w:rsidRDefault="0030333B" w:rsidP="00511A1F">
      <w:pPr>
        <w:rPr>
          <w:rFonts w:eastAsia="Times New Roman" w:cs="Arial"/>
          <w:color w:val="FF0000"/>
          <w:lang w:eastAsia="en-US"/>
        </w:rPr>
      </w:pPr>
    </w:p>
    <w:p w14:paraId="1313E27E" w14:textId="77777777" w:rsidR="00E04ACB" w:rsidRPr="001E2985" w:rsidRDefault="00667BA4" w:rsidP="00D23C9C">
      <w:pPr>
        <w:rPr>
          <w:rFonts w:eastAsia="Times New Roman" w:cs="Arial"/>
          <w:lang w:eastAsia="en-US"/>
        </w:rPr>
      </w:pPr>
      <w:r w:rsidRPr="001E2985">
        <w:rPr>
          <w:rFonts w:eastAsia="Times New Roman" w:cs="Arial"/>
          <w:lang w:eastAsia="en-US"/>
        </w:rPr>
        <w:t xml:space="preserve">The University’s use of BWV is </w:t>
      </w:r>
      <w:r w:rsidR="00511A1F" w:rsidRPr="001E2985">
        <w:rPr>
          <w:rFonts w:eastAsia="Times New Roman" w:cs="Arial"/>
          <w:lang w:eastAsia="en-US"/>
        </w:rPr>
        <w:t>determined</w:t>
      </w:r>
      <w:r w:rsidR="00E04ACB" w:rsidRPr="001E2985">
        <w:rPr>
          <w:rFonts w:eastAsia="Times New Roman" w:cs="Arial"/>
          <w:lang w:eastAsia="en-US"/>
        </w:rPr>
        <w:t xml:space="preserve"> to be </w:t>
      </w:r>
      <w:r w:rsidRPr="001E2985">
        <w:rPr>
          <w:rFonts w:eastAsia="Times New Roman" w:cs="Arial"/>
          <w:lang w:eastAsia="en-US"/>
        </w:rPr>
        <w:t>l</w:t>
      </w:r>
      <w:r w:rsidR="00E04ACB" w:rsidRPr="001E2985">
        <w:rPr>
          <w:rFonts w:eastAsia="Times New Roman" w:cs="Arial"/>
          <w:lang w:eastAsia="en-US"/>
        </w:rPr>
        <w:t>awful (under common law,) proportionate,</w:t>
      </w:r>
      <w:r w:rsidRPr="001E2985">
        <w:rPr>
          <w:rFonts w:eastAsia="Times New Roman" w:cs="Arial"/>
          <w:lang w:eastAsia="en-US"/>
        </w:rPr>
        <w:t xml:space="preserve"> necessary</w:t>
      </w:r>
      <w:r w:rsidR="00E04ACB" w:rsidRPr="001E2985">
        <w:rPr>
          <w:rFonts w:eastAsia="Times New Roman" w:cs="Arial"/>
          <w:lang w:eastAsia="en-US"/>
        </w:rPr>
        <w:t>,</w:t>
      </w:r>
      <w:r w:rsidRPr="001E2985">
        <w:rPr>
          <w:rFonts w:eastAsia="Times New Roman" w:cs="Arial"/>
          <w:lang w:eastAsia="en-US"/>
        </w:rPr>
        <w:t xml:space="preserve"> justifiable</w:t>
      </w:r>
      <w:r w:rsidR="00E04ACB" w:rsidRPr="001E2985">
        <w:rPr>
          <w:rFonts w:eastAsia="Times New Roman" w:cs="Arial"/>
          <w:lang w:eastAsia="en-US"/>
        </w:rPr>
        <w:t xml:space="preserve">, </w:t>
      </w:r>
      <w:r w:rsidRPr="001E2985">
        <w:rPr>
          <w:rFonts w:eastAsia="Times New Roman" w:cs="Arial"/>
          <w:lang w:eastAsia="en-US"/>
        </w:rPr>
        <w:t xml:space="preserve">addresses a pressing social need and </w:t>
      </w:r>
      <w:r w:rsidR="00D23C9C" w:rsidRPr="001E2985">
        <w:rPr>
          <w:rFonts w:eastAsia="Times New Roman" w:cs="Arial"/>
          <w:lang w:eastAsia="en-US"/>
        </w:rPr>
        <w:t xml:space="preserve">that </w:t>
      </w:r>
      <w:r w:rsidRPr="001E2985">
        <w:rPr>
          <w:rFonts w:eastAsia="Times New Roman" w:cs="Arial"/>
          <w:lang w:eastAsia="en-US"/>
        </w:rPr>
        <w:t xml:space="preserve">the evidence it provides cannot be achieved </w:t>
      </w:r>
      <w:r w:rsidR="00E04ACB" w:rsidRPr="001E2985">
        <w:rPr>
          <w:rFonts w:eastAsia="Times New Roman" w:cs="Arial"/>
          <w:lang w:eastAsia="en-US"/>
        </w:rPr>
        <w:t xml:space="preserve">through </w:t>
      </w:r>
      <w:r w:rsidRPr="001E2985">
        <w:rPr>
          <w:rFonts w:eastAsia="Times New Roman" w:cs="Arial"/>
          <w:lang w:eastAsia="en-US"/>
        </w:rPr>
        <w:t>less intrusive means.</w:t>
      </w:r>
    </w:p>
    <w:p w14:paraId="7CE4B8C3" w14:textId="77777777" w:rsidR="002C6FF0" w:rsidRPr="001E2985" w:rsidRDefault="002C6FF0" w:rsidP="002C6FF0">
      <w:pPr>
        <w:rPr>
          <w:b/>
          <w:bCs/>
          <w:sz w:val="24"/>
          <w:szCs w:val="24"/>
        </w:rPr>
      </w:pPr>
      <w:r w:rsidRPr="001E2985">
        <w:rPr>
          <w:b/>
          <w:bCs/>
          <w:sz w:val="24"/>
          <w:szCs w:val="24"/>
        </w:rPr>
        <w:t xml:space="preserve">Surveillance Camera Commissioner’s 12 guiding principles </w:t>
      </w:r>
    </w:p>
    <w:p w14:paraId="6D910B7F" w14:textId="77777777" w:rsidR="002C6FF0" w:rsidRPr="001E2985" w:rsidRDefault="002C6FF0" w:rsidP="002C6FF0">
      <w:pPr>
        <w:rPr>
          <w:b/>
          <w:bCs/>
          <w:sz w:val="24"/>
          <w:szCs w:val="24"/>
        </w:rPr>
      </w:pPr>
      <w:r w:rsidRPr="001E2985">
        <w:rPr>
          <w:b/>
          <w:bCs/>
          <w:sz w:val="24"/>
          <w:szCs w:val="24"/>
        </w:rPr>
        <w:t xml:space="preserve"> </w:t>
      </w:r>
      <w:r w:rsidR="001E2985" w:rsidRPr="001E2985">
        <w:rPr>
          <w:rFonts w:eastAsia="Times New Roman" w:cs="Arial"/>
          <w:lang w:eastAsia="en-US"/>
        </w:rPr>
        <w:t>The University of Worcester</w:t>
      </w:r>
      <w:r w:rsidRPr="001E2985">
        <w:rPr>
          <w:rFonts w:eastAsia="Times New Roman" w:cs="Arial"/>
          <w:lang w:eastAsia="en-US"/>
        </w:rPr>
        <w:t xml:space="preserve"> complies with the Commissioner’s principles as recorded </w:t>
      </w:r>
      <w:proofErr w:type="gramStart"/>
      <w:r w:rsidRPr="001E2985">
        <w:rPr>
          <w:rFonts w:eastAsia="Times New Roman" w:cs="Arial"/>
          <w:lang w:eastAsia="en-US"/>
        </w:rPr>
        <w:t>below:-</w:t>
      </w:r>
      <w:proofErr w:type="gramEnd"/>
    </w:p>
    <w:p w14:paraId="7072EE4F" w14:textId="77777777" w:rsidR="002C6FF0" w:rsidRPr="001E2985" w:rsidRDefault="002C6FF0" w:rsidP="002C6FF0">
      <w:pPr>
        <w:pStyle w:val="Default"/>
        <w:rPr>
          <w:rFonts w:asciiTheme="minorHAnsi" w:hAnsiTheme="minorHAnsi"/>
          <w:color w:val="auto"/>
          <w:sz w:val="22"/>
          <w:szCs w:val="22"/>
        </w:rPr>
      </w:pPr>
      <w:r w:rsidRPr="001E2985">
        <w:rPr>
          <w:rFonts w:asciiTheme="minorHAnsi" w:hAnsiTheme="minorHAnsi"/>
          <w:color w:val="auto"/>
          <w:sz w:val="22"/>
          <w:szCs w:val="22"/>
        </w:rPr>
        <w:t xml:space="preserve">1   What’s your system for </w:t>
      </w:r>
    </w:p>
    <w:p w14:paraId="042D518D" w14:textId="77777777" w:rsidR="002C6FF0" w:rsidRPr="001E2985" w:rsidRDefault="002C6FF0" w:rsidP="002C6FF0">
      <w:pPr>
        <w:pStyle w:val="Default"/>
        <w:rPr>
          <w:rFonts w:asciiTheme="minorHAnsi" w:hAnsiTheme="minorHAnsi"/>
          <w:color w:val="auto"/>
          <w:sz w:val="22"/>
          <w:szCs w:val="22"/>
        </w:rPr>
      </w:pPr>
      <w:r w:rsidRPr="001E2985">
        <w:rPr>
          <w:rStyle w:val="A3"/>
          <w:rFonts w:asciiTheme="minorHAnsi" w:hAnsiTheme="minorHAnsi"/>
          <w:color w:val="auto"/>
          <w:sz w:val="22"/>
          <w:szCs w:val="22"/>
        </w:rPr>
        <w:t xml:space="preserve">     </w:t>
      </w:r>
      <w:r w:rsidRPr="001E2985">
        <w:rPr>
          <w:rFonts w:asciiTheme="minorHAnsi" w:hAnsiTheme="minorHAnsi"/>
          <w:color w:val="auto"/>
          <w:sz w:val="22"/>
          <w:szCs w:val="22"/>
        </w:rPr>
        <w:t xml:space="preserve">Do you review its </w:t>
      </w:r>
      <w:r w:rsidR="0024470B" w:rsidRPr="001E2985">
        <w:rPr>
          <w:rFonts w:asciiTheme="minorHAnsi" w:hAnsiTheme="minorHAnsi"/>
          <w:color w:val="auto"/>
          <w:sz w:val="22"/>
          <w:szCs w:val="22"/>
        </w:rPr>
        <w:t>use?</w:t>
      </w:r>
    </w:p>
    <w:p w14:paraId="599E43A5" w14:textId="77777777" w:rsidR="002C6FF0" w:rsidRPr="001E2985" w:rsidRDefault="002C6FF0" w:rsidP="002C6FF0">
      <w:pPr>
        <w:pStyle w:val="Default"/>
        <w:rPr>
          <w:rFonts w:asciiTheme="minorHAnsi" w:hAnsiTheme="minorHAnsi"/>
          <w:color w:val="auto"/>
          <w:sz w:val="10"/>
          <w:szCs w:val="10"/>
        </w:rPr>
      </w:pPr>
    </w:p>
    <w:p w14:paraId="2795FE57" w14:textId="77777777" w:rsidR="002C6FF0" w:rsidRPr="001E2985" w:rsidRDefault="002C6FF0" w:rsidP="002C6FF0">
      <w:pPr>
        <w:pStyle w:val="Default"/>
        <w:rPr>
          <w:rFonts w:asciiTheme="minorHAnsi" w:hAnsiTheme="minorHAnsi"/>
          <w:color w:val="auto"/>
          <w:sz w:val="22"/>
          <w:szCs w:val="22"/>
        </w:rPr>
      </w:pPr>
      <w:r w:rsidRPr="001E2985">
        <w:rPr>
          <w:rFonts w:asciiTheme="minorHAnsi" w:hAnsiTheme="minorHAnsi"/>
          <w:color w:val="auto"/>
          <w:sz w:val="22"/>
          <w:szCs w:val="22"/>
        </w:rPr>
        <w:t xml:space="preserve">2   Have you carried out a privacy impact </w:t>
      </w:r>
      <w:r w:rsidR="0024470B" w:rsidRPr="001E2985">
        <w:rPr>
          <w:rFonts w:asciiTheme="minorHAnsi" w:hAnsiTheme="minorHAnsi"/>
          <w:color w:val="auto"/>
          <w:sz w:val="22"/>
          <w:szCs w:val="22"/>
        </w:rPr>
        <w:t>assessment?</w:t>
      </w:r>
      <w:r w:rsidRPr="001E2985">
        <w:rPr>
          <w:rFonts w:asciiTheme="minorHAnsi" w:hAnsiTheme="minorHAnsi"/>
          <w:color w:val="auto"/>
          <w:sz w:val="22"/>
          <w:szCs w:val="22"/>
        </w:rPr>
        <w:t xml:space="preserve"> </w:t>
      </w:r>
    </w:p>
    <w:p w14:paraId="404B0A93" w14:textId="77777777" w:rsidR="002C6FF0" w:rsidRPr="001E2985" w:rsidRDefault="002C6FF0" w:rsidP="002C6FF0">
      <w:pPr>
        <w:pStyle w:val="Default"/>
        <w:rPr>
          <w:rFonts w:asciiTheme="minorHAnsi" w:hAnsiTheme="minorHAnsi"/>
          <w:color w:val="auto"/>
          <w:sz w:val="22"/>
          <w:szCs w:val="22"/>
        </w:rPr>
      </w:pPr>
      <w:r w:rsidRPr="001E2985">
        <w:rPr>
          <w:rFonts w:asciiTheme="minorHAnsi" w:hAnsiTheme="minorHAnsi"/>
          <w:color w:val="auto"/>
          <w:sz w:val="22"/>
          <w:szCs w:val="22"/>
        </w:rPr>
        <w:t xml:space="preserve">     Do you publish your privacy impact </w:t>
      </w:r>
      <w:r w:rsidR="0024470B" w:rsidRPr="001E2985">
        <w:rPr>
          <w:rFonts w:asciiTheme="minorHAnsi" w:hAnsiTheme="minorHAnsi"/>
          <w:color w:val="auto"/>
          <w:sz w:val="22"/>
          <w:szCs w:val="22"/>
        </w:rPr>
        <w:t>assessment?</w:t>
      </w:r>
    </w:p>
    <w:p w14:paraId="19E1815F" w14:textId="77777777" w:rsidR="002C6FF0" w:rsidRPr="001E2985" w:rsidRDefault="002C6FF0" w:rsidP="002C6FF0">
      <w:pPr>
        <w:pStyle w:val="Default"/>
        <w:rPr>
          <w:rFonts w:asciiTheme="minorHAnsi" w:hAnsiTheme="minorHAnsi"/>
          <w:color w:val="auto"/>
          <w:sz w:val="10"/>
          <w:szCs w:val="10"/>
        </w:rPr>
      </w:pPr>
    </w:p>
    <w:p w14:paraId="7B2CD66D" w14:textId="77777777" w:rsidR="002C6FF0" w:rsidRPr="001E2985" w:rsidRDefault="002C6FF0" w:rsidP="002C6FF0">
      <w:pPr>
        <w:pStyle w:val="Default"/>
        <w:rPr>
          <w:rFonts w:asciiTheme="minorHAnsi" w:hAnsiTheme="minorHAnsi"/>
          <w:color w:val="auto"/>
          <w:sz w:val="22"/>
          <w:szCs w:val="22"/>
        </w:rPr>
      </w:pPr>
      <w:r w:rsidRPr="001E2985">
        <w:rPr>
          <w:rFonts w:asciiTheme="minorHAnsi" w:hAnsiTheme="minorHAnsi"/>
          <w:color w:val="auto"/>
          <w:sz w:val="22"/>
          <w:szCs w:val="22"/>
        </w:rPr>
        <w:t xml:space="preserve">3   Do you have signage in place to say surveillance is taking place? </w:t>
      </w:r>
    </w:p>
    <w:p w14:paraId="022B074B" w14:textId="77777777" w:rsidR="002C6FF0" w:rsidRPr="001E2985" w:rsidRDefault="002C6FF0" w:rsidP="002C6FF0">
      <w:pPr>
        <w:pStyle w:val="Default"/>
        <w:rPr>
          <w:rFonts w:asciiTheme="minorHAnsi" w:hAnsiTheme="minorHAnsi"/>
          <w:color w:val="auto"/>
          <w:sz w:val="22"/>
          <w:szCs w:val="22"/>
        </w:rPr>
      </w:pPr>
      <w:r w:rsidRPr="001E2985">
        <w:rPr>
          <w:rFonts w:asciiTheme="minorHAnsi" w:hAnsiTheme="minorHAnsi"/>
          <w:color w:val="auto"/>
          <w:sz w:val="22"/>
          <w:szCs w:val="22"/>
        </w:rPr>
        <w:t xml:space="preserve">      Is there a published point of contact for people to raise queries or complaints with? </w:t>
      </w:r>
    </w:p>
    <w:p w14:paraId="47C366BE" w14:textId="77777777" w:rsidR="002C6FF0" w:rsidRPr="001E2985" w:rsidRDefault="002C6FF0" w:rsidP="002C6FF0">
      <w:pPr>
        <w:pStyle w:val="Default"/>
        <w:rPr>
          <w:rFonts w:asciiTheme="minorHAnsi" w:hAnsiTheme="minorHAnsi"/>
          <w:color w:val="auto"/>
          <w:sz w:val="10"/>
          <w:szCs w:val="10"/>
        </w:rPr>
      </w:pPr>
    </w:p>
    <w:p w14:paraId="2E495E18" w14:textId="77777777" w:rsidR="002C6FF0" w:rsidRPr="001E2985" w:rsidRDefault="002C6FF0" w:rsidP="002C6FF0">
      <w:pPr>
        <w:pStyle w:val="Default"/>
        <w:rPr>
          <w:rFonts w:asciiTheme="minorHAnsi" w:hAnsiTheme="minorHAnsi"/>
          <w:color w:val="auto"/>
          <w:sz w:val="22"/>
          <w:szCs w:val="22"/>
        </w:rPr>
      </w:pPr>
      <w:r w:rsidRPr="001E2985">
        <w:rPr>
          <w:rFonts w:asciiTheme="minorHAnsi" w:hAnsiTheme="minorHAnsi"/>
          <w:color w:val="auto"/>
          <w:sz w:val="22"/>
          <w:szCs w:val="22"/>
        </w:rPr>
        <w:t xml:space="preserve">4   Who’s responsible for your system? </w:t>
      </w:r>
    </w:p>
    <w:p w14:paraId="4FAB8BBF" w14:textId="77777777" w:rsidR="002C6FF0" w:rsidRPr="001E2985" w:rsidRDefault="002C6FF0" w:rsidP="002C6FF0">
      <w:pPr>
        <w:pStyle w:val="Default"/>
        <w:rPr>
          <w:rFonts w:asciiTheme="minorHAnsi" w:hAnsiTheme="minorHAnsi"/>
          <w:color w:val="auto"/>
          <w:sz w:val="22"/>
          <w:szCs w:val="22"/>
        </w:rPr>
      </w:pPr>
      <w:r w:rsidRPr="001E2985">
        <w:rPr>
          <w:rStyle w:val="A3"/>
          <w:rFonts w:asciiTheme="minorHAnsi" w:hAnsiTheme="minorHAnsi"/>
          <w:color w:val="auto"/>
          <w:sz w:val="22"/>
          <w:szCs w:val="22"/>
        </w:rPr>
        <w:t xml:space="preserve">      </w:t>
      </w:r>
      <w:r w:rsidRPr="001E2985">
        <w:rPr>
          <w:rFonts w:asciiTheme="minorHAnsi" w:hAnsiTheme="minorHAnsi"/>
          <w:color w:val="auto"/>
          <w:sz w:val="22"/>
          <w:szCs w:val="22"/>
        </w:rPr>
        <w:t xml:space="preserve">Are your staff aware of their responsibilities? </w:t>
      </w:r>
    </w:p>
    <w:p w14:paraId="031CEDBD" w14:textId="77777777" w:rsidR="002C6FF0" w:rsidRPr="001E2985" w:rsidRDefault="002C6FF0" w:rsidP="002C6FF0">
      <w:pPr>
        <w:pStyle w:val="Default"/>
        <w:rPr>
          <w:rFonts w:asciiTheme="minorHAnsi" w:hAnsiTheme="minorHAnsi"/>
          <w:color w:val="auto"/>
          <w:sz w:val="10"/>
          <w:szCs w:val="10"/>
        </w:rPr>
      </w:pPr>
    </w:p>
    <w:p w14:paraId="07D92CDA" w14:textId="77777777" w:rsidR="002C6FF0" w:rsidRPr="001E2985" w:rsidRDefault="002C6FF0" w:rsidP="002C6FF0">
      <w:pPr>
        <w:pStyle w:val="Default"/>
        <w:rPr>
          <w:rFonts w:asciiTheme="minorHAnsi" w:hAnsiTheme="minorHAnsi"/>
          <w:color w:val="auto"/>
          <w:sz w:val="22"/>
          <w:szCs w:val="22"/>
        </w:rPr>
      </w:pPr>
      <w:r w:rsidRPr="001E2985">
        <w:rPr>
          <w:rFonts w:asciiTheme="minorHAnsi" w:hAnsiTheme="minorHAnsi"/>
          <w:color w:val="auto"/>
          <w:sz w:val="22"/>
          <w:szCs w:val="22"/>
        </w:rPr>
        <w:t xml:space="preserve">5   Do you have clear policies and procedures in place? </w:t>
      </w:r>
    </w:p>
    <w:p w14:paraId="319A5BB9" w14:textId="77777777" w:rsidR="002C6FF0" w:rsidRPr="001E2985" w:rsidRDefault="002C6FF0" w:rsidP="002C6FF0">
      <w:pPr>
        <w:pStyle w:val="Default"/>
        <w:rPr>
          <w:rFonts w:asciiTheme="minorHAnsi" w:hAnsiTheme="minorHAnsi"/>
          <w:color w:val="auto"/>
          <w:sz w:val="22"/>
          <w:szCs w:val="22"/>
        </w:rPr>
      </w:pPr>
      <w:r w:rsidRPr="001E2985">
        <w:rPr>
          <w:rStyle w:val="A3"/>
          <w:rFonts w:asciiTheme="minorHAnsi" w:hAnsiTheme="minorHAnsi"/>
          <w:color w:val="auto"/>
          <w:sz w:val="22"/>
          <w:szCs w:val="22"/>
        </w:rPr>
        <w:t xml:space="preserve">     </w:t>
      </w:r>
      <w:r w:rsidRPr="001E2985">
        <w:rPr>
          <w:rFonts w:asciiTheme="minorHAnsi" w:hAnsiTheme="minorHAnsi"/>
          <w:color w:val="auto"/>
          <w:sz w:val="22"/>
          <w:szCs w:val="22"/>
        </w:rPr>
        <w:t xml:space="preserve">Do your staff know what your policies and procedures are? </w:t>
      </w:r>
    </w:p>
    <w:p w14:paraId="09BD9F58" w14:textId="77777777" w:rsidR="002C6FF0" w:rsidRPr="001E2985" w:rsidRDefault="002C6FF0" w:rsidP="002C6FF0">
      <w:pPr>
        <w:pStyle w:val="Default"/>
        <w:rPr>
          <w:rFonts w:asciiTheme="minorHAnsi" w:hAnsiTheme="minorHAnsi"/>
          <w:color w:val="auto"/>
          <w:sz w:val="10"/>
          <w:szCs w:val="10"/>
        </w:rPr>
      </w:pPr>
    </w:p>
    <w:p w14:paraId="4A96A0B6" w14:textId="77777777" w:rsidR="002C6FF0" w:rsidRPr="001E2985" w:rsidRDefault="002C6FF0" w:rsidP="002C6FF0">
      <w:pPr>
        <w:pStyle w:val="Default"/>
        <w:rPr>
          <w:rFonts w:asciiTheme="minorHAnsi" w:hAnsiTheme="minorHAnsi"/>
          <w:color w:val="auto"/>
          <w:sz w:val="22"/>
          <w:szCs w:val="22"/>
        </w:rPr>
      </w:pPr>
      <w:r w:rsidRPr="001E2985">
        <w:rPr>
          <w:rFonts w:asciiTheme="minorHAnsi" w:hAnsiTheme="minorHAnsi"/>
          <w:color w:val="auto"/>
          <w:sz w:val="22"/>
          <w:szCs w:val="22"/>
        </w:rPr>
        <w:t xml:space="preserve">6   How long do you keep images/information? </w:t>
      </w:r>
    </w:p>
    <w:p w14:paraId="0FA04EFC" w14:textId="77777777" w:rsidR="002C6FF0" w:rsidRPr="001E2985" w:rsidRDefault="002C6FF0" w:rsidP="002C6FF0">
      <w:pPr>
        <w:pStyle w:val="Default"/>
        <w:rPr>
          <w:rFonts w:asciiTheme="minorHAnsi" w:hAnsiTheme="minorHAnsi"/>
          <w:color w:val="auto"/>
          <w:sz w:val="22"/>
          <w:szCs w:val="22"/>
        </w:rPr>
      </w:pPr>
      <w:r w:rsidRPr="001E2985">
        <w:rPr>
          <w:rStyle w:val="A3"/>
          <w:rFonts w:asciiTheme="minorHAnsi" w:hAnsiTheme="minorHAnsi"/>
          <w:color w:val="auto"/>
          <w:sz w:val="22"/>
          <w:szCs w:val="22"/>
        </w:rPr>
        <w:t xml:space="preserve">     </w:t>
      </w:r>
      <w:r w:rsidRPr="001E2985">
        <w:rPr>
          <w:rFonts w:asciiTheme="minorHAnsi" w:hAnsiTheme="minorHAnsi"/>
          <w:color w:val="auto"/>
          <w:sz w:val="22"/>
          <w:szCs w:val="22"/>
        </w:rPr>
        <w:t>How do you make sure images/information is deleted once they’re no longer needed?</w:t>
      </w:r>
    </w:p>
    <w:p w14:paraId="1402C1B6" w14:textId="77777777" w:rsidR="002C6FF0" w:rsidRPr="001E2985" w:rsidRDefault="002C6FF0" w:rsidP="002C6FF0">
      <w:pPr>
        <w:pStyle w:val="Default"/>
        <w:rPr>
          <w:rFonts w:asciiTheme="minorHAnsi" w:hAnsiTheme="minorHAnsi"/>
          <w:color w:val="auto"/>
          <w:sz w:val="10"/>
          <w:szCs w:val="10"/>
        </w:rPr>
      </w:pPr>
    </w:p>
    <w:p w14:paraId="48CE2461" w14:textId="77777777" w:rsidR="002C6FF0" w:rsidRPr="001E2985" w:rsidRDefault="002C6FF0" w:rsidP="002C6FF0">
      <w:pPr>
        <w:pStyle w:val="Default"/>
        <w:rPr>
          <w:rFonts w:asciiTheme="minorHAnsi" w:hAnsiTheme="minorHAnsi"/>
          <w:color w:val="auto"/>
          <w:sz w:val="22"/>
          <w:szCs w:val="22"/>
        </w:rPr>
      </w:pPr>
      <w:r w:rsidRPr="001E2985">
        <w:rPr>
          <w:rFonts w:asciiTheme="minorHAnsi" w:hAnsiTheme="minorHAnsi"/>
          <w:color w:val="auto"/>
          <w:sz w:val="22"/>
          <w:szCs w:val="22"/>
        </w:rPr>
        <w:t xml:space="preserve">7   Do you have a policy on who has access to the stored information? </w:t>
      </w:r>
    </w:p>
    <w:p w14:paraId="27567F19" w14:textId="77777777" w:rsidR="002C6FF0" w:rsidRPr="001E2985" w:rsidRDefault="002C6FF0" w:rsidP="002C6FF0">
      <w:pPr>
        <w:pStyle w:val="Default"/>
        <w:rPr>
          <w:rFonts w:asciiTheme="minorHAnsi" w:hAnsiTheme="minorHAnsi"/>
          <w:color w:val="auto"/>
          <w:sz w:val="22"/>
          <w:szCs w:val="22"/>
        </w:rPr>
      </w:pPr>
      <w:r w:rsidRPr="001E2985">
        <w:rPr>
          <w:rStyle w:val="A3"/>
          <w:rFonts w:asciiTheme="minorHAnsi" w:hAnsiTheme="minorHAnsi"/>
          <w:color w:val="auto"/>
          <w:sz w:val="22"/>
          <w:szCs w:val="22"/>
        </w:rPr>
        <w:t xml:space="preserve">     </w:t>
      </w:r>
      <w:r w:rsidRPr="001E2985">
        <w:rPr>
          <w:rFonts w:asciiTheme="minorHAnsi" w:hAnsiTheme="minorHAnsi"/>
          <w:color w:val="auto"/>
          <w:sz w:val="22"/>
          <w:szCs w:val="22"/>
        </w:rPr>
        <w:t>Do you have a policy on disclosure of information?</w:t>
      </w:r>
    </w:p>
    <w:p w14:paraId="3C569E1A" w14:textId="77777777" w:rsidR="002C6FF0" w:rsidRPr="001E2985" w:rsidRDefault="002C6FF0" w:rsidP="002C6FF0">
      <w:pPr>
        <w:pStyle w:val="Default"/>
        <w:rPr>
          <w:rFonts w:asciiTheme="minorHAnsi" w:hAnsiTheme="minorHAnsi"/>
          <w:color w:val="auto"/>
          <w:sz w:val="10"/>
          <w:szCs w:val="10"/>
        </w:rPr>
      </w:pPr>
    </w:p>
    <w:p w14:paraId="61FC11E0" w14:textId="77777777" w:rsidR="002C6FF0" w:rsidRPr="001E2985" w:rsidRDefault="002C6FF0" w:rsidP="002C6FF0">
      <w:pPr>
        <w:pStyle w:val="Default"/>
        <w:rPr>
          <w:rFonts w:asciiTheme="minorHAnsi" w:hAnsiTheme="minorHAnsi"/>
          <w:color w:val="auto"/>
          <w:sz w:val="22"/>
          <w:szCs w:val="22"/>
        </w:rPr>
      </w:pPr>
      <w:r w:rsidRPr="001E2985">
        <w:rPr>
          <w:rFonts w:asciiTheme="minorHAnsi" w:hAnsiTheme="minorHAnsi"/>
          <w:color w:val="auto"/>
          <w:sz w:val="22"/>
          <w:szCs w:val="22"/>
        </w:rPr>
        <w:t>8   Do you follow any recognised operational or technical standards?</w:t>
      </w:r>
    </w:p>
    <w:p w14:paraId="1E46B4B0" w14:textId="77777777" w:rsidR="002C6FF0" w:rsidRPr="001E2985" w:rsidRDefault="002C6FF0" w:rsidP="002C6FF0">
      <w:pPr>
        <w:pStyle w:val="Default"/>
        <w:rPr>
          <w:rFonts w:asciiTheme="minorHAnsi" w:hAnsiTheme="minorHAnsi"/>
          <w:color w:val="auto"/>
          <w:sz w:val="10"/>
          <w:szCs w:val="10"/>
        </w:rPr>
      </w:pPr>
    </w:p>
    <w:p w14:paraId="198E9683" w14:textId="77777777" w:rsidR="002C6FF0" w:rsidRPr="001E2985" w:rsidRDefault="002C6FF0" w:rsidP="002C6FF0">
      <w:pPr>
        <w:pStyle w:val="Default"/>
        <w:rPr>
          <w:rFonts w:asciiTheme="minorHAnsi" w:hAnsiTheme="minorHAnsi"/>
          <w:color w:val="auto"/>
          <w:sz w:val="22"/>
          <w:szCs w:val="22"/>
        </w:rPr>
      </w:pPr>
      <w:r w:rsidRPr="001E2985">
        <w:rPr>
          <w:rFonts w:asciiTheme="minorHAnsi" w:hAnsiTheme="minorHAnsi"/>
          <w:color w:val="auto"/>
          <w:sz w:val="22"/>
          <w:szCs w:val="22"/>
        </w:rPr>
        <w:t>9   Do you make sure that the images captured by your system are caught securely?</w:t>
      </w:r>
    </w:p>
    <w:p w14:paraId="0E30D983" w14:textId="77777777" w:rsidR="002C6FF0" w:rsidRPr="001E2985" w:rsidRDefault="002C6FF0" w:rsidP="002C6FF0">
      <w:pPr>
        <w:pStyle w:val="Default"/>
        <w:rPr>
          <w:rFonts w:asciiTheme="minorHAnsi" w:hAnsiTheme="minorHAnsi"/>
          <w:color w:val="auto"/>
          <w:sz w:val="22"/>
          <w:szCs w:val="22"/>
        </w:rPr>
      </w:pPr>
      <w:r w:rsidRPr="001E2985">
        <w:rPr>
          <w:rStyle w:val="A3"/>
          <w:rFonts w:asciiTheme="minorHAnsi" w:hAnsiTheme="minorHAnsi"/>
          <w:color w:val="auto"/>
          <w:sz w:val="22"/>
          <w:szCs w:val="22"/>
        </w:rPr>
        <w:t xml:space="preserve">     </w:t>
      </w:r>
      <w:r w:rsidRPr="001E2985">
        <w:rPr>
          <w:rFonts w:asciiTheme="minorHAnsi" w:hAnsiTheme="minorHAnsi"/>
          <w:color w:val="auto"/>
          <w:sz w:val="22"/>
          <w:szCs w:val="22"/>
        </w:rPr>
        <w:t>Are only authorised people given access to the images?</w:t>
      </w:r>
    </w:p>
    <w:p w14:paraId="031539BB" w14:textId="77777777" w:rsidR="002C6FF0" w:rsidRPr="001E2985" w:rsidRDefault="002C6FF0" w:rsidP="002C6FF0">
      <w:pPr>
        <w:pStyle w:val="Default"/>
        <w:rPr>
          <w:rFonts w:asciiTheme="minorHAnsi" w:hAnsiTheme="minorHAnsi"/>
          <w:color w:val="auto"/>
          <w:sz w:val="10"/>
          <w:szCs w:val="10"/>
        </w:rPr>
      </w:pPr>
    </w:p>
    <w:p w14:paraId="605464D1" w14:textId="77777777" w:rsidR="002C6FF0" w:rsidRPr="001E2985" w:rsidRDefault="002C6FF0" w:rsidP="002C6FF0">
      <w:pPr>
        <w:pStyle w:val="Default"/>
        <w:rPr>
          <w:rFonts w:asciiTheme="minorHAnsi" w:hAnsiTheme="minorHAnsi" w:cs="HelveticaNeue"/>
          <w:color w:val="auto"/>
          <w:sz w:val="22"/>
          <w:szCs w:val="22"/>
        </w:rPr>
      </w:pPr>
      <w:r w:rsidRPr="001E2985">
        <w:rPr>
          <w:rFonts w:asciiTheme="minorHAnsi" w:hAnsiTheme="minorHAnsi"/>
          <w:color w:val="auto"/>
          <w:sz w:val="22"/>
          <w:szCs w:val="22"/>
        </w:rPr>
        <w:t xml:space="preserve">10 </w:t>
      </w:r>
      <w:r w:rsidRPr="001E2985">
        <w:rPr>
          <w:rFonts w:asciiTheme="minorHAnsi" w:hAnsiTheme="minorHAnsi" w:cs="HelveticaNeue"/>
          <w:color w:val="auto"/>
          <w:sz w:val="22"/>
          <w:szCs w:val="22"/>
        </w:rPr>
        <w:t xml:space="preserve">Do you evaluate your system regularly to make sure it’s still required? </w:t>
      </w:r>
    </w:p>
    <w:p w14:paraId="20AC9460" w14:textId="77777777" w:rsidR="002C6FF0" w:rsidRPr="001E2985" w:rsidRDefault="002C6FF0" w:rsidP="002C6FF0">
      <w:pPr>
        <w:pStyle w:val="Default"/>
        <w:rPr>
          <w:rFonts w:asciiTheme="minorHAnsi" w:hAnsiTheme="minorHAnsi" w:cs="HelveticaNeue"/>
          <w:color w:val="auto"/>
          <w:sz w:val="22"/>
          <w:szCs w:val="22"/>
        </w:rPr>
      </w:pPr>
      <w:r w:rsidRPr="001E2985">
        <w:rPr>
          <w:rFonts w:asciiTheme="minorHAnsi" w:hAnsiTheme="minorHAnsi" w:cs="HelveticaNeue"/>
          <w:color w:val="auto"/>
          <w:sz w:val="22"/>
          <w:szCs w:val="22"/>
        </w:rPr>
        <w:t xml:space="preserve">     Could there be an alternative solution to a surveillance camera system?</w:t>
      </w:r>
    </w:p>
    <w:p w14:paraId="17C4E751" w14:textId="77777777" w:rsidR="002C6FF0" w:rsidRPr="001E2985" w:rsidRDefault="002C6FF0" w:rsidP="002C6FF0">
      <w:pPr>
        <w:pStyle w:val="Default"/>
        <w:rPr>
          <w:rFonts w:asciiTheme="minorHAnsi" w:hAnsiTheme="minorHAnsi"/>
          <w:color w:val="auto"/>
          <w:sz w:val="10"/>
          <w:szCs w:val="10"/>
        </w:rPr>
      </w:pPr>
    </w:p>
    <w:p w14:paraId="77EAC9FE" w14:textId="77777777" w:rsidR="002C6FF0" w:rsidRPr="001E2985" w:rsidRDefault="002C6FF0" w:rsidP="002C6FF0">
      <w:pPr>
        <w:pStyle w:val="Default"/>
        <w:rPr>
          <w:rFonts w:asciiTheme="minorHAnsi" w:hAnsiTheme="minorHAnsi" w:cs="HelveticaNeue"/>
          <w:color w:val="auto"/>
          <w:sz w:val="22"/>
          <w:szCs w:val="22"/>
        </w:rPr>
      </w:pPr>
      <w:r w:rsidRPr="001E2985">
        <w:rPr>
          <w:rFonts w:asciiTheme="minorHAnsi" w:hAnsiTheme="minorHAnsi"/>
          <w:color w:val="auto"/>
          <w:sz w:val="22"/>
          <w:szCs w:val="22"/>
        </w:rPr>
        <w:t xml:space="preserve">11 </w:t>
      </w:r>
      <w:r w:rsidRPr="001E2985">
        <w:rPr>
          <w:rFonts w:asciiTheme="minorHAnsi" w:hAnsiTheme="minorHAnsi" w:cs="HelveticaNeue"/>
          <w:color w:val="auto"/>
          <w:sz w:val="22"/>
          <w:szCs w:val="22"/>
        </w:rPr>
        <w:t xml:space="preserve">Can the criminal justice system use the images and information produced by your  </w:t>
      </w:r>
    </w:p>
    <w:p w14:paraId="0553FEA0" w14:textId="77777777" w:rsidR="002C6FF0" w:rsidRPr="001E2985" w:rsidRDefault="002C6FF0" w:rsidP="002C6FF0">
      <w:pPr>
        <w:pStyle w:val="Default"/>
        <w:rPr>
          <w:rFonts w:asciiTheme="minorHAnsi" w:hAnsiTheme="minorHAnsi" w:cs="HelveticaNeue"/>
          <w:color w:val="auto"/>
          <w:sz w:val="22"/>
          <w:szCs w:val="22"/>
        </w:rPr>
      </w:pPr>
      <w:r w:rsidRPr="001E2985">
        <w:rPr>
          <w:rFonts w:asciiTheme="minorHAnsi" w:hAnsiTheme="minorHAnsi" w:cs="HelveticaNeue"/>
          <w:color w:val="auto"/>
          <w:sz w:val="22"/>
          <w:szCs w:val="22"/>
        </w:rPr>
        <w:t xml:space="preserve">     </w:t>
      </w:r>
      <w:r w:rsidR="0024470B" w:rsidRPr="001E2985">
        <w:rPr>
          <w:rFonts w:asciiTheme="minorHAnsi" w:hAnsiTheme="minorHAnsi" w:cs="HelveticaNeue"/>
          <w:color w:val="auto"/>
          <w:sz w:val="22"/>
          <w:szCs w:val="22"/>
        </w:rPr>
        <w:t>Surveillance</w:t>
      </w:r>
      <w:r w:rsidRPr="001E2985">
        <w:rPr>
          <w:rFonts w:asciiTheme="minorHAnsi" w:hAnsiTheme="minorHAnsi" w:cs="HelveticaNeue"/>
          <w:color w:val="auto"/>
          <w:sz w:val="22"/>
          <w:szCs w:val="22"/>
        </w:rPr>
        <w:t xml:space="preserve"> camera system?  </w:t>
      </w:r>
    </w:p>
    <w:p w14:paraId="025C0297" w14:textId="77777777" w:rsidR="002C6FF0" w:rsidRPr="001E2985" w:rsidRDefault="002C6FF0" w:rsidP="002C6FF0">
      <w:pPr>
        <w:pStyle w:val="Default"/>
        <w:rPr>
          <w:rFonts w:asciiTheme="minorHAnsi" w:hAnsiTheme="minorHAnsi" w:cs="HelveticaNeue"/>
          <w:color w:val="auto"/>
          <w:sz w:val="22"/>
          <w:szCs w:val="22"/>
        </w:rPr>
      </w:pPr>
      <w:r w:rsidRPr="001E2985">
        <w:rPr>
          <w:rFonts w:asciiTheme="minorHAnsi" w:hAnsiTheme="minorHAnsi" w:cs="HelveticaNeue"/>
          <w:color w:val="auto"/>
          <w:sz w:val="22"/>
          <w:szCs w:val="22"/>
        </w:rPr>
        <w:t xml:space="preserve">     Do you have a policy on data storage, </w:t>
      </w:r>
      <w:proofErr w:type="gramStart"/>
      <w:r w:rsidRPr="001E2985">
        <w:rPr>
          <w:rFonts w:asciiTheme="minorHAnsi" w:hAnsiTheme="minorHAnsi" w:cs="HelveticaNeue"/>
          <w:color w:val="auto"/>
          <w:sz w:val="22"/>
          <w:szCs w:val="22"/>
        </w:rPr>
        <w:t>security</w:t>
      </w:r>
      <w:proofErr w:type="gramEnd"/>
      <w:r w:rsidRPr="001E2985">
        <w:rPr>
          <w:rFonts w:asciiTheme="minorHAnsi" w:hAnsiTheme="minorHAnsi" w:cs="HelveticaNeue"/>
          <w:color w:val="auto"/>
          <w:sz w:val="22"/>
          <w:szCs w:val="22"/>
        </w:rPr>
        <w:t xml:space="preserve"> and deletion?</w:t>
      </w:r>
    </w:p>
    <w:p w14:paraId="1EDC12C1" w14:textId="77777777" w:rsidR="002C6FF0" w:rsidRPr="001E2985" w:rsidRDefault="002C6FF0" w:rsidP="002C6FF0">
      <w:pPr>
        <w:pStyle w:val="Default"/>
        <w:rPr>
          <w:rFonts w:asciiTheme="minorHAnsi" w:hAnsiTheme="minorHAnsi" w:cs="HelveticaNeue"/>
          <w:color w:val="auto"/>
          <w:sz w:val="10"/>
          <w:szCs w:val="10"/>
        </w:rPr>
      </w:pPr>
    </w:p>
    <w:p w14:paraId="7BC83CEB" w14:textId="77777777" w:rsidR="002C6FF0" w:rsidRPr="001E2985" w:rsidRDefault="002C6FF0" w:rsidP="002C6FF0">
      <w:pPr>
        <w:pStyle w:val="Default"/>
        <w:rPr>
          <w:rFonts w:asciiTheme="minorHAnsi" w:hAnsiTheme="minorHAnsi" w:cs="HelveticaNeue"/>
          <w:color w:val="auto"/>
          <w:sz w:val="22"/>
          <w:szCs w:val="22"/>
        </w:rPr>
      </w:pPr>
      <w:r w:rsidRPr="001E2985">
        <w:rPr>
          <w:rFonts w:asciiTheme="minorHAnsi" w:hAnsiTheme="minorHAnsi" w:cs="HelveticaNeue"/>
          <w:color w:val="auto"/>
          <w:sz w:val="22"/>
          <w:szCs w:val="22"/>
        </w:rPr>
        <w:t xml:space="preserve">12 Do you use any specialist technology such as ANPR, facial recognition, Body  </w:t>
      </w:r>
    </w:p>
    <w:p w14:paraId="4BD60D2A" w14:textId="77777777" w:rsidR="002C6FF0" w:rsidRPr="001E2985" w:rsidRDefault="002C6FF0" w:rsidP="002C6FF0">
      <w:pPr>
        <w:pStyle w:val="Default"/>
        <w:rPr>
          <w:rFonts w:asciiTheme="minorHAnsi" w:hAnsiTheme="minorHAnsi" w:cs="HelveticaNeue"/>
          <w:color w:val="auto"/>
          <w:sz w:val="22"/>
          <w:szCs w:val="22"/>
        </w:rPr>
      </w:pPr>
      <w:r w:rsidRPr="001E2985">
        <w:rPr>
          <w:rFonts w:asciiTheme="minorHAnsi" w:hAnsiTheme="minorHAnsi" w:cs="HelveticaNeue"/>
          <w:color w:val="auto"/>
          <w:sz w:val="22"/>
          <w:szCs w:val="22"/>
        </w:rPr>
        <w:t xml:space="preserve">     Worn Video (BWV) or remotely operated vehicles (Drones)?</w:t>
      </w:r>
    </w:p>
    <w:p w14:paraId="6DC3DF98" w14:textId="77777777" w:rsidR="002C6FF0" w:rsidRPr="001E2985" w:rsidRDefault="002C6FF0" w:rsidP="002C6FF0">
      <w:pPr>
        <w:pStyle w:val="Default"/>
        <w:rPr>
          <w:rFonts w:asciiTheme="minorHAnsi" w:hAnsiTheme="minorHAnsi" w:cs="HelveticaNeue"/>
          <w:color w:val="auto"/>
          <w:sz w:val="22"/>
          <w:szCs w:val="22"/>
        </w:rPr>
      </w:pPr>
      <w:r w:rsidRPr="001E2985">
        <w:rPr>
          <w:rFonts w:asciiTheme="minorHAnsi" w:hAnsiTheme="minorHAnsi" w:cs="HelveticaNeue"/>
          <w:color w:val="auto"/>
          <w:sz w:val="22"/>
          <w:szCs w:val="22"/>
        </w:rPr>
        <w:t xml:space="preserve">     Do you have a policy in place to ensure that the information contained on your  </w:t>
      </w:r>
    </w:p>
    <w:p w14:paraId="0E65B42C" w14:textId="77777777" w:rsidR="002C6FF0" w:rsidRPr="001E2985" w:rsidRDefault="002C6FF0" w:rsidP="002C6FF0">
      <w:pPr>
        <w:pStyle w:val="Default"/>
        <w:rPr>
          <w:color w:val="auto"/>
          <w:sz w:val="23"/>
          <w:szCs w:val="23"/>
        </w:rPr>
      </w:pPr>
      <w:r w:rsidRPr="001E2985">
        <w:rPr>
          <w:rFonts w:asciiTheme="minorHAnsi" w:hAnsiTheme="minorHAnsi" w:cs="HelveticaNeue"/>
          <w:color w:val="auto"/>
          <w:sz w:val="22"/>
          <w:szCs w:val="22"/>
        </w:rPr>
        <w:t xml:space="preserve">     database is accurate and up to date?</w:t>
      </w:r>
    </w:p>
    <w:p w14:paraId="6EBDA977" w14:textId="77777777" w:rsidR="002C6FF0" w:rsidRPr="00D32F7C" w:rsidRDefault="002C6FF0" w:rsidP="00511A1F">
      <w:pPr>
        <w:rPr>
          <w:rFonts w:eastAsia="Times New Roman" w:cs="Arial"/>
          <w:color w:val="FF0000"/>
          <w:lang w:eastAsia="en-US"/>
        </w:rPr>
      </w:pPr>
    </w:p>
    <w:p w14:paraId="7D1B1DE2" w14:textId="77777777" w:rsidR="00E04ACB" w:rsidRPr="001E2985" w:rsidRDefault="00E04ACB" w:rsidP="00E04ACB">
      <w:pPr>
        <w:keepNext/>
        <w:keepLines/>
        <w:spacing w:before="200" w:after="0" w:line="276" w:lineRule="auto"/>
        <w:outlineLvl w:val="1"/>
        <w:rPr>
          <w:rFonts w:eastAsia="Calibri" w:cs="Arial"/>
          <w:b/>
          <w:bCs/>
          <w:sz w:val="24"/>
          <w:szCs w:val="24"/>
          <w:lang w:eastAsia="en-GB"/>
        </w:rPr>
      </w:pPr>
      <w:bookmarkStart w:id="4" w:name="_Toc389118476"/>
      <w:r w:rsidRPr="001E2985">
        <w:rPr>
          <w:rFonts w:eastAsia="Calibri" w:cs="Arial"/>
          <w:b/>
          <w:bCs/>
          <w:sz w:val="24"/>
          <w:szCs w:val="24"/>
          <w:lang w:eastAsia="en-GB"/>
        </w:rPr>
        <w:t>European Convention of Human Rights Act 1998</w:t>
      </w:r>
      <w:bookmarkEnd w:id="4"/>
    </w:p>
    <w:p w14:paraId="1456576C" w14:textId="77777777" w:rsidR="00E04ACB" w:rsidRPr="001E2985" w:rsidRDefault="00E04ACB" w:rsidP="00EE6D9A">
      <w:pPr>
        <w:autoSpaceDE w:val="0"/>
        <w:autoSpaceDN w:val="0"/>
        <w:adjustRightInd w:val="0"/>
        <w:spacing w:after="200" w:line="240" w:lineRule="auto"/>
        <w:rPr>
          <w:rFonts w:eastAsia="Times New Roman" w:cs="Arial"/>
          <w:lang w:eastAsia="en-US"/>
        </w:rPr>
      </w:pPr>
      <w:r w:rsidRPr="001E2985">
        <w:rPr>
          <w:rFonts w:eastAsia="Calibri" w:cs="Arial"/>
          <w:lang w:eastAsia="en-GB"/>
        </w:rPr>
        <w:t xml:space="preserve">The use of BWV is viewed </w:t>
      </w:r>
      <w:r w:rsidR="00EE6D9A" w:rsidRPr="001E2985">
        <w:rPr>
          <w:rFonts w:eastAsia="Calibri" w:cs="Arial"/>
          <w:lang w:eastAsia="en-GB"/>
        </w:rPr>
        <w:t xml:space="preserve">as </w:t>
      </w:r>
      <w:r w:rsidRPr="001E2985">
        <w:rPr>
          <w:rFonts w:eastAsia="Calibri" w:cs="Arial"/>
          <w:lang w:eastAsia="en-GB"/>
        </w:rPr>
        <w:t xml:space="preserve">an interference of </w:t>
      </w:r>
      <w:r w:rsidRPr="001E2985">
        <w:rPr>
          <w:rFonts w:eastAsia="Times New Roman" w:cs="Arial"/>
          <w:lang w:eastAsia="en-US"/>
        </w:rPr>
        <w:t xml:space="preserve">Article 8 </w:t>
      </w:r>
      <w:r w:rsidR="00EE6D9A" w:rsidRPr="001E2985">
        <w:rPr>
          <w:rFonts w:eastAsia="Times New Roman" w:cs="Arial"/>
          <w:lang w:eastAsia="en-US"/>
        </w:rPr>
        <w:t>‘</w:t>
      </w:r>
      <w:r w:rsidRPr="001E2985">
        <w:rPr>
          <w:rFonts w:eastAsia="Times New Roman" w:cs="Arial"/>
          <w:lang w:eastAsia="en-US"/>
        </w:rPr>
        <w:t>The right to respect for private and family life, home and correspondence</w:t>
      </w:r>
      <w:r w:rsidR="00EE6D9A" w:rsidRPr="001E2985">
        <w:rPr>
          <w:rFonts w:eastAsia="Times New Roman" w:cs="Arial"/>
          <w:lang w:eastAsia="en-US"/>
        </w:rPr>
        <w:t xml:space="preserve">’ and Article 6 ‘The right to a fair trial’ These are qualified </w:t>
      </w:r>
      <w:proofErr w:type="gramStart"/>
      <w:r w:rsidR="00EE6D9A" w:rsidRPr="001E2985">
        <w:rPr>
          <w:rFonts w:eastAsia="Times New Roman" w:cs="Arial"/>
          <w:lang w:eastAsia="en-US"/>
        </w:rPr>
        <w:t>rights</w:t>
      </w:r>
      <w:proofErr w:type="gramEnd"/>
      <w:r w:rsidR="00EE6D9A" w:rsidRPr="001E2985">
        <w:rPr>
          <w:rFonts w:eastAsia="Times New Roman" w:cs="Arial"/>
          <w:lang w:eastAsia="en-US"/>
        </w:rPr>
        <w:t xml:space="preserve"> and the University has put in place suitable safeguards, including written procedures, staff training and secure IT systems.  </w:t>
      </w:r>
    </w:p>
    <w:p w14:paraId="4F648880" w14:textId="77777777" w:rsidR="000642E2" w:rsidRPr="001E2985" w:rsidRDefault="00EE6D9A" w:rsidP="000642E2">
      <w:pPr>
        <w:autoSpaceDE w:val="0"/>
        <w:autoSpaceDN w:val="0"/>
        <w:adjustRightInd w:val="0"/>
        <w:spacing w:after="0" w:line="240" w:lineRule="auto"/>
        <w:rPr>
          <w:rFonts w:eastAsia="Times New Roman" w:cs="Arial"/>
          <w:b/>
          <w:sz w:val="24"/>
          <w:szCs w:val="24"/>
          <w:lang w:eastAsia="en-US"/>
        </w:rPr>
      </w:pPr>
      <w:r w:rsidRPr="001E2985">
        <w:rPr>
          <w:rFonts w:eastAsia="Times New Roman" w:cs="Arial"/>
          <w:b/>
          <w:sz w:val="24"/>
          <w:szCs w:val="24"/>
          <w:lang w:eastAsia="en-US"/>
        </w:rPr>
        <w:t>Expectation of Privacy</w:t>
      </w:r>
    </w:p>
    <w:p w14:paraId="5ED56E2A" w14:textId="77777777" w:rsidR="00EE6D9A" w:rsidRPr="001E2985" w:rsidRDefault="00EE6D9A" w:rsidP="000642E2">
      <w:pPr>
        <w:autoSpaceDE w:val="0"/>
        <w:autoSpaceDN w:val="0"/>
        <w:adjustRightInd w:val="0"/>
        <w:spacing w:after="0" w:line="240" w:lineRule="auto"/>
        <w:rPr>
          <w:rFonts w:eastAsia="Times New Roman" w:cs="Verdana"/>
          <w:lang w:eastAsia="en-US"/>
        </w:rPr>
      </w:pPr>
      <w:r w:rsidRPr="001E2985">
        <w:rPr>
          <w:rFonts w:eastAsia="Times New Roman" w:cs="Verdana"/>
          <w:lang w:eastAsia="en-US"/>
        </w:rPr>
        <w:t xml:space="preserve">Individuals are likely to </w:t>
      </w:r>
      <w:r w:rsidRPr="001E2985">
        <w:rPr>
          <w:rFonts w:eastAsia="Times New Roman" w:cs="Arial"/>
          <w:lang w:eastAsia="en-US"/>
        </w:rPr>
        <w:t xml:space="preserve">have a strong expectation of privacy, in places not generally open to the public, such as a private residence especially at a time of day when people are likely to be in bed. </w:t>
      </w:r>
      <w:r w:rsidRPr="001E2985">
        <w:rPr>
          <w:rFonts w:eastAsia="Times New Roman" w:cs="Verdana"/>
          <w:lang w:eastAsia="en-US"/>
        </w:rPr>
        <w:t>Clear justification of the necessity to use BWV will be required in such circumstances</w:t>
      </w:r>
      <w:r w:rsidRPr="001E2985">
        <w:rPr>
          <w:rFonts w:eastAsia="Times New Roman" w:cs="Arial"/>
          <w:lang w:eastAsia="en-US"/>
        </w:rPr>
        <w:t xml:space="preserve">. </w:t>
      </w:r>
      <w:proofErr w:type="gramStart"/>
      <w:r w:rsidRPr="001E2985">
        <w:rPr>
          <w:rFonts w:eastAsia="Times New Roman" w:cs="Verdana"/>
          <w:lang w:eastAsia="en-US"/>
        </w:rPr>
        <w:t>Furthermore</w:t>
      </w:r>
      <w:proofErr w:type="gramEnd"/>
      <w:r w:rsidRPr="001E2985">
        <w:rPr>
          <w:rFonts w:eastAsia="Times New Roman" w:cs="Verdana"/>
          <w:lang w:eastAsia="en-US"/>
        </w:rPr>
        <w:t xml:space="preserve"> circumstances may dictate an expectation of privacy, even when an incident has occurred in a public area, such as where someone may be the subject of an accident in the street.</w:t>
      </w:r>
    </w:p>
    <w:p w14:paraId="3CF02F07" w14:textId="77777777" w:rsidR="000642E2" w:rsidRPr="001E2985" w:rsidRDefault="000642E2" w:rsidP="000642E2">
      <w:pPr>
        <w:autoSpaceDE w:val="0"/>
        <w:autoSpaceDN w:val="0"/>
        <w:adjustRightInd w:val="0"/>
        <w:spacing w:after="0" w:line="240" w:lineRule="auto"/>
        <w:rPr>
          <w:rFonts w:eastAsia="Times New Roman" w:cs="Arial"/>
          <w:b/>
          <w:sz w:val="24"/>
          <w:szCs w:val="24"/>
          <w:lang w:eastAsia="en-US"/>
        </w:rPr>
      </w:pPr>
    </w:p>
    <w:p w14:paraId="6548FD5A" w14:textId="77777777" w:rsidR="000642E2" w:rsidRPr="001E2985" w:rsidRDefault="00EE6D9A" w:rsidP="000642E2">
      <w:pPr>
        <w:autoSpaceDE w:val="0"/>
        <w:autoSpaceDN w:val="0"/>
        <w:adjustRightInd w:val="0"/>
        <w:spacing w:after="0" w:line="240" w:lineRule="auto"/>
        <w:rPr>
          <w:rFonts w:eastAsia="Times New Roman" w:cs="Verdana"/>
          <w:sz w:val="24"/>
          <w:szCs w:val="24"/>
          <w:lang w:eastAsia="en-US"/>
        </w:rPr>
      </w:pPr>
      <w:r w:rsidRPr="001E2985">
        <w:rPr>
          <w:rFonts w:eastAsia="Times New Roman" w:cs="Arial"/>
          <w:b/>
          <w:sz w:val="24"/>
          <w:szCs w:val="24"/>
          <w:lang w:eastAsia="en-US"/>
        </w:rPr>
        <w:t>Likely to cause serious offence</w:t>
      </w:r>
      <w:r w:rsidRPr="001E2985">
        <w:rPr>
          <w:rFonts w:eastAsia="Times New Roman" w:cs="Verdana"/>
          <w:sz w:val="24"/>
          <w:szCs w:val="24"/>
          <w:lang w:eastAsia="en-US"/>
        </w:rPr>
        <w:t xml:space="preserve"> </w:t>
      </w:r>
    </w:p>
    <w:p w14:paraId="3C2C4F6B" w14:textId="77777777" w:rsidR="00EE6D9A" w:rsidRPr="001E2985" w:rsidRDefault="00EE6D9A" w:rsidP="000642E2">
      <w:pPr>
        <w:autoSpaceDE w:val="0"/>
        <w:autoSpaceDN w:val="0"/>
        <w:adjustRightInd w:val="0"/>
        <w:spacing w:after="0" w:line="240" w:lineRule="auto"/>
        <w:rPr>
          <w:rFonts w:eastAsia="Times New Roman" w:cs="Arial"/>
          <w:b/>
          <w:lang w:eastAsia="en-US"/>
        </w:rPr>
      </w:pPr>
      <w:r w:rsidRPr="001E2985">
        <w:rPr>
          <w:rFonts w:eastAsia="Times New Roman" w:cs="Verdana"/>
          <w:lang w:eastAsia="en-US"/>
        </w:rPr>
        <w:t>Care should be exercised in using BWV where it may cause serious offence, for example during a religious ceremony.</w:t>
      </w:r>
    </w:p>
    <w:p w14:paraId="0AEFA107" w14:textId="77777777" w:rsidR="00E030AD" w:rsidRDefault="00E030AD" w:rsidP="00567255">
      <w:pPr>
        <w:spacing w:after="0"/>
        <w:rPr>
          <w:b/>
          <w:bCs/>
          <w:sz w:val="24"/>
          <w:szCs w:val="24"/>
        </w:rPr>
      </w:pPr>
    </w:p>
    <w:p w14:paraId="26014543" w14:textId="77777777" w:rsidR="00567255" w:rsidRPr="001E2985" w:rsidRDefault="00567255" w:rsidP="00567255">
      <w:pPr>
        <w:spacing w:after="0"/>
        <w:rPr>
          <w:b/>
          <w:bCs/>
          <w:sz w:val="24"/>
          <w:szCs w:val="24"/>
        </w:rPr>
      </w:pPr>
      <w:r w:rsidRPr="001E2985">
        <w:rPr>
          <w:b/>
          <w:bCs/>
          <w:sz w:val="24"/>
          <w:szCs w:val="24"/>
        </w:rPr>
        <w:t>Data Flow</w:t>
      </w:r>
    </w:p>
    <w:p w14:paraId="19CAEC44" w14:textId="77777777" w:rsidR="00567255" w:rsidRPr="001E2985" w:rsidRDefault="00567255" w:rsidP="00567255">
      <w:pPr>
        <w:spacing w:after="0"/>
        <w:rPr>
          <w:rFonts w:eastAsia="Times New Roman" w:cs="Arial"/>
          <w:lang w:eastAsia="en-US"/>
        </w:rPr>
      </w:pPr>
      <w:r w:rsidRPr="001E2985">
        <w:rPr>
          <w:rFonts w:eastAsia="Times New Roman" w:cs="Arial"/>
          <w:lang w:eastAsia="en-US"/>
        </w:rPr>
        <w:t>The chart below demonstrates how information captured on a BWV device is processed and then disposed of. The Univ</w:t>
      </w:r>
      <w:r w:rsidR="00D32F7C" w:rsidRPr="001E2985">
        <w:rPr>
          <w:rFonts w:eastAsia="Times New Roman" w:cs="Arial"/>
          <w:lang w:eastAsia="en-US"/>
        </w:rPr>
        <w:t>ersity of Worcester</w:t>
      </w:r>
      <w:r w:rsidRPr="001E2985">
        <w:rPr>
          <w:rFonts w:eastAsia="Times New Roman" w:cs="Arial"/>
          <w:lang w:eastAsia="en-US"/>
        </w:rPr>
        <w:t xml:space="preserve"> has the responsibility for the processing of information in its possession which commen</w:t>
      </w:r>
      <w:r w:rsidR="00D32F7C" w:rsidRPr="001E2985">
        <w:rPr>
          <w:rFonts w:eastAsia="Times New Roman" w:cs="Arial"/>
          <w:lang w:eastAsia="en-US"/>
        </w:rPr>
        <w:t>ces at the point when c</w:t>
      </w:r>
      <w:r w:rsidR="0016425F">
        <w:rPr>
          <w:rFonts w:eastAsia="Times New Roman" w:cs="Arial"/>
          <w:lang w:eastAsia="en-US"/>
        </w:rPr>
        <w:t>apture by a Security Officer</w:t>
      </w:r>
      <w:r w:rsidRPr="001E2985">
        <w:rPr>
          <w:rFonts w:eastAsia="Times New Roman" w:cs="Arial"/>
          <w:lang w:eastAsia="en-US"/>
        </w:rPr>
        <w:t xml:space="preserve">. </w:t>
      </w:r>
    </w:p>
    <w:p w14:paraId="18D6A6C6" w14:textId="77777777" w:rsidR="00567255" w:rsidRPr="001E2985" w:rsidRDefault="00567255" w:rsidP="00435D0B">
      <w:pPr>
        <w:spacing w:after="200" w:line="240" w:lineRule="auto"/>
        <w:rPr>
          <w:rFonts w:eastAsia="Times New Roman" w:cs="Arial"/>
          <w:lang w:eastAsia="en-US"/>
        </w:rPr>
      </w:pPr>
      <w:r w:rsidRPr="001E2985">
        <w:rPr>
          <w:rFonts w:eastAsia="Times New Roman" w:cs="Arial"/>
          <w:lang w:eastAsia="en-US"/>
        </w:rPr>
        <w:t xml:space="preserve">Clearly, when information is identified as being non-evidential, this follows a process whereby it </w:t>
      </w:r>
      <w:r w:rsidR="0016425F" w:rsidRPr="001E2985">
        <w:rPr>
          <w:rFonts w:eastAsia="Times New Roman" w:cs="Arial"/>
          <w:lang w:eastAsia="en-US"/>
        </w:rPr>
        <w:t>is automatically</w:t>
      </w:r>
      <w:r w:rsidRPr="001E2985">
        <w:rPr>
          <w:rFonts w:eastAsia="Times New Roman" w:cs="Arial"/>
          <w:lang w:eastAsia="en-US"/>
        </w:rPr>
        <w:t xml:space="preserve"> deleted after </w:t>
      </w:r>
      <w:r w:rsidR="00D32F7C" w:rsidRPr="001E2985">
        <w:rPr>
          <w:rFonts w:eastAsia="Times New Roman" w:cs="Arial"/>
          <w:lang w:eastAsia="en-US"/>
        </w:rPr>
        <w:t>9 days</w:t>
      </w:r>
      <w:r w:rsidRPr="001E2985">
        <w:rPr>
          <w:rFonts w:eastAsia="Times New Roman" w:cs="Arial"/>
          <w:lang w:eastAsia="en-US"/>
        </w:rPr>
        <w:t xml:space="preserve">.  </w:t>
      </w:r>
    </w:p>
    <w:p w14:paraId="7DC8CB00" w14:textId="77777777" w:rsidR="00567255" w:rsidRPr="0016425F" w:rsidRDefault="00567255" w:rsidP="00567255">
      <w:pPr>
        <w:spacing w:after="200" w:line="240" w:lineRule="auto"/>
        <w:rPr>
          <w:rFonts w:eastAsia="Times New Roman" w:cs="Arial"/>
          <w:lang w:eastAsia="en-US"/>
        </w:rPr>
      </w:pPr>
      <w:r w:rsidRPr="0016425F">
        <w:rPr>
          <w:rFonts w:eastAsia="Times New Roman" w:cs="Arial"/>
          <w:lang w:eastAsia="en-US"/>
        </w:rPr>
        <w:t>In circumstances where the information is</w:t>
      </w:r>
      <w:r w:rsidR="0016425F" w:rsidRPr="0016425F">
        <w:rPr>
          <w:rFonts w:eastAsia="Times New Roman" w:cs="Arial"/>
          <w:lang w:eastAsia="en-US"/>
        </w:rPr>
        <w:t xml:space="preserve"> evidential, master </w:t>
      </w:r>
      <w:r w:rsidRPr="0016425F">
        <w:rPr>
          <w:rFonts w:eastAsia="Times New Roman" w:cs="Arial"/>
          <w:lang w:eastAsia="en-US"/>
        </w:rPr>
        <w:t>copies are created and retained. At the conclusion of any investigation, there is a requirement to hold the data strictly in accordance with the Data Protection Act requirements</w:t>
      </w:r>
      <w:r w:rsidR="00435D0B" w:rsidRPr="0016425F">
        <w:rPr>
          <w:rFonts w:eastAsia="Times New Roman" w:cs="Arial"/>
          <w:lang w:eastAsia="en-US"/>
        </w:rPr>
        <w:t>,</w:t>
      </w:r>
      <w:r w:rsidRPr="0016425F">
        <w:rPr>
          <w:rFonts w:eastAsia="Times New Roman" w:cs="Arial"/>
          <w:lang w:eastAsia="en-US"/>
        </w:rPr>
        <w:t xml:space="preserve"> which includes undertaking appropriate reviews, further retentions if appropriate and then disposal.</w:t>
      </w:r>
      <w:r w:rsidR="00435D0B" w:rsidRPr="0016425F">
        <w:rPr>
          <w:rFonts w:eastAsia="Times New Roman" w:cs="Arial"/>
          <w:lang w:eastAsia="en-US"/>
        </w:rPr>
        <w:t xml:space="preserve"> </w:t>
      </w:r>
    </w:p>
    <w:p w14:paraId="1B20AD5F" w14:textId="77777777" w:rsidR="00567255" w:rsidRPr="0016425F" w:rsidRDefault="00567255" w:rsidP="00567255">
      <w:pPr>
        <w:spacing w:after="200" w:line="240" w:lineRule="auto"/>
        <w:rPr>
          <w:rFonts w:eastAsia="Times New Roman" w:cs="Arial"/>
          <w:lang w:eastAsia="en-US"/>
        </w:rPr>
      </w:pPr>
      <w:r w:rsidRPr="0016425F">
        <w:rPr>
          <w:rFonts w:eastAsia="Times New Roman" w:cs="Arial"/>
          <w:lang w:eastAsia="en-US"/>
        </w:rPr>
        <w:t xml:space="preserve">Where information is passed to law enforcement agencies, those agencies take on the responsibility for the retention management and disposal of that information. </w:t>
      </w:r>
    </w:p>
    <w:p w14:paraId="4FA7DE6B" w14:textId="77777777" w:rsidR="00567255" w:rsidRDefault="00567255" w:rsidP="00567255">
      <w:pPr>
        <w:spacing w:after="200" w:line="240" w:lineRule="auto"/>
        <w:rPr>
          <w:rFonts w:eastAsia="Times New Roman" w:cs="Arial"/>
          <w:lang w:eastAsia="en-US"/>
        </w:rPr>
      </w:pPr>
      <w:r>
        <w:rPr>
          <w:b/>
          <w:bCs/>
          <w:noProof/>
          <w:sz w:val="24"/>
          <w:szCs w:val="24"/>
          <w:lang w:eastAsia="en-GB"/>
        </w:rPr>
        <mc:AlternateContent>
          <mc:Choice Requires="wps">
            <w:drawing>
              <wp:anchor distT="0" distB="0" distL="114300" distR="114300" simplePos="0" relativeHeight="251665408" behindDoc="0" locked="0" layoutInCell="1" allowOverlap="1" wp14:anchorId="56E452B9" wp14:editId="104670AE">
                <wp:simplePos x="0" y="0"/>
                <wp:positionH relativeFrom="column">
                  <wp:posOffset>1931035</wp:posOffset>
                </wp:positionH>
                <wp:positionV relativeFrom="paragraph">
                  <wp:posOffset>224790</wp:posOffset>
                </wp:positionV>
                <wp:extent cx="1760561" cy="368489"/>
                <wp:effectExtent l="0" t="0" r="11430" b="12700"/>
                <wp:wrapNone/>
                <wp:docPr id="6" name="Flowchart: Alternate Process 6"/>
                <wp:cNvGraphicFramePr/>
                <a:graphic xmlns:a="http://schemas.openxmlformats.org/drawingml/2006/main">
                  <a:graphicData uri="http://schemas.microsoft.com/office/word/2010/wordprocessingShape">
                    <wps:wsp>
                      <wps:cNvSpPr/>
                      <wps:spPr>
                        <a:xfrm>
                          <a:off x="0" y="0"/>
                          <a:ext cx="1760561" cy="368489"/>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38F9FE6C" w14:textId="77777777" w:rsidR="00567255" w:rsidRDefault="00567255" w:rsidP="00A73C76">
                            <w:pPr>
                              <w:jc w:val="center"/>
                            </w:pPr>
                            <w:r>
                              <w:t>Video recorded o</w:t>
                            </w:r>
                            <w:r w:rsidR="00A73C76">
                              <w:t>n BWV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452B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6" type="#_x0000_t176" style="position:absolute;margin-left:152.05pt;margin-top:17.7pt;width:138.6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" fillcolor="window" strokecolor="windowText" strokeweight="1pt">
                <v:textbox>
                  <w:txbxContent>
                    <w:p w14:paraId="38F9FE6C" w14:textId="77777777" w:rsidR="00567255" w:rsidRDefault="00567255" w:rsidP="00A73C76">
                      <w:pPr>
                        <w:jc w:val="center"/>
                      </w:pPr>
                      <w:r>
                        <w:t>Video recorded o</w:t>
                      </w:r>
                      <w:r w:rsidR="00A73C76">
                        <w:t>n BWV</w:t>
                      </w:r>
                    </w:p>
                  </w:txbxContent>
                </v:textbox>
              </v:shape>
            </w:pict>
          </mc:Fallback>
        </mc:AlternateContent>
      </w:r>
    </w:p>
    <w:p w14:paraId="760C7E98" w14:textId="77777777" w:rsidR="00567255" w:rsidRPr="00D32F7C" w:rsidRDefault="003436E6" w:rsidP="00FF72EA">
      <w:pPr>
        <w:rPr>
          <w:b/>
          <w:bCs/>
          <w:color w:val="FF0000"/>
          <w:sz w:val="24"/>
          <w:szCs w:val="24"/>
        </w:rPr>
      </w:pPr>
      <w:r>
        <w:rPr>
          <w:b/>
          <w:bCs/>
          <w:noProof/>
          <w:sz w:val="24"/>
          <w:szCs w:val="24"/>
          <w:lang w:eastAsia="en-GB"/>
        </w:rPr>
        <mc:AlternateContent>
          <mc:Choice Requires="wps">
            <w:drawing>
              <wp:anchor distT="0" distB="0" distL="114300" distR="114300" simplePos="0" relativeHeight="251687936" behindDoc="0" locked="0" layoutInCell="1" allowOverlap="1" wp14:anchorId="795D8525" wp14:editId="13C9D6A7">
                <wp:simplePos x="0" y="0"/>
                <wp:positionH relativeFrom="column">
                  <wp:posOffset>2483893</wp:posOffset>
                </wp:positionH>
                <wp:positionV relativeFrom="paragraph">
                  <wp:posOffset>296232</wp:posOffset>
                </wp:positionV>
                <wp:extent cx="0" cy="266132"/>
                <wp:effectExtent l="0" t="0" r="19050" b="19685"/>
                <wp:wrapNone/>
                <wp:docPr id="27" name="Straight Connector 27"/>
                <wp:cNvGraphicFramePr/>
                <a:graphic xmlns:a="http://schemas.openxmlformats.org/drawingml/2006/main">
                  <a:graphicData uri="http://schemas.microsoft.com/office/word/2010/wordprocessingShape">
                    <wps:wsp>
                      <wps:cNvCnPr/>
                      <wps:spPr>
                        <a:xfrm>
                          <a:off x="0" y="0"/>
                          <a:ext cx="0" cy="266132"/>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053026" id="Straight Connector 2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pt,23.35pt" to="195.6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" strokecolor="windowText" strokeweight="1.5pt">
                <v:stroke joinstyle="miter"/>
              </v:line>
            </w:pict>
          </mc:Fallback>
        </mc:AlternateContent>
      </w:r>
    </w:p>
    <w:p w14:paraId="5861713F" w14:textId="77777777" w:rsidR="00567255" w:rsidRPr="00D32F7C" w:rsidRDefault="00A73C76" w:rsidP="00FF72EA">
      <w:pPr>
        <w:rPr>
          <w:color w:val="FF0000"/>
        </w:rPr>
      </w:pPr>
      <w:r w:rsidRPr="00D32F7C">
        <w:rPr>
          <w:b/>
          <w:bCs/>
          <w:noProof/>
          <w:color w:val="FF0000"/>
          <w:sz w:val="24"/>
          <w:szCs w:val="24"/>
          <w:lang w:eastAsia="en-GB"/>
        </w:rPr>
        <mc:AlternateContent>
          <mc:Choice Requires="wps">
            <w:drawing>
              <wp:anchor distT="0" distB="0" distL="114300" distR="114300" simplePos="0" relativeHeight="251669504" behindDoc="0" locked="0" layoutInCell="1" allowOverlap="1" wp14:anchorId="413C8209" wp14:editId="4955640B">
                <wp:simplePos x="0" y="0"/>
                <wp:positionH relativeFrom="column">
                  <wp:posOffset>1810385</wp:posOffset>
                </wp:positionH>
                <wp:positionV relativeFrom="paragraph">
                  <wp:posOffset>259715</wp:posOffset>
                </wp:positionV>
                <wp:extent cx="2115185" cy="381635"/>
                <wp:effectExtent l="0" t="0" r="18415" b="18415"/>
                <wp:wrapNone/>
                <wp:docPr id="8" name="Flowchart: Alternate Process 8"/>
                <wp:cNvGraphicFramePr/>
                <a:graphic xmlns:a="http://schemas.openxmlformats.org/drawingml/2006/main">
                  <a:graphicData uri="http://schemas.microsoft.com/office/word/2010/wordprocessingShape">
                    <wps:wsp>
                      <wps:cNvSpPr/>
                      <wps:spPr>
                        <a:xfrm>
                          <a:off x="0" y="0"/>
                          <a:ext cx="2115185" cy="38163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0F7BE336" w14:textId="77777777" w:rsidR="00567255" w:rsidRDefault="001E2985" w:rsidP="00567255">
                            <w:pPr>
                              <w:jc w:val="center"/>
                            </w:pPr>
                            <w:r>
                              <w:t>Video downloaded onto PC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C8209" id="Flowchart: Alternate Process 8" o:spid="_x0000_s1027" type="#_x0000_t176" style="position:absolute;margin-left:142.55pt;margin-top:20.45pt;width:166.55pt;height:3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" fillcolor="window" strokecolor="windowText" strokeweight="1pt">
                <v:textbox>
                  <w:txbxContent>
                    <w:p w14:paraId="0F7BE336" w14:textId="77777777" w:rsidR="00567255" w:rsidRDefault="001E2985" w:rsidP="00567255">
                      <w:pPr>
                        <w:jc w:val="center"/>
                      </w:pPr>
                      <w:r>
                        <w:t>Video downloaded onto PC</w:t>
                      </w:r>
                    </w:p>
                  </w:txbxContent>
                </v:textbox>
              </v:shape>
            </w:pict>
          </mc:Fallback>
        </mc:AlternateContent>
      </w:r>
    </w:p>
    <w:p w14:paraId="2D426A9C" w14:textId="77777777" w:rsidR="00567255" w:rsidRPr="00D32F7C" w:rsidRDefault="00567255" w:rsidP="00FF72EA">
      <w:pPr>
        <w:rPr>
          <w:color w:val="FF0000"/>
        </w:rPr>
      </w:pPr>
    </w:p>
    <w:p w14:paraId="6800ABA6" w14:textId="77777777" w:rsidR="00567255" w:rsidRPr="00D32F7C" w:rsidRDefault="00E030AD" w:rsidP="00FF72EA">
      <w:pPr>
        <w:rPr>
          <w:color w:val="FF0000"/>
        </w:rPr>
      </w:pPr>
      <w:r w:rsidRPr="00D32F7C">
        <w:rPr>
          <w:noProof/>
          <w:color w:val="FF0000"/>
          <w:lang w:eastAsia="en-GB"/>
        </w:rPr>
        <mc:AlternateContent>
          <mc:Choice Requires="wps">
            <w:drawing>
              <wp:anchor distT="0" distB="0" distL="114300" distR="114300" simplePos="0" relativeHeight="251680768" behindDoc="0" locked="0" layoutInCell="1" allowOverlap="1" wp14:anchorId="6BEBCC7D" wp14:editId="5010D716">
                <wp:simplePos x="0" y="0"/>
                <wp:positionH relativeFrom="column">
                  <wp:posOffset>1733550</wp:posOffset>
                </wp:positionH>
                <wp:positionV relativeFrom="paragraph">
                  <wp:posOffset>67310</wp:posOffset>
                </wp:positionV>
                <wp:extent cx="1038225" cy="247650"/>
                <wp:effectExtent l="0" t="0" r="28575" b="19050"/>
                <wp:wrapNone/>
                <wp:docPr id="23" name="Straight Connector 23"/>
                <wp:cNvGraphicFramePr/>
                <a:graphic xmlns:a="http://schemas.openxmlformats.org/drawingml/2006/main">
                  <a:graphicData uri="http://schemas.microsoft.com/office/word/2010/wordprocessingShape">
                    <wps:wsp>
                      <wps:cNvCnPr/>
                      <wps:spPr>
                        <a:xfrm flipH="1">
                          <a:off x="0" y="0"/>
                          <a:ext cx="1038225" cy="24765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93961" id="Straight Connector 2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5.3pt" to="218.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" strokecolor="black [3200]" strokeweight="1pt">
                <v:stroke joinstyle="miter"/>
              </v:line>
            </w:pict>
          </mc:Fallback>
        </mc:AlternateContent>
      </w:r>
      <w:r w:rsidRPr="00D32F7C">
        <w:rPr>
          <w:noProof/>
          <w:color w:val="FF0000"/>
          <w:lang w:eastAsia="en-GB"/>
        </w:rPr>
        <mc:AlternateContent>
          <mc:Choice Requires="wps">
            <w:drawing>
              <wp:anchor distT="0" distB="0" distL="114300" distR="114300" simplePos="0" relativeHeight="251682816" behindDoc="0" locked="0" layoutInCell="1" allowOverlap="1" wp14:anchorId="3118549D" wp14:editId="0D72DAEA">
                <wp:simplePos x="0" y="0"/>
                <wp:positionH relativeFrom="column">
                  <wp:posOffset>2828925</wp:posOffset>
                </wp:positionH>
                <wp:positionV relativeFrom="paragraph">
                  <wp:posOffset>67945</wp:posOffset>
                </wp:positionV>
                <wp:extent cx="1955800" cy="238125"/>
                <wp:effectExtent l="0" t="0" r="25400" b="28575"/>
                <wp:wrapNone/>
                <wp:docPr id="24" name="Straight Connector 24"/>
                <wp:cNvGraphicFramePr/>
                <a:graphic xmlns:a="http://schemas.openxmlformats.org/drawingml/2006/main">
                  <a:graphicData uri="http://schemas.microsoft.com/office/word/2010/wordprocessingShape">
                    <wps:wsp>
                      <wps:cNvCnPr/>
                      <wps:spPr>
                        <a:xfrm flipH="1" flipV="1">
                          <a:off x="0" y="0"/>
                          <a:ext cx="1955800" cy="2381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171B93" id="Straight Connector 24"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5.35pt" to="376.7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" strokecolor="windowText" strokeweight="1pt">
                <v:stroke joinstyle="miter"/>
              </v:line>
            </w:pict>
          </mc:Fallback>
        </mc:AlternateContent>
      </w:r>
    </w:p>
    <w:p w14:paraId="7CC5FC5B" w14:textId="77777777" w:rsidR="00567255" w:rsidRPr="00D32F7C" w:rsidRDefault="00A41DBA" w:rsidP="00FF72EA">
      <w:pPr>
        <w:rPr>
          <w:color w:val="FF0000"/>
        </w:rPr>
      </w:pPr>
      <w:r w:rsidRPr="00D32F7C">
        <w:rPr>
          <w:b/>
          <w:bCs/>
          <w:noProof/>
          <w:color w:val="FF0000"/>
          <w:sz w:val="24"/>
          <w:szCs w:val="24"/>
          <w:lang w:eastAsia="en-GB"/>
        </w:rPr>
        <mc:AlternateContent>
          <mc:Choice Requires="wps">
            <w:drawing>
              <wp:anchor distT="0" distB="0" distL="114300" distR="114300" simplePos="0" relativeHeight="251671552" behindDoc="0" locked="0" layoutInCell="1" allowOverlap="1" wp14:anchorId="0A44E840" wp14:editId="108E9D4B">
                <wp:simplePos x="0" y="0"/>
                <wp:positionH relativeFrom="column">
                  <wp:posOffset>512445</wp:posOffset>
                </wp:positionH>
                <wp:positionV relativeFrom="paragraph">
                  <wp:posOffset>36195</wp:posOffset>
                </wp:positionV>
                <wp:extent cx="2456180" cy="490855"/>
                <wp:effectExtent l="0" t="0" r="20320" b="23495"/>
                <wp:wrapNone/>
                <wp:docPr id="12" name="Flowchart: Alternate Process 12"/>
                <wp:cNvGraphicFramePr/>
                <a:graphic xmlns:a="http://schemas.openxmlformats.org/drawingml/2006/main">
                  <a:graphicData uri="http://schemas.microsoft.com/office/word/2010/wordprocessingShape">
                    <wps:wsp>
                      <wps:cNvSpPr/>
                      <wps:spPr>
                        <a:xfrm>
                          <a:off x="0" y="0"/>
                          <a:ext cx="2456180" cy="49085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050973F8" w14:textId="77777777" w:rsidR="00887897" w:rsidRPr="00887897" w:rsidRDefault="00887897" w:rsidP="00887897">
                            <w:pPr>
                              <w:pStyle w:val="Subtitle"/>
                              <w:rPr>
                                <w:rFonts w:asciiTheme="minorHAnsi" w:hAnsiTheme="minorHAnsi"/>
                                <w:i w:val="0"/>
                                <w:iCs w:val="0"/>
                                <w:color w:val="auto"/>
                                <w:sz w:val="22"/>
                                <w:szCs w:val="22"/>
                              </w:rPr>
                            </w:pPr>
                            <w:r w:rsidRPr="00887897">
                              <w:rPr>
                                <w:rFonts w:asciiTheme="minorHAnsi" w:hAnsiTheme="minorHAnsi"/>
                                <w:i w:val="0"/>
                                <w:iCs w:val="0"/>
                                <w:color w:val="auto"/>
                                <w:sz w:val="22"/>
                                <w:szCs w:val="22"/>
                              </w:rPr>
                              <w:t xml:space="preserve">Footage required for criminal or internal investigations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4E840" id="Flowchart: Alternate Process 12" o:spid="_x0000_s1028" type="#_x0000_t176" style="position:absolute;margin-left:40.35pt;margin-top:2.85pt;width:193.4pt;height:3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" fillcolor="window" strokecolor="windowText" strokeweight="1pt">
                <v:textbox>
                  <w:txbxContent>
                    <w:p w14:paraId="050973F8" w14:textId="77777777" w:rsidR="00887897" w:rsidRPr="00887897" w:rsidRDefault="00887897" w:rsidP="00887897">
                      <w:pPr>
                        <w:pStyle w:val="Subtitle"/>
                        <w:rPr>
                          <w:rFonts w:asciiTheme="minorHAnsi" w:hAnsiTheme="minorHAnsi"/>
                          <w:i w:val="0"/>
                          <w:iCs w:val="0"/>
                          <w:color w:val="auto"/>
                          <w:sz w:val="22"/>
                          <w:szCs w:val="22"/>
                        </w:rPr>
                      </w:pPr>
                      <w:r w:rsidRPr="00887897">
                        <w:rPr>
                          <w:rFonts w:asciiTheme="minorHAnsi" w:hAnsiTheme="minorHAnsi"/>
                          <w:i w:val="0"/>
                          <w:iCs w:val="0"/>
                          <w:color w:val="auto"/>
                          <w:sz w:val="22"/>
                          <w:szCs w:val="22"/>
                        </w:rPr>
                        <w:t xml:space="preserve">Footage required for criminal or internal investigations </w:t>
                      </w:r>
                    </w:p>
                  </w:txbxContent>
                </v:textbox>
              </v:shape>
            </w:pict>
          </mc:Fallback>
        </mc:AlternateContent>
      </w:r>
      <w:r w:rsidR="00887897" w:rsidRPr="00D32F7C">
        <w:rPr>
          <w:b/>
          <w:bCs/>
          <w:noProof/>
          <w:color w:val="FF0000"/>
          <w:sz w:val="24"/>
          <w:szCs w:val="24"/>
          <w:lang w:eastAsia="en-GB"/>
        </w:rPr>
        <mc:AlternateContent>
          <mc:Choice Requires="wps">
            <w:drawing>
              <wp:anchor distT="0" distB="0" distL="114300" distR="114300" simplePos="0" relativeHeight="251667456" behindDoc="0" locked="0" layoutInCell="1" allowOverlap="1" wp14:anchorId="4A350902" wp14:editId="6FA7657E">
                <wp:simplePos x="0" y="0"/>
                <wp:positionH relativeFrom="column">
                  <wp:posOffset>3998614</wp:posOffset>
                </wp:positionH>
                <wp:positionV relativeFrom="paragraph">
                  <wp:posOffset>24130</wp:posOffset>
                </wp:positionV>
                <wp:extent cx="1753235" cy="340995"/>
                <wp:effectExtent l="0" t="0" r="18415" b="20955"/>
                <wp:wrapNone/>
                <wp:docPr id="7" name="Flowchart: Alternate Process 7"/>
                <wp:cNvGraphicFramePr/>
                <a:graphic xmlns:a="http://schemas.openxmlformats.org/drawingml/2006/main">
                  <a:graphicData uri="http://schemas.microsoft.com/office/word/2010/wordprocessingShape">
                    <wps:wsp>
                      <wps:cNvSpPr/>
                      <wps:spPr>
                        <a:xfrm>
                          <a:off x="0" y="0"/>
                          <a:ext cx="1753235" cy="34099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205D0FD3" w14:textId="77777777" w:rsidR="00A73C76" w:rsidRDefault="00A73C76" w:rsidP="00A73C76">
                            <w:pPr>
                              <w:jc w:val="center"/>
                            </w:pPr>
                            <w:proofErr w:type="gramStart"/>
                            <w:r>
                              <w:t>None evidential</w:t>
                            </w:r>
                            <w:proofErr w:type="gramEnd"/>
                            <w:r>
                              <w:t xml:space="preserve"> footage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50902" id="Flowchart: Alternate Process 7" o:spid="_x0000_s1029" type="#_x0000_t176" style="position:absolute;margin-left:314.85pt;margin-top:1.9pt;width:138.0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" fillcolor="window" strokecolor="windowText" strokeweight="1pt">
                <v:textbox>
                  <w:txbxContent>
                    <w:p w14:paraId="205D0FD3" w14:textId="77777777" w:rsidR="00A73C76" w:rsidRDefault="00A73C76" w:rsidP="00A73C76">
                      <w:pPr>
                        <w:jc w:val="center"/>
                      </w:pPr>
                      <w:r>
                        <w:t>None evidential footage</w:t>
                      </w:r>
                    </w:p>
                  </w:txbxContent>
                </v:textbox>
              </v:shape>
            </w:pict>
          </mc:Fallback>
        </mc:AlternateContent>
      </w:r>
    </w:p>
    <w:p w14:paraId="526F3554" w14:textId="77777777" w:rsidR="00A73C76" w:rsidRPr="00D32F7C" w:rsidRDefault="00E030AD" w:rsidP="00FF72EA">
      <w:pPr>
        <w:rPr>
          <w:color w:val="FF0000"/>
        </w:rPr>
      </w:pPr>
      <w:r w:rsidRPr="00D32F7C">
        <w:rPr>
          <w:b/>
          <w:bCs/>
          <w:noProof/>
          <w:color w:val="FF0000"/>
          <w:sz w:val="24"/>
          <w:szCs w:val="24"/>
          <w:lang w:eastAsia="en-GB"/>
        </w:rPr>
        <mc:AlternateContent>
          <mc:Choice Requires="wps">
            <w:drawing>
              <wp:anchor distT="0" distB="0" distL="114300" distR="114300" simplePos="0" relativeHeight="251683840" behindDoc="0" locked="0" layoutInCell="1" allowOverlap="1" wp14:anchorId="03ED95D4" wp14:editId="4C998DA7">
                <wp:simplePos x="0" y="0"/>
                <wp:positionH relativeFrom="column">
                  <wp:posOffset>806450</wp:posOffset>
                </wp:positionH>
                <wp:positionV relativeFrom="paragraph">
                  <wp:posOffset>245745</wp:posOffset>
                </wp:positionV>
                <wp:extent cx="0" cy="286385"/>
                <wp:effectExtent l="0" t="0" r="19050" b="18415"/>
                <wp:wrapNone/>
                <wp:docPr id="25" name="Straight Connector 25"/>
                <wp:cNvGraphicFramePr/>
                <a:graphic xmlns:a="http://schemas.openxmlformats.org/drawingml/2006/main">
                  <a:graphicData uri="http://schemas.microsoft.com/office/word/2010/wordprocessingShape">
                    <wps:wsp>
                      <wps:cNvCnPr/>
                      <wps:spPr>
                        <a:xfrm>
                          <a:off x="0" y="0"/>
                          <a:ext cx="0" cy="2863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CF9A3" id="Straight Connector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9.35pt" to="63.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" strokecolor="black [3200]" strokeweight="1.5pt">
                <v:stroke joinstyle="miter"/>
              </v:line>
            </w:pict>
          </mc:Fallback>
        </mc:AlternateContent>
      </w:r>
      <w:r w:rsidRPr="00D32F7C">
        <w:rPr>
          <w:b/>
          <w:bCs/>
          <w:noProof/>
          <w:color w:val="FF0000"/>
          <w:sz w:val="24"/>
          <w:szCs w:val="24"/>
          <w:lang w:eastAsia="en-GB"/>
        </w:rPr>
        <mc:AlternateContent>
          <mc:Choice Requires="wps">
            <w:drawing>
              <wp:anchor distT="0" distB="0" distL="114300" distR="114300" simplePos="0" relativeHeight="251696128" behindDoc="0" locked="0" layoutInCell="1" allowOverlap="1" wp14:anchorId="39DC1CE1" wp14:editId="4C4CBC14">
                <wp:simplePos x="0" y="0"/>
                <wp:positionH relativeFrom="column">
                  <wp:posOffset>2486660</wp:posOffset>
                </wp:positionH>
                <wp:positionV relativeFrom="paragraph">
                  <wp:posOffset>244475</wp:posOffset>
                </wp:positionV>
                <wp:extent cx="0" cy="177165"/>
                <wp:effectExtent l="0" t="0" r="19050" b="13335"/>
                <wp:wrapNone/>
                <wp:docPr id="31" name="Straight Connector 31"/>
                <wp:cNvGraphicFramePr/>
                <a:graphic xmlns:a="http://schemas.openxmlformats.org/drawingml/2006/main">
                  <a:graphicData uri="http://schemas.microsoft.com/office/word/2010/wordprocessingShape">
                    <wps:wsp>
                      <wps:cNvCnPr/>
                      <wps:spPr>
                        <a:xfrm>
                          <a:off x="0" y="0"/>
                          <a:ext cx="0" cy="17716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C2FCD9" id="Straight Connector 3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8pt,19.25pt" to="195.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" strokecolor="windowText" strokeweight="1.5pt">
                <v:stroke joinstyle="miter"/>
              </v:line>
            </w:pict>
          </mc:Fallback>
        </mc:AlternateContent>
      </w:r>
      <w:r w:rsidR="003436E6" w:rsidRPr="00D32F7C">
        <w:rPr>
          <w:b/>
          <w:bCs/>
          <w:noProof/>
          <w:color w:val="FF0000"/>
          <w:sz w:val="24"/>
          <w:szCs w:val="24"/>
          <w:lang w:eastAsia="en-GB"/>
        </w:rPr>
        <mc:AlternateContent>
          <mc:Choice Requires="wps">
            <w:drawing>
              <wp:anchor distT="0" distB="0" distL="114300" distR="114300" simplePos="0" relativeHeight="251694080" behindDoc="0" locked="0" layoutInCell="1" allowOverlap="1" wp14:anchorId="36D82B06" wp14:editId="1DF76444">
                <wp:simplePos x="0" y="0"/>
                <wp:positionH relativeFrom="column">
                  <wp:posOffset>4828540</wp:posOffset>
                </wp:positionH>
                <wp:positionV relativeFrom="paragraph">
                  <wp:posOffset>76835</wp:posOffset>
                </wp:positionV>
                <wp:extent cx="0" cy="286385"/>
                <wp:effectExtent l="0" t="0" r="19050" b="18415"/>
                <wp:wrapNone/>
                <wp:docPr id="30" name="Straight Connector 30"/>
                <wp:cNvGraphicFramePr/>
                <a:graphic xmlns:a="http://schemas.openxmlformats.org/drawingml/2006/main">
                  <a:graphicData uri="http://schemas.microsoft.com/office/word/2010/wordprocessingShape">
                    <wps:wsp>
                      <wps:cNvCnPr/>
                      <wps:spPr>
                        <a:xfrm>
                          <a:off x="0" y="0"/>
                          <a:ext cx="0" cy="2863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3932AF" id="Straight Connector 3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2pt,6.05pt" to="380.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" strokecolor="windowText" strokeweight="1.5pt">
                <v:stroke joinstyle="miter"/>
              </v:line>
            </w:pict>
          </mc:Fallback>
        </mc:AlternateContent>
      </w:r>
    </w:p>
    <w:p w14:paraId="0F5DC48A" w14:textId="77777777" w:rsidR="00A73C76" w:rsidRPr="00D32F7C" w:rsidRDefault="00E030AD" w:rsidP="00FF72EA">
      <w:pPr>
        <w:rPr>
          <w:color w:val="FF0000"/>
        </w:rPr>
      </w:pPr>
      <w:r w:rsidRPr="00D32F7C">
        <w:rPr>
          <w:b/>
          <w:bCs/>
          <w:noProof/>
          <w:color w:val="FF0000"/>
          <w:sz w:val="24"/>
          <w:szCs w:val="24"/>
          <w:lang w:eastAsia="en-GB"/>
        </w:rPr>
        <mc:AlternateContent>
          <mc:Choice Requires="wps">
            <w:drawing>
              <wp:anchor distT="0" distB="0" distL="114300" distR="114300" simplePos="0" relativeHeight="251677696" behindDoc="0" locked="0" layoutInCell="1" allowOverlap="1" wp14:anchorId="36CE4B70" wp14:editId="2330CD26">
                <wp:simplePos x="0" y="0"/>
                <wp:positionH relativeFrom="column">
                  <wp:posOffset>-17145</wp:posOffset>
                </wp:positionH>
                <wp:positionV relativeFrom="paragraph">
                  <wp:posOffset>231140</wp:posOffset>
                </wp:positionV>
                <wp:extent cx="1610360" cy="565785"/>
                <wp:effectExtent l="0" t="0" r="27940" b="24765"/>
                <wp:wrapNone/>
                <wp:docPr id="17" name="Flowchart: Alternate Process 17"/>
                <wp:cNvGraphicFramePr/>
                <a:graphic xmlns:a="http://schemas.openxmlformats.org/drawingml/2006/main">
                  <a:graphicData uri="http://schemas.microsoft.com/office/word/2010/wordprocessingShape">
                    <wps:wsp>
                      <wps:cNvSpPr/>
                      <wps:spPr>
                        <a:xfrm>
                          <a:off x="0" y="0"/>
                          <a:ext cx="1610360" cy="56578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5C55F657" w14:textId="77777777" w:rsidR="00A41DBA" w:rsidRPr="00887897" w:rsidRDefault="00A41DBA" w:rsidP="00A41DBA">
                            <w:pPr>
                              <w:pStyle w:val="Subtitle"/>
                              <w:rPr>
                                <w:rFonts w:asciiTheme="minorHAnsi" w:hAnsiTheme="minorHAnsi"/>
                                <w:i w:val="0"/>
                                <w:iCs w:val="0"/>
                                <w:color w:val="auto"/>
                                <w:sz w:val="22"/>
                                <w:szCs w:val="22"/>
                              </w:rPr>
                            </w:pPr>
                            <w:r>
                              <w:rPr>
                                <w:rFonts w:asciiTheme="minorHAnsi" w:hAnsiTheme="minorHAnsi"/>
                                <w:i w:val="0"/>
                                <w:iCs w:val="0"/>
                                <w:color w:val="auto"/>
                                <w:sz w:val="22"/>
                                <w:szCs w:val="22"/>
                              </w:rPr>
                              <w:t xml:space="preserve">Master copy created and stored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E4B70" id="Flowchart: Alternate Process 17" o:spid="_x0000_s1030" type="#_x0000_t176" style="position:absolute;margin-left:-1.35pt;margin-top:18.2pt;width:126.8pt;height:4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" fillcolor="window" strokecolor="windowText" strokeweight="1pt">
                <v:textbox>
                  <w:txbxContent>
                    <w:p w14:paraId="5C55F657" w14:textId="77777777" w:rsidR="00A41DBA" w:rsidRPr="00887897" w:rsidRDefault="00A41DBA" w:rsidP="00A41DBA">
                      <w:pPr>
                        <w:pStyle w:val="Subtitle"/>
                        <w:rPr>
                          <w:rFonts w:asciiTheme="minorHAnsi" w:hAnsiTheme="minorHAnsi"/>
                          <w:i w:val="0"/>
                          <w:iCs w:val="0"/>
                          <w:color w:val="auto"/>
                          <w:sz w:val="22"/>
                          <w:szCs w:val="22"/>
                        </w:rPr>
                      </w:pPr>
                      <w:r>
                        <w:rPr>
                          <w:rFonts w:asciiTheme="minorHAnsi" w:hAnsiTheme="minorHAnsi"/>
                          <w:i w:val="0"/>
                          <w:iCs w:val="0"/>
                          <w:color w:val="auto"/>
                          <w:sz w:val="22"/>
                          <w:szCs w:val="22"/>
                        </w:rPr>
                        <w:t xml:space="preserve">Master copy created and stored </w:t>
                      </w:r>
                    </w:p>
                  </w:txbxContent>
                </v:textbox>
              </v:shape>
            </w:pict>
          </mc:Fallback>
        </mc:AlternateContent>
      </w:r>
      <w:r w:rsidRPr="00D32F7C">
        <w:rPr>
          <w:b/>
          <w:bCs/>
          <w:noProof/>
          <w:color w:val="FF0000"/>
          <w:sz w:val="24"/>
          <w:szCs w:val="24"/>
          <w:lang w:eastAsia="en-GB"/>
        </w:rPr>
        <mc:AlternateContent>
          <mc:Choice Requires="wps">
            <w:drawing>
              <wp:anchor distT="0" distB="0" distL="114300" distR="114300" simplePos="0" relativeHeight="251673600" behindDoc="0" locked="0" layoutInCell="1" allowOverlap="1" wp14:anchorId="223AECE5" wp14:editId="499EC89C">
                <wp:simplePos x="0" y="0"/>
                <wp:positionH relativeFrom="column">
                  <wp:posOffset>1807845</wp:posOffset>
                </wp:positionH>
                <wp:positionV relativeFrom="paragraph">
                  <wp:posOffset>137795</wp:posOffset>
                </wp:positionV>
                <wp:extent cx="1739900" cy="763905"/>
                <wp:effectExtent l="0" t="0" r="12700" b="17145"/>
                <wp:wrapNone/>
                <wp:docPr id="15" name="Flowchart: Alternate Process 15"/>
                <wp:cNvGraphicFramePr/>
                <a:graphic xmlns:a="http://schemas.openxmlformats.org/drawingml/2006/main">
                  <a:graphicData uri="http://schemas.microsoft.com/office/word/2010/wordprocessingShape">
                    <wps:wsp>
                      <wps:cNvSpPr/>
                      <wps:spPr>
                        <a:xfrm>
                          <a:off x="0" y="0"/>
                          <a:ext cx="1739900" cy="76390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4D89CA9C" w14:textId="77777777" w:rsidR="00887897" w:rsidRPr="00887897" w:rsidRDefault="00887897" w:rsidP="00887897">
                            <w:pPr>
                              <w:pStyle w:val="Subtitle"/>
                              <w:rPr>
                                <w:rFonts w:asciiTheme="minorHAnsi" w:hAnsiTheme="minorHAnsi"/>
                                <w:i w:val="0"/>
                                <w:iCs w:val="0"/>
                                <w:color w:val="auto"/>
                                <w:sz w:val="22"/>
                                <w:szCs w:val="22"/>
                              </w:rPr>
                            </w:pPr>
                            <w:r w:rsidRPr="00887897">
                              <w:rPr>
                                <w:rFonts w:asciiTheme="minorHAnsi" w:hAnsiTheme="minorHAnsi"/>
                                <w:i w:val="0"/>
                                <w:iCs w:val="0"/>
                                <w:color w:val="auto"/>
                                <w:sz w:val="22"/>
                                <w:szCs w:val="22"/>
                              </w:rPr>
                              <w:t xml:space="preserve">Footage </w:t>
                            </w:r>
                            <w:r>
                              <w:rPr>
                                <w:rFonts w:asciiTheme="minorHAnsi" w:hAnsiTheme="minorHAnsi"/>
                                <w:i w:val="0"/>
                                <w:iCs w:val="0"/>
                                <w:color w:val="auto"/>
                                <w:sz w:val="22"/>
                                <w:szCs w:val="22"/>
                              </w:rPr>
                              <w:t xml:space="preserve">supplied on receipt of authorised data access request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AECE5" id="Flowchart: Alternate Process 15" o:spid="_x0000_s1031" type="#_x0000_t176" style="position:absolute;margin-left:142.35pt;margin-top:10.85pt;width:137pt;height:6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" fillcolor="window" strokecolor="windowText" strokeweight="1pt">
                <v:textbox>
                  <w:txbxContent>
                    <w:p w14:paraId="4D89CA9C" w14:textId="77777777" w:rsidR="00887897" w:rsidRPr="00887897" w:rsidRDefault="00887897" w:rsidP="00887897">
                      <w:pPr>
                        <w:pStyle w:val="Subtitle"/>
                        <w:rPr>
                          <w:rFonts w:asciiTheme="minorHAnsi" w:hAnsiTheme="minorHAnsi"/>
                          <w:i w:val="0"/>
                          <w:iCs w:val="0"/>
                          <w:color w:val="auto"/>
                          <w:sz w:val="22"/>
                          <w:szCs w:val="22"/>
                        </w:rPr>
                      </w:pPr>
                      <w:r w:rsidRPr="00887897">
                        <w:rPr>
                          <w:rFonts w:asciiTheme="minorHAnsi" w:hAnsiTheme="minorHAnsi"/>
                          <w:i w:val="0"/>
                          <w:iCs w:val="0"/>
                          <w:color w:val="auto"/>
                          <w:sz w:val="22"/>
                          <w:szCs w:val="22"/>
                        </w:rPr>
                        <w:t xml:space="preserve">Footage </w:t>
                      </w:r>
                      <w:r>
                        <w:rPr>
                          <w:rFonts w:asciiTheme="minorHAnsi" w:hAnsiTheme="minorHAnsi"/>
                          <w:i w:val="0"/>
                          <w:iCs w:val="0"/>
                          <w:color w:val="auto"/>
                          <w:sz w:val="22"/>
                          <w:szCs w:val="22"/>
                        </w:rPr>
                        <w:t xml:space="preserve">supplied on receipt of authorised data access request </w:t>
                      </w:r>
                    </w:p>
                  </w:txbxContent>
                </v:textbox>
              </v:shape>
            </w:pict>
          </mc:Fallback>
        </mc:AlternateContent>
      </w:r>
      <w:r w:rsidR="003436E6" w:rsidRPr="00D32F7C">
        <w:rPr>
          <w:b/>
          <w:bCs/>
          <w:noProof/>
          <w:color w:val="FF0000"/>
          <w:sz w:val="24"/>
          <w:szCs w:val="24"/>
          <w:lang w:eastAsia="en-GB"/>
        </w:rPr>
        <mc:AlternateContent>
          <mc:Choice Requires="wps">
            <w:drawing>
              <wp:anchor distT="0" distB="0" distL="114300" distR="114300" simplePos="0" relativeHeight="251661312" behindDoc="0" locked="0" layoutInCell="1" allowOverlap="1" wp14:anchorId="6B82E415" wp14:editId="1774EA8C">
                <wp:simplePos x="0" y="0"/>
                <wp:positionH relativeFrom="column">
                  <wp:posOffset>4105910</wp:posOffset>
                </wp:positionH>
                <wp:positionV relativeFrom="paragraph">
                  <wp:posOffset>79375</wp:posOffset>
                </wp:positionV>
                <wp:extent cx="1514475" cy="490855"/>
                <wp:effectExtent l="0" t="0" r="28575" b="23495"/>
                <wp:wrapNone/>
                <wp:docPr id="4" name="Flowchart: Alternate Process 4"/>
                <wp:cNvGraphicFramePr/>
                <a:graphic xmlns:a="http://schemas.openxmlformats.org/drawingml/2006/main">
                  <a:graphicData uri="http://schemas.microsoft.com/office/word/2010/wordprocessingShape">
                    <wps:wsp>
                      <wps:cNvSpPr/>
                      <wps:spPr>
                        <a:xfrm>
                          <a:off x="0" y="0"/>
                          <a:ext cx="1514475" cy="49085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28374AC6" w14:textId="77777777" w:rsidR="00A73C76" w:rsidRDefault="00D32F7C" w:rsidP="00697946">
                            <w:pPr>
                              <w:jc w:val="center"/>
                            </w:pPr>
                            <w:r>
                              <w:t>Retained for 9</w:t>
                            </w:r>
                            <w:r w:rsidR="00A73C76">
                              <w:t xml:space="preserve"> days then destroyed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2E415" id="Flowchart: Alternate Process 4" o:spid="_x0000_s1032" type="#_x0000_t176" style="position:absolute;margin-left:323.3pt;margin-top:6.25pt;width:119.2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" fillcolor="window" strokecolor="windowText" strokeweight="1pt">
                <v:textbox>
                  <w:txbxContent>
                    <w:p w14:paraId="28374AC6" w14:textId="77777777" w:rsidR="00A73C76" w:rsidRDefault="00D32F7C" w:rsidP="00697946">
                      <w:pPr>
                        <w:jc w:val="center"/>
                      </w:pPr>
                      <w:r>
                        <w:t>Retained for 9</w:t>
                      </w:r>
                      <w:r w:rsidR="00A73C76">
                        <w:t xml:space="preserve"> days then destroyed</w:t>
                      </w:r>
                    </w:p>
                  </w:txbxContent>
                </v:textbox>
              </v:shape>
            </w:pict>
          </mc:Fallback>
        </mc:AlternateContent>
      </w:r>
    </w:p>
    <w:p w14:paraId="1B49A0A0" w14:textId="77777777" w:rsidR="00A73C76" w:rsidRPr="00D32F7C" w:rsidRDefault="00A73C76" w:rsidP="000642E2">
      <w:pPr>
        <w:spacing w:after="0" w:line="240" w:lineRule="auto"/>
        <w:rPr>
          <w:rFonts w:eastAsia="Times New Roman" w:cs="Arial"/>
          <w:b/>
          <w:bCs/>
          <w:color w:val="FF0000"/>
          <w:sz w:val="24"/>
          <w:szCs w:val="24"/>
          <w:lang w:eastAsia="en-US"/>
        </w:rPr>
      </w:pPr>
    </w:p>
    <w:p w14:paraId="72A3E054" w14:textId="77777777" w:rsidR="00A73C76" w:rsidRPr="00D32F7C" w:rsidRDefault="00A73C76" w:rsidP="000642E2">
      <w:pPr>
        <w:spacing w:after="0" w:line="240" w:lineRule="auto"/>
        <w:rPr>
          <w:rFonts w:eastAsia="Times New Roman" w:cs="Arial"/>
          <w:b/>
          <w:bCs/>
          <w:color w:val="FF0000"/>
          <w:sz w:val="24"/>
          <w:szCs w:val="24"/>
          <w:lang w:eastAsia="en-US"/>
        </w:rPr>
      </w:pPr>
    </w:p>
    <w:p w14:paraId="13E1FE4A" w14:textId="77777777" w:rsidR="00A73C76" w:rsidRPr="00D32F7C" w:rsidRDefault="003436E6" w:rsidP="000642E2">
      <w:pPr>
        <w:spacing w:after="0" w:line="240" w:lineRule="auto"/>
        <w:rPr>
          <w:rFonts w:eastAsia="Times New Roman" w:cs="Arial"/>
          <w:b/>
          <w:bCs/>
          <w:color w:val="FF0000"/>
          <w:sz w:val="24"/>
          <w:szCs w:val="24"/>
          <w:lang w:eastAsia="en-US"/>
        </w:rPr>
      </w:pPr>
      <w:r w:rsidRPr="00D32F7C">
        <w:rPr>
          <w:b/>
          <w:bCs/>
          <w:noProof/>
          <w:color w:val="FF0000"/>
          <w:sz w:val="24"/>
          <w:szCs w:val="24"/>
          <w:lang w:eastAsia="en-GB"/>
        </w:rPr>
        <mc:AlternateContent>
          <mc:Choice Requires="wps">
            <w:drawing>
              <wp:anchor distT="0" distB="0" distL="114300" distR="114300" simplePos="0" relativeHeight="251685888" behindDoc="0" locked="0" layoutInCell="1" allowOverlap="1" wp14:anchorId="7B56CC81" wp14:editId="4BF0744A">
                <wp:simplePos x="0" y="0"/>
                <wp:positionH relativeFrom="column">
                  <wp:posOffset>419100</wp:posOffset>
                </wp:positionH>
                <wp:positionV relativeFrom="paragraph">
                  <wp:posOffset>140335</wp:posOffset>
                </wp:positionV>
                <wp:extent cx="0" cy="266131"/>
                <wp:effectExtent l="0" t="0" r="19050" b="19685"/>
                <wp:wrapNone/>
                <wp:docPr id="26" name="Straight Connector 26"/>
                <wp:cNvGraphicFramePr/>
                <a:graphic xmlns:a="http://schemas.openxmlformats.org/drawingml/2006/main">
                  <a:graphicData uri="http://schemas.microsoft.com/office/word/2010/wordprocessingShape">
                    <wps:wsp>
                      <wps:cNvCnPr/>
                      <wps:spPr>
                        <a:xfrm>
                          <a:off x="0" y="0"/>
                          <a:ext cx="0" cy="266131"/>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6EB757" id="Straight Connector 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1.05pt" to="3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" strokecolor="windowText" strokeweight="1.5pt">
                <v:stroke joinstyle="miter"/>
              </v:line>
            </w:pict>
          </mc:Fallback>
        </mc:AlternateContent>
      </w:r>
    </w:p>
    <w:p w14:paraId="5FE51574" w14:textId="77777777" w:rsidR="00A73C76" w:rsidRPr="00D32F7C" w:rsidRDefault="003436E6" w:rsidP="000642E2">
      <w:pPr>
        <w:spacing w:after="0" w:line="240" w:lineRule="auto"/>
        <w:rPr>
          <w:rFonts w:eastAsia="Times New Roman" w:cs="Arial"/>
          <w:b/>
          <w:bCs/>
          <w:color w:val="FF0000"/>
          <w:sz w:val="24"/>
          <w:szCs w:val="24"/>
          <w:lang w:eastAsia="en-US"/>
        </w:rPr>
      </w:pPr>
      <w:r w:rsidRPr="00D32F7C">
        <w:rPr>
          <w:b/>
          <w:bCs/>
          <w:noProof/>
          <w:color w:val="FF0000"/>
          <w:sz w:val="24"/>
          <w:szCs w:val="24"/>
          <w:lang w:eastAsia="en-GB"/>
        </w:rPr>
        <mc:AlternateContent>
          <mc:Choice Requires="wps">
            <w:drawing>
              <wp:anchor distT="0" distB="0" distL="114300" distR="114300" simplePos="0" relativeHeight="251692032" behindDoc="0" locked="0" layoutInCell="1" allowOverlap="1" wp14:anchorId="62AA056F" wp14:editId="2F9F6943">
                <wp:simplePos x="0" y="0"/>
                <wp:positionH relativeFrom="column">
                  <wp:posOffset>2483893</wp:posOffset>
                </wp:positionH>
                <wp:positionV relativeFrom="paragraph">
                  <wp:posOffset>62533</wp:posOffset>
                </wp:positionV>
                <wp:extent cx="0" cy="211541"/>
                <wp:effectExtent l="0" t="0" r="19050" b="17145"/>
                <wp:wrapNone/>
                <wp:docPr id="29" name="Straight Connector 29"/>
                <wp:cNvGraphicFramePr/>
                <a:graphic xmlns:a="http://schemas.openxmlformats.org/drawingml/2006/main">
                  <a:graphicData uri="http://schemas.microsoft.com/office/word/2010/wordprocessingShape">
                    <wps:wsp>
                      <wps:cNvCnPr/>
                      <wps:spPr>
                        <a:xfrm>
                          <a:off x="0" y="0"/>
                          <a:ext cx="0" cy="211541"/>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FD130F" id="Straight Connector 2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pt,4.9pt" to="195.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" strokecolor="windowText" strokeweight="1.5pt">
                <v:stroke joinstyle="miter"/>
              </v:line>
            </w:pict>
          </mc:Fallback>
        </mc:AlternateContent>
      </w:r>
    </w:p>
    <w:p w14:paraId="7274E24C" w14:textId="77777777" w:rsidR="00A73C76" w:rsidRPr="00D32F7C" w:rsidRDefault="00E030AD" w:rsidP="000642E2">
      <w:pPr>
        <w:spacing w:after="0" w:line="240" w:lineRule="auto"/>
        <w:rPr>
          <w:rFonts w:eastAsia="Times New Roman" w:cs="Arial"/>
          <w:b/>
          <w:bCs/>
          <w:color w:val="FF0000"/>
          <w:sz w:val="24"/>
          <w:szCs w:val="24"/>
          <w:lang w:eastAsia="en-US"/>
        </w:rPr>
      </w:pPr>
      <w:r w:rsidRPr="00D32F7C">
        <w:rPr>
          <w:b/>
          <w:bCs/>
          <w:noProof/>
          <w:color w:val="FF0000"/>
          <w:sz w:val="24"/>
          <w:szCs w:val="24"/>
          <w:lang w:eastAsia="en-GB"/>
        </w:rPr>
        <mc:AlternateContent>
          <mc:Choice Requires="wps">
            <w:drawing>
              <wp:anchor distT="0" distB="0" distL="114300" distR="114300" simplePos="0" relativeHeight="251679744" behindDoc="0" locked="0" layoutInCell="1" allowOverlap="1" wp14:anchorId="11960570" wp14:editId="435B41D9">
                <wp:simplePos x="0" y="0"/>
                <wp:positionH relativeFrom="column">
                  <wp:posOffset>-414020</wp:posOffset>
                </wp:positionH>
                <wp:positionV relativeFrom="paragraph">
                  <wp:posOffset>40005</wp:posOffset>
                </wp:positionV>
                <wp:extent cx="1917065" cy="750570"/>
                <wp:effectExtent l="0" t="0" r="26035" b="11430"/>
                <wp:wrapNone/>
                <wp:docPr id="20" name="Flowchart: Alternate Process 20"/>
                <wp:cNvGraphicFramePr/>
                <a:graphic xmlns:a="http://schemas.openxmlformats.org/drawingml/2006/main">
                  <a:graphicData uri="http://schemas.microsoft.com/office/word/2010/wordprocessingShape">
                    <wps:wsp>
                      <wps:cNvSpPr/>
                      <wps:spPr>
                        <a:xfrm>
                          <a:off x="0" y="0"/>
                          <a:ext cx="1917065" cy="75057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61CDC01C" w14:textId="77777777" w:rsidR="00A41DBA" w:rsidRPr="00887897" w:rsidRDefault="00A41DBA" w:rsidP="00A41DBA">
                            <w:pPr>
                              <w:pStyle w:val="Subtitle"/>
                              <w:rPr>
                                <w:rFonts w:asciiTheme="minorHAnsi" w:hAnsiTheme="minorHAnsi"/>
                                <w:i w:val="0"/>
                                <w:iCs w:val="0"/>
                                <w:color w:val="auto"/>
                                <w:sz w:val="22"/>
                                <w:szCs w:val="22"/>
                              </w:rPr>
                            </w:pPr>
                            <w:r>
                              <w:rPr>
                                <w:rFonts w:asciiTheme="minorHAnsi" w:hAnsiTheme="minorHAnsi"/>
                                <w:i w:val="0"/>
                                <w:iCs w:val="0"/>
                                <w:color w:val="auto"/>
                                <w:sz w:val="22"/>
                                <w:szCs w:val="22"/>
                              </w:rPr>
                              <w:t xml:space="preserve">Data retained, </w:t>
                            </w:r>
                            <w:proofErr w:type="gramStart"/>
                            <w:r>
                              <w:rPr>
                                <w:rFonts w:asciiTheme="minorHAnsi" w:hAnsiTheme="minorHAnsi"/>
                                <w:i w:val="0"/>
                                <w:iCs w:val="0"/>
                                <w:color w:val="auto"/>
                                <w:sz w:val="22"/>
                                <w:szCs w:val="22"/>
                              </w:rPr>
                              <w:t>reviewed</w:t>
                            </w:r>
                            <w:proofErr w:type="gramEnd"/>
                            <w:r>
                              <w:rPr>
                                <w:rFonts w:asciiTheme="minorHAnsi" w:hAnsiTheme="minorHAnsi"/>
                                <w:i w:val="0"/>
                                <w:iCs w:val="0"/>
                                <w:color w:val="auto"/>
                                <w:sz w:val="22"/>
                                <w:szCs w:val="22"/>
                              </w:rPr>
                              <w:t xml:space="preserve"> and destroyed against set times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60570" id="Flowchart: Alternate Process 20" o:spid="_x0000_s1033" type="#_x0000_t176" style="position:absolute;margin-left:-32.6pt;margin-top:3.15pt;width:150.95pt;height:5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" fillcolor="window" strokecolor="windowText" strokeweight="1pt">
                <v:textbox>
                  <w:txbxContent>
                    <w:p w14:paraId="61CDC01C" w14:textId="77777777" w:rsidR="00A41DBA" w:rsidRPr="00887897" w:rsidRDefault="00A41DBA" w:rsidP="00A41DBA">
                      <w:pPr>
                        <w:pStyle w:val="Subtitle"/>
                        <w:rPr>
                          <w:rFonts w:asciiTheme="minorHAnsi" w:hAnsiTheme="minorHAnsi"/>
                          <w:i w:val="0"/>
                          <w:iCs w:val="0"/>
                          <w:color w:val="auto"/>
                          <w:sz w:val="22"/>
                          <w:szCs w:val="22"/>
                        </w:rPr>
                      </w:pPr>
                      <w:r>
                        <w:rPr>
                          <w:rFonts w:asciiTheme="minorHAnsi" w:hAnsiTheme="minorHAnsi"/>
                          <w:i w:val="0"/>
                          <w:iCs w:val="0"/>
                          <w:color w:val="auto"/>
                          <w:sz w:val="22"/>
                          <w:szCs w:val="22"/>
                        </w:rPr>
                        <w:t xml:space="preserve">Data retained, reviewed and destroyed against set times   </w:t>
                      </w:r>
                    </w:p>
                  </w:txbxContent>
                </v:textbox>
              </v:shape>
            </w:pict>
          </mc:Fallback>
        </mc:AlternateContent>
      </w:r>
      <w:r w:rsidR="00A41DBA" w:rsidRPr="00D32F7C">
        <w:rPr>
          <w:b/>
          <w:bCs/>
          <w:noProof/>
          <w:color w:val="FF0000"/>
          <w:sz w:val="24"/>
          <w:szCs w:val="24"/>
          <w:lang w:eastAsia="en-GB"/>
        </w:rPr>
        <mc:AlternateContent>
          <mc:Choice Requires="wps">
            <w:drawing>
              <wp:anchor distT="0" distB="0" distL="114300" distR="114300" simplePos="0" relativeHeight="251675648" behindDoc="0" locked="0" layoutInCell="1" allowOverlap="1" wp14:anchorId="1EFA0976" wp14:editId="7949AF5B">
                <wp:simplePos x="0" y="0"/>
                <wp:positionH relativeFrom="column">
                  <wp:posOffset>1670685</wp:posOffset>
                </wp:positionH>
                <wp:positionV relativeFrom="paragraph">
                  <wp:posOffset>86995</wp:posOffset>
                </wp:positionV>
                <wp:extent cx="1739900" cy="750570"/>
                <wp:effectExtent l="0" t="0" r="12700" b="11430"/>
                <wp:wrapNone/>
                <wp:docPr id="16" name="Flowchart: Alternate Process 16"/>
                <wp:cNvGraphicFramePr/>
                <a:graphic xmlns:a="http://schemas.openxmlformats.org/drawingml/2006/main">
                  <a:graphicData uri="http://schemas.microsoft.com/office/word/2010/wordprocessingShape">
                    <wps:wsp>
                      <wps:cNvSpPr/>
                      <wps:spPr>
                        <a:xfrm>
                          <a:off x="0" y="0"/>
                          <a:ext cx="1739900" cy="75057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6DF2AB7A" w14:textId="77777777" w:rsidR="00A41DBA" w:rsidRPr="00887897" w:rsidRDefault="00A41DBA" w:rsidP="00A41DBA">
                            <w:pPr>
                              <w:pStyle w:val="Subtitle"/>
                              <w:rPr>
                                <w:rFonts w:asciiTheme="minorHAnsi" w:hAnsiTheme="minorHAnsi"/>
                                <w:i w:val="0"/>
                                <w:iCs w:val="0"/>
                                <w:color w:val="auto"/>
                                <w:sz w:val="22"/>
                                <w:szCs w:val="22"/>
                              </w:rPr>
                            </w:pPr>
                            <w:r>
                              <w:rPr>
                                <w:rFonts w:asciiTheme="minorHAnsi" w:hAnsiTheme="minorHAnsi"/>
                                <w:i w:val="0"/>
                                <w:iCs w:val="0"/>
                                <w:color w:val="auto"/>
                                <w:sz w:val="22"/>
                                <w:szCs w:val="22"/>
                              </w:rPr>
                              <w:t xml:space="preserve">Recipient responsible for management of supplied data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A0976" id="Flowchart: Alternate Process 16" o:spid="_x0000_s1034" type="#_x0000_t176" style="position:absolute;margin-left:131.55pt;margin-top:6.85pt;width:137pt;height:5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" fillcolor="window" strokecolor="windowText" strokeweight="1pt">
                <v:textbox>
                  <w:txbxContent>
                    <w:p w14:paraId="6DF2AB7A" w14:textId="77777777" w:rsidR="00A41DBA" w:rsidRPr="00887897" w:rsidRDefault="00A41DBA" w:rsidP="00A41DBA">
                      <w:pPr>
                        <w:pStyle w:val="Subtitle"/>
                        <w:rPr>
                          <w:rFonts w:asciiTheme="minorHAnsi" w:hAnsiTheme="minorHAnsi"/>
                          <w:i w:val="0"/>
                          <w:iCs w:val="0"/>
                          <w:color w:val="auto"/>
                          <w:sz w:val="22"/>
                          <w:szCs w:val="22"/>
                        </w:rPr>
                      </w:pPr>
                      <w:r>
                        <w:rPr>
                          <w:rFonts w:asciiTheme="minorHAnsi" w:hAnsiTheme="minorHAnsi"/>
                          <w:i w:val="0"/>
                          <w:iCs w:val="0"/>
                          <w:color w:val="auto"/>
                          <w:sz w:val="22"/>
                          <w:szCs w:val="22"/>
                        </w:rPr>
                        <w:t xml:space="preserve">Recipient responsible for management of supplied data </w:t>
                      </w:r>
                    </w:p>
                  </w:txbxContent>
                </v:textbox>
              </v:shape>
            </w:pict>
          </mc:Fallback>
        </mc:AlternateContent>
      </w:r>
    </w:p>
    <w:p w14:paraId="091A71AD" w14:textId="77777777" w:rsidR="00A73C76" w:rsidRPr="00D32F7C" w:rsidRDefault="00A73C76" w:rsidP="000642E2">
      <w:pPr>
        <w:spacing w:after="0" w:line="240" w:lineRule="auto"/>
        <w:rPr>
          <w:rFonts w:eastAsia="Times New Roman" w:cs="Arial"/>
          <w:b/>
          <w:bCs/>
          <w:color w:val="FF0000"/>
          <w:sz w:val="24"/>
          <w:szCs w:val="24"/>
          <w:lang w:eastAsia="en-US"/>
        </w:rPr>
      </w:pPr>
    </w:p>
    <w:p w14:paraId="5687BB42" w14:textId="77777777" w:rsidR="00A73C76" w:rsidRPr="00D32F7C" w:rsidRDefault="00A73C76" w:rsidP="000642E2">
      <w:pPr>
        <w:spacing w:after="0" w:line="240" w:lineRule="auto"/>
        <w:rPr>
          <w:rFonts w:eastAsia="Times New Roman" w:cs="Arial"/>
          <w:b/>
          <w:bCs/>
          <w:color w:val="FF0000"/>
          <w:sz w:val="24"/>
          <w:szCs w:val="24"/>
          <w:lang w:eastAsia="en-US"/>
        </w:rPr>
      </w:pPr>
    </w:p>
    <w:p w14:paraId="3027C2C5" w14:textId="77777777" w:rsidR="00A73C76" w:rsidRPr="00D32F7C" w:rsidRDefault="00A73C76" w:rsidP="000642E2">
      <w:pPr>
        <w:spacing w:after="0" w:line="240" w:lineRule="auto"/>
        <w:rPr>
          <w:rFonts w:eastAsia="Times New Roman" w:cs="Arial"/>
          <w:b/>
          <w:bCs/>
          <w:color w:val="FF0000"/>
          <w:sz w:val="24"/>
          <w:szCs w:val="24"/>
          <w:lang w:eastAsia="en-US"/>
        </w:rPr>
      </w:pPr>
    </w:p>
    <w:p w14:paraId="0067D9B6" w14:textId="77777777" w:rsidR="00D32F7C" w:rsidRDefault="00D32F7C" w:rsidP="000642E2">
      <w:pPr>
        <w:spacing w:after="0" w:line="240" w:lineRule="auto"/>
        <w:rPr>
          <w:rFonts w:eastAsia="Times New Roman" w:cs="Arial"/>
          <w:b/>
          <w:bCs/>
          <w:sz w:val="24"/>
          <w:szCs w:val="24"/>
          <w:lang w:eastAsia="en-US"/>
        </w:rPr>
      </w:pPr>
    </w:p>
    <w:p w14:paraId="2B17BBF0" w14:textId="77777777" w:rsidR="00970F78" w:rsidRPr="0016425F" w:rsidRDefault="00970F78" w:rsidP="000642E2">
      <w:pPr>
        <w:spacing w:after="0" w:line="240" w:lineRule="auto"/>
        <w:rPr>
          <w:rFonts w:eastAsia="Times New Roman" w:cs="Arial"/>
          <w:b/>
          <w:bCs/>
          <w:sz w:val="24"/>
          <w:szCs w:val="24"/>
          <w:lang w:eastAsia="en-US"/>
        </w:rPr>
      </w:pPr>
      <w:r w:rsidRPr="0016425F">
        <w:rPr>
          <w:rFonts w:eastAsia="Times New Roman" w:cs="Arial"/>
          <w:b/>
          <w:bCs/>
          <w:sz w:val="24"/>
          <w:szCs w:val="24"/>
          <w:lang w:eastAsia="en-US"/>
        </w:rPr>
        <w:t xml:space="preserve">Privacy Issues and Mitigations </w:t>
      </w:r>
    </w:p>
    <w:p w14:paraId="4891AF18" w14:textId="77777777" w:rsidR="00A163B7" w:rsidRPr="0016425F" w:rsidRDefault="00A163B7" w:rsidP="000642E2">
      <w:pPr>
        <w:spacing w:after="0" w:line="240" w:lineRule="auto"/>
        <w:rPr>
          <w:rFonts w:eastAsia="Times New Roman" w:cs="Arial"/>
          <w:lang w:eastAsia="en-US"/>
        </w:rPr>
      </w:pPr>
      <w:r w:rsidRPr="0016425F">
        <w:rPr>
          <w:rFonts w:eastAsia="Times New Roman" w:cs="Arial"/>
          <w:lang w:eastAsia="en-US"/>
        </w:rPr>
        <w:t xml:space="preserve">Through the introduction of this type of technology, there might naturally be concerns associated with how any information is being captured, </w:t>
      </w:r>
      <w:proofErr w:type="gramStart"/>
      <w:r w:rsidRPr="0016425F">
        <w:rPr>
          <w:rFonts w:eastAsia="Times New Roman" w:cs="Arial"/>
          <w:lang w:eastAsia="en-US"/>
        </w:rPr>
        <w:t>processed</w:t>
      </w:r>
      <w:proofErr w:type="gramEnd"/>
      <w:r w:rsidRPr="0016425F">
        <w:rPr>
          <w:rFonts w:eastAsia="Times New Roman" w:cs="Arial"/>
          <w:lang w:eastAsia="en-US"/>
        </w:rPr>
        <w:t xml:space="preserve"> and retained by </w:t>
      </w:r>
      <w:r w:rsidR="00D32F7C" w:rsidRPr="0016425F">
        <w:rPr>
          <w:rFonts w:eastAsia="Times New Roman" w:cs="Arial"/>
          <w:lang w:eastAsia="en-US"/>
        </w:rPr>
        <w:t>the University of Worcester</w:t>
      </w:r>
      <w:r w:rsidRPr="0016425F">
        <w:rPr>
          <w:rFonts w:eastAsia="Times New Roman" w:cs="Arial"/>
          <w:lang w:eastAsia="en-US"/>
        </w:rPr>
        <w:t xml:space="preserve">. The purpose of this section is to firstly identify what these issues are and to then provide an explanation of the mitigation </w:t>
      </w:r>
      <w:r w:rsidR="00D32F7C" w:rsidRPr="0016425F">
        <w:rPr>
          <w:rFonts w:eastAsia="Times New Roman" w:cs="Arial"/>
          <w:lang w:eastAsia="en-US"/>
        </w:rPr>
        <w:t>the University of Worcester</w:t>
      </w:r>
      <w:r w:rsidR="00970F78" w:rsidRPr="0016425F">
        <w:rPr>
          <w:rFonts w:eastAsia="Times New Roman" w:cs="Arial"/>
          <w:lang w:eastAsia="en-US"/>
        </w:rPr>
        <w:t xml:space="preserve"> </w:t>
      </w:r>
      <w:r w:rsidRPr="0016425F">
        <w:rPr>
          <w:rFonts w:eastAsia="Times New Roman" w:cs="Arial"/>
          <w:lang w:eastAsia="en-US"/>
        </w:rPr>
        <w:t>will apply, to ensure the risks are kept to a minimum.</w:t>
      </w:r>
    </w:p>
    <w:p w14:paraId="17F709D5" w14:textId="77777777" w:rsidR="003B4479" w:rsidRPr="00A163B7" w:rsidRDefault="003B4479" w:rsidP="00A163B7">
      <w:pPr>
        <w:spacing w:after="200" w:line="240" w:lineRule="auto"/>
        <w:rPr>
          <w:rFonts w:eastAsia="Times New Roman" w:cs="Arial"/>
          <w:lang w:eastAsia="en-US"/>
        </w:rPr>
      </w:pPr>
    </w:p>
    <w:tbl>
      <w:tblPr>
        <w:tblStyle w:val="TableGrid"/>
        <w:tblW w:w="0" w:type="auto"/>
        <w:tblLook w:val="04A0" w:firstRow="1" w:lastRow="0" w:firstColumn="1" w:lastColumn="0" w:noHBand="0" w:noVBand="1"/>
      </w:tblPr>
      <w:tblGrid>
        <w:gridCol w:w="9016"/>
      </w:tblGrid>
      <w:tr w:rsidR="00A163B7" w:rsidRPr="00970F78" w14:paraId="044110EC" w14:textId="77777777" w:rsidTr="00A163B7">
        <w:tc>
          <w:tcPr>
            <w:tcW w:w="9242" w:type="dxa"/>
          </w:tcPr>
          <w:p w14:paraId="7B40E93F" w14:textId="77777777" w:rsidR="00A163B7" w:rsidRPr="00970F78" w:rsidRDefault="00A163B7" w:rsidP="00A163B7">
            <w:pPr>
              <w:spacing w:after="200"/>
              <w:rPr>
                <w:rFonts w:eastAsia="Times New Roman" w:cs="Arial"/>
                <w:lang w:eastAsia="en-US"/>
              </w:rPr>
            </w:pPr>
            <w:r w:rsidRPr="00A163B7">
              <w:rPr>
                <w:rFonts w:eastAsia="Times New Roman" w:cs="Arial"/>
                <w:b/>
                <w:lang w:eastAsia="en-US"/>
              </w:rPr>
              <w:t>BWV introduces new and additional information technologies that have a substantial potential for privacy intrusion</w:t>
            </w:r>
          </w:p>
        </w:tc>
      </w:tr>
      <w:tr w:rsidR="00A163B7" w:rsidRPr="00970F78" w14:paraId="6F721537" w14:textId="77777777" w:rsidTr="00A163B7">
        <w:tc>
          <w:tcPr>
            <w:tcW w:w="9242" w:type="dxa"/>
          </w:tcPr>
          <w:p w14:paraId="4F32EB1A" w14:textId="1E8E695D" w:rsidR="00A163B7" w:rsidRPr="0016425F" w:rsidRDefault="00A163B7" w:rsidP="00041E11">
            <w:pPr>
              <w:rPr>
                <w:rFonts w:eastAsia="Times New Roman" w:cs="Arial"/>
                <w:lang w:eastAsia="en-US"/>
              </w:rPr>
            </w:pPr>
            <w:r w:rsidRPr="0016425F">
              <w:rPr>
                <w:rFonts w:eastAsia="Times New Roman" w:cs="Arial"/>
                <w:lang w:eastAsia="en-US"/>
              </w:rPr>
              <w:t xml:space="preserve">BWV is an expanding technology being utilised by </w:t>
            </w:r>
            <w:r w:rsidR="00D32F7C" w:rsidRPr="0016425F">
              <w:rPr>
                <w:rFonts w:eastAsia="Times New Roman" w:cs="Arial"/>
                <w:lang w:eastAsia="en-US"/>
              </w:rPr>
              <w:t>the University of Worcester</w:t>
            </w:r>
            <w:r w:rsidRPr="0016425F">
              <w:rPr>
                <w:rFonts w:eastAsia="Times New Roman" w:cs="Arial"/>
                <w:lang w:eastAsia="en-US"/>
              </w:rPr>
              <w:t xml:space="preserve">. </w:t>
            </w:r>
            <w:r w:rsidR="003B4479" w:rsidRPr="0016425F">
              <w:rPr>
                <w:rFonts w:eastAsia="Times New Roman" w:cs="Arial"/>
                <w:lang w:eastAsia="en-US"/>
              </w:rPr>
              <w:t xml:space="preserve">The public’s </w:t>
            </w:r>
            <w:r w:rsidRPr="0016425F">
              <w:rPr>
                <w:rFonts w:eastAsia="Times New Roman" w:cs="Arial"/>
                <w:lang w:eastAsia="en-US"/>
              </w:rPr>
              <w:t xml:space="preserve">concerns </w:t>
            </w:r>
            <w:proofErr w:type="gramStart"/>
            <w:r w:rsidR="003B4479" w:rsidRPr="0016425F">
              <w:rPr>
                <w:rFonts w:eastAsia="Times New Roman" w:cs="Arial"/>
                <w:lang w:eastAsia="en-US"/>
              </w:rPr>
              <w:t>with regard to</w:t>
            </w:r>
            <w:proofErr w:type="gramEnd"/>
            <w:r w:rsidR="003B4479" w:rsidRPr="0016425F">
              <w:rPr>
                <w:rFonts w:eastAsia="Times New Roman" w:cs="Arial"/>
                <w:lang w:eastAsia="en-US"/>
              </w:rPr>
              <w:t xml:space="preserve"> privacy </w:t>
            </w:r>
            <w:r w:rsidR="008A0D45" w:rsidRPr="0016425F">
              <w:rPr>
                <w:rFonts w:eastAsia="Times New Roman" w:cs="Arial"/>
                <w:lang w:eastAsia="en-US"/>
              </w:rPr>
              <w:t>issues are</w:t>
            </w:r>
            <w:r w:rsidR="003B4479" w:rsidRPr="0016425F">
              <w:rPr>
                <w:rFonts w:eastAsia="Times New Roman" w:cs="Arial"/>
                <w:lang w:eastAsia="en-US"/>
              </w:rPr>
              <w:t xml:space="preserve"> reco</w:t>
            </w:r>
            <w:r w:rsidR="008A0D45" w:rsidRPr="0016425F">
              <w:rPr>
                <w:rFonts w:eastAsia="Times New Roman" w:cs="Arial"/>
                <w:lang w:eastAsia="en-US"/>
              </w:rPr>
              <w:t>gnised</w:t>
            </w:r>
            <w:r w:rsidRPr="0016425F">
              <w:rPr>
                <w:rFonts w:eastAsia="Times New Roman" w:cs="Arial"/>
                <w:lang w:eastAsia="en-US"/>
              </w:rPr>
              <w:t>. Accordingly, this technology will only be deployed in an overt manner, using trained uniformed staff and in defined operational circumstances.  All captured data will be processed to ensure compliance with the Data Protection Act and Human Rights Act 1998</w:t>
            </w:r>
            <w:r w:rsidR="00041E11" w:rsidRPr="0016425F">
              <w:rPr>
                <w:rFonts w:eastAsia="Times New Roman" w:cs="Arial"/>
                <w:lang w:eastAsia="en-US"/>
              </w:rPr>
              <w:t>, Informati</w:t>
            </w:r>
            <w:r w:rsidR="00AE28C0">
              <w:rPr>
                <w:rFonts w:eastAsia="Times New Roman" w:cs="Arial"/>
                <w:lang w:eastAsia="en-US"/>
              </w:rPr>
              <w:t>on Commissioners Code of Practic</w:t>
            </w:r>
            <w:r w:rsidR="00041E11" w:rsidRPr="0016425F">
              <w:rPr>
                <w:rFonts w:eastAsia="Times New Roman" w:cs="Arial"/>
                <w:lang w:eastAsia="en-US"/>
              </w:rPr>
              <w:t xml:space="preserve">e </w:t>
            </w:r>
            <w:r w:rsidR="003B4479" w:rsidRPr="0016425F">
              <w:rPr>
                <w:rFonts w:eastAsia="Times New Roman" w:cs="Arial"/>
                <w:lang w:eastAsia="en-US"/>
              </w:rPr>
              <w:t>and Surveillance Camera Commissioners guidance.</w:t>
            </w:r>
          </w:p>
        </w:tc>
      </w:tr>
    </w:tbl>
    <w:p w14:paraId="06A4D7D8" w14:textId="77777777" w:rsidR="00A163B7" w:rsidRPr="004F5CC9" w:rsidRDefault="00A163B7" w:rsidP="00A163B7">
      <w:pPr>
        <w:spacing w:after="200" w:line="240" w:lineRule="auto"/>
        <w:rPr>
          <w:rFonts w:eastAsia="Times New Roman" w:cs="Arial"/>
          <w:sz w:val="10"/>
          <w:szCs w:val="10"/>
          <w:lang w:eastAsia="en-US"/>
        </w:rPr>
      </w:pPr>
    </w:p>
    <w:tbl>
      <w:tblPr>
        <w:tblStyle w:val="TableGrid"/>
        <w:tblW w:w="0" w:type="auto"/>
        <w:tblLook w:val="04A0" w:firstRow="1" w:lastRow="0" w:firstColumn="1" w:lastColumn="0" w:noHBand="0" w:noVBand="1"/>
      </w:tblPr>
      <w:tblGrid>
        <w:gridCol w:w="9016"/>
      </w:tblGrid>
      <w:tr w:rsidR="00A163B7" w:rsidRPr="00970F78" w14:paraId="7E2CD25C" w14:textId="77777777" w:rsidTr="00A163B7">
        <w:tc>
          <w:tcPr>
            <w:tcW w:w="9242" w:type="dxa"/>
          </w:tcPr>
          <w:p w14:paraId="7CF92C7E" w14:textId="77777777" w:rsidR="00A163B7" w:rsidRPr="00970F78" w:rsidRDefault="003B4479" w:rsidP="004F5CC9">
            <w:pPr>
              <w:rPr>
                <w:rFonts w:eastAsia="Times New Roman" w:cs="Arial"/>
                <w:lang w:eastAsia="en-US"/>
              </w:rPr>
            </w:pPr>
            <w:r w:rsidRPr="00A163B7">
              <w:rPr>
                <w:rFonts w:eastAsia="Times New Roman" w:cs="Arial"/>
                <w:b/>
                <w:lang w:eastAsia="en-US"/>
              </w:rPr>
              <w:t>BWV technology allows information to be shared with multiple agencies?</w:t>
            </w:r>
          </w:p>
        </w:tc>
      </w:tr>
      <w:tr w:rsidR="00A163B7" w:rsidRPr="0016425F" w14:paraId="41D44B2F" w14:textId="77777777" w:rsidTr="00A163B7">
        <w:tc>
          <w:tcPr>
            <w:tcW w:w="9242" w:type="dxa"/>
          </w:tcPr>
          <w:p w14:paraId="188F058A" w14:textId="77777777" w:rsidR="00A163B7" w:rsidRPr="0016425F" w:rsidRDefault="003B4479" w:rsidP="004F5CC9">
            <w:pPr>
              <w:rPr>
                <w:rFonts w:eastAsia="Times New Roman" w:cs="Arial"/>
                <w:lang w:eastAsia="en-US"/>
              </w:rPr>
            </w:pPr>
            <w:r w:rsidRPr="0016425F">
              <w:rPr>
                <w:rFonts w:eastAsia="Times New Roman" w:cs="Arial"/>
                <w:lang w:eastAsia="en-US"/>
              </w:rPr>
              <w:t xml:space="preserve">When capturing information on these devices, staff will only do so </w:t>
            </w:r>
            <w:proofErr w:type="gramStart"/>
            <w:r w:rsidRPr="0016425F">
              <w:rPr>
                <w:rFonts w:eastAsia="Times New Roman" w:cs="Arial"/>
                <w:lang w:eastAsia="en-US"/>
              </w:rPr>
              <w:t>in order to</w:t>
            </w:r>
            <w:proofErr w:type="gramEnd"/>
            <w:r w:rsidRPr="0016425F">
              <w:rPr>
                <w:rFonts w:eastAsia="Times New Roman" w:cs="Arial"/>
                <w:lang w:eastAsia="en-US"/>
              </w:rPr>
              <w:t xml:space="preserve"> fulfil a </w:t>
            </w:r>
            <w:r w:rsidR="008A0D45" w:rsidRPr="0016425F">
              <w:rPr>
                <w:rFonts w:eastAsia="Times New Roman" w:cs="Arial"/>
                <w:lang w:eastAsia="en-US"/>
              </w:rPr>
              <w:t>lawful</w:t>
            </w:r>
            <w:r w:rsidRPr="0016425F">
              <w:rPr>
                <w:rFonts w:eastAsia="Times New Roman" w:cs="Arial"/>
                <w:lang w:eastAsia="en-US"/>
              </w:rPr>
              <w:t xml:space="preserve"> purpose. The legitimate purpose behind the use of this equipment is to prevent and detect crime and prevent public disorder. When information is captured, it will firstly be assessed as to whether it constitutes evidential or non-evidential material. Any material, which is deemed as evidential, could then be shared with the </w:t>
            </w:r>
            <w:r w:rsidR="008A0D45" w:rsidRPr="0016425F">
              <w:rPr>
                <w:rFonts w:eastAsia="Times New Roman" w:cs="Arial"/>
                <w:lang w:eastAsia="en-US"/>
              </w:rPr>
              <w:t>Police and other prosecuting agencies and to managers undertaking internal investigations</w:t>
            </w:r>
            <w:r w:rsidRPr="0016425F">
              <w:rPr>
                <w:rFonts w:eastAsia="Times New Roman" w:cs="Arial"/>
                <w:lang w:eastAsia="en-US"/>
              </w:rPr>
              <w:t xml:space="preserve">. There are occasions when BWV material could be shared with other agencies to assist in training and to support a </w:t>
            </w:r>
            <w:r w:rsidR="008A0D45" w:rsidRPr="0016425F">
              <w:rPr>
                <w:rFonts w:eastAsia="Times New Roman" w:cs="Arial"/>
                <w:lang w:eastAsia="en-US"/>
              </w:rPr>
              <w:t>multi-agency</w:t>
            </w:r>
            <w:r w:rsidRPr="0016425F">
              <w:rPr>
                <w:rFonts w:eastAsia="Times New Roman" w:cs="Arial"/>
                <w:lang w:eastAsia="en-US"/>
              </w:rPr>
              <w:t xml:space="preserve"> approach to any legitimate, justified working arrangement. </w:t>
            </w:r>
            <w:r w:rsidR="00F76520" w:rsidRPr="0016425F">
              <w:rPr>
                <w:rFonts w:eastAsia="Times New Roman" w:cs="Arial"/>
                <w:lang w:eastAsia="en-US"/>
              </w:rPr>
              <w:t xml:space="preserve">The BWV and the </w:t>
            </w:r>
            <w:r w:rsidR="00376366" w:rsidRPr="0016425F">
              <w:rPr>
                <w:rFonts w:eastAsia="Times New Roman" w:cs="Arial"/>
                <w:lang w:eastAsia="en-US"/>
              </w:rPr>
              <w:t>software used</w:t>
            </w:r>
            <w:r w:rsidR="001C2410" w:rsidRPr="0016425F">
              <w:rPr>
                <w:rFonts w:eastAsia="Times New Roman" w:cs="Arial"/>
                <w:lang w:eastAsia="en-US"/>
              </w:rPr>
              <w:t xml:space="preserve"> </w:t>
            </w:r>
            <w:r w:rsidR="002A3231" w:rsidRPr="0016425F">
              <w:rPr>
                <w:rFonts w:eastAsia="Times New Roman" w:cs="Arial"/>
                <w:lang w:eastAsia="en-US"/>
              </w:rPr>
              <w:t xml:space="preserve">supplies data in a format suitable for </w:t>
            </w:r>
            <w:r w:rsidR="001C2410" w:rsidRPr="0016425F">
              <w:rPr>
                <w:rFonts w:eastAsia="Times New Roman" w:cs="Arial"/>
                <w:lang w:eastAsia="en-US"/>
              </w:rPr>
              <w:t>shar</w:t>
            </w:r>
            <w:r w:rsidR="002A3231" w:rsidRPr="0016425F">
              <w:rPr>
                <w:rFonts w:eastAsia="Times New Roman" w:cs="Arial"/>
                <w:lang w:eastAsia="en-US"/>
              </w:rPr>
              <w:t>ing</w:t>
            </w:r>
            <w:r w:rsidR="001C2410" w:rsidRPr="0016425F">
              <w:rPr>
                <w:rFonts w:eastAsia="Times New Roman" w:cs="Arial"/>
                <w:lang w:eastAsia="en-US"/>
              </w:rPr>
              <w:t xml:space="preserve"> </w:t>
            </w:r>
            <w:r w:rsidR="00F76520" w:rsidRPr="0016425F">
              <w:rPr>
                <w:rFonts w:eastAsia="Times New Roman" w:cs="Arial"/>
                <w:lang w:eastAsia="en-US"/>
              </w:rPr>
              <w:t xml:space="preserve">with </w:t>
            </w:r>
            <w:r w:rsidR="001C2410" w:rsidRPr="0016425F">
              <w:rPr>
                <w:rFonts w:eastAsia="Times New Roman" w:cs="Arial"/>
                <w:lang w:eastAsia="en-US"/>
              </w:rPr>
              <w:t xml:space="preserve">those </w:t>
            </w:r>
            <w:r w:rsidR="00F76520" w:rsidRPr="0016425F">
              <w:rPr>
                <w:rFonts w:eastAsia="Times New Roman" w:cs="Arial"/>
                <w:lang w:eastAsia="en-US"/>
              </w:rPr>
              <w:t>agencies</w:t>
            </w:r>
            <w:r w:rsidR="001C2410" w:rsidRPr="0016425F">
              <w:rPr>
                <w:rFonts w:eastAsia="Times New Roman" w:cs="Arial"/>
                <w:lang w:eastAsia="en-US"/>
              </w:rPr>
              <w:t xml:space="preserve"> that may request the data. </w:t>
            </w:r>
          </w:p>
        </w:tc>
      </w:tr>
    </w:tbl>
    <w:p w14:paraId="085531EE" w14:textId="77777777" w:rsidR="00A163B7" w:rsidRPr="004F5CC9" w:rsidRDefault="00A163B7" w:rsidP="00A163B7">
      <w:pPr>
        <w:spacing w:after="200" w:line="240" w:lineRule="auto"/>
        <w:rPr>
          <w:rFonts w:eastAsia="Times New Roman" w:cs="Arial"/>
          <w:sz w:val="10"/>
          <w:szCs w:val="10"/>
          <w:lang w:eastAsia="en-US"/>
        </w:rPr>
      </w:pPr>
    </w:p>
    <w:tbl>
      <w:tblPr>
        <w:tblStyle w:val="TableGrid"/>
        <w:tblW w:w="0" w:type="auto"/>
        <w:tblLook w:val="04A0" w:firstRow="1" w:lastRow="0" w:firstColumn="1" w:lastColumn="0" w:noHBand="0" w:noVBand="1"/>
      </w:tblPr>
      <w:tblGrid>
        <w:gridCol w:w="9016"/>
      </w:tblGrid>
      <w:tr w:rsidR="00A163B7" w:rsidRPr="00970F78" w14:paraId="2736DB28" w14:textId="77777777" w:rsidTr="00A163B7">
        <w:tc>
          <w:tcPr>
            <w:tcW w:w="9242" w:type="dxa"/>
          </w:tcPr>
          <w:p w14:paraId="4769217F" w14:textId="77777777" w:rsidR="00A163B7" w:rsidRPr="00970F78" w:rsidRDefault="003B4479" w:rsidP="004F5CC9">
            <w:pPr>
              <w:rPr>
                <w:rFonts w:eastAsia="Times New Roman" w:cs="Arial"/>
                <w:lang w:eastAsia="en-US"/>
              </w:rPr>
            </w:pPr>
            <w:r w:rsidRPr="00A163B7">
              <w:rPr>
                <w:rFonts w:eastAsia="Times New Roman" w:cs="Arial"/>
                <w:b/>
                <w:lang w:eastAsia="en-US"/>
              </w:rPr>
              <w:t>How will any information be shared with th</w:t>
            </w:r>
            <w:r w:rsidRPr="00970F78">
              <w:rPr>
                <w:rFonts w:eastAsia="Times New Roman" w:cs="Arial"/>
                <w:b/>
                <w:lang w:eastAsia="en-US"/>
              </w:rPr>
              <w:t xml:space="preserve">ose Agencies that may lawfully require the video evidence </w:t>
            </w:r>
          </w:p>
        </w:tc>
      </w:tr>
      <w:tr w:rsidR="00A163B7" w:rsidRPr="00970F78" w14:paraId="690718BD" w14:textId="77777777" w:rsidTr="00A163B7">
        <w:tc>
          <w:tcPr>
            <w:tcW w:w="9242" w:type="dxa"/>
          </w:tcPr>
          <w:p w14:paraId="7E825516" w14:textId="77777777" w:rsidR="00A163B7" w:rsidRPr="0016425F" w:rsidRDefault="003B4479" w:rsidP="00BF111E">
            <w:pPr>
              <w:keepNext/>
              <w:keepLines/>
              <w:outlineLvl w:val="7"/>
              <w:rPr>
                <w:rFonts w:eastAsia="Times New Roman" w:cs="Arial"/>
                <w:lang w:eastAsia="en-US"/>
              </w:rPr>
            </w:pPr>
            <w:r w:rsidRPr="0016425F">
              <w:rPr>
                <w:rFonts w:eastAsia="Times New Roman" w:cs="Arial"/>
                <w:lang w:eastAsia="en-US"/>
              </w:rPr>
              <w:t xml:space="preserve">Any captured information deemed to be evidential, will </w:t>
            </w:r>
            <w:r w:rsidR="00BF111E" w:rsidRPr="0016425F">
              <w:rPr>
                <w:rFonts w:eastAsia="Times New Roman" w:cs="Arial"/>
                <w:lang w:eastAsia="en-US"/>
              </w:rPr>
              <w:t>be provided to the investigating organisation pursuant to the systems objectives. Both a sealed master and a working copy will be</w:t>
            </w:r>
            <w:r w:rsidRPr="0016425F">
              <w:rPr>
                <w:rFonts w:eastAsia="Times New Roman" w:cs="Arial"/>
                <w:lang w:eastAsia="en-US"/>
              </w:rPr>
              <w:t xml:space="preserve"> created and passed to </w:t>
            </w:r>
            <w:r w:rsidR="00BF111E" w:rsidRPr="0016425F">
              <w:rPr>
                <w:rFonts w:eastAsia="Times New Roman" w:cs="Arial"/>
                <w:lang w:eastAsia="en-US"/>
              </w:rPr>
              <w:t>the requesting organisation</w:t>
            </w:r>
            <w:r w:rsidR="008A0D45" w:rsidRPr="0016425F">
              <w:rPr>
                <w:rFonts w:eastAsia="Times New Roman" w:cs="Arial"/>
                <w:lang w:eastAsia="en-US"/>
              </w:rPr>
              <w:t>.</w:t>
            </w:r>
            <w:r w:rsidRPr="0016425F">
              <w:rPr>
                <w:rFonts w:eastAsia="Times New Roman" w:cs="Arial"/>
                <w:lang w:eastAsia="en-US"/>
              </w:rPr>
              <w:t xml:space="preserve"> </w:t>
            </w:r>
            <w:r w:rsidR="00BF111E" w:rsidRPr="0016425F">
              <w:rPr>
                <w:rFonts w:eastAsia="Times New Roman" w:cs="Arial"/>
                <w:lang w:eastAsia="en-US"/>
              </w:rPr>
              <w:t>The images on th</w:t>
            </w:r>
            <w:r w:rsidR="004606A8" w:rsidRPr="0016425F">
              <w:rPr>
                <w:rFonts w:eastAsia="Times New Roman" w:cs="Arial"/>
                <w:lang w:eastAsia="en-US"/>
              </w:rPr>
              <w:t xml:space="preserve">e system will be archived until such time as the investigation is resolved at which </w:t>
            </w:r>
            <w:proofErr w:type="gramStart"/>
            <w:r w:rsidR="004606A8" w:rsidRPr="0016425F">
              <w:rPr>
                <w:rFonts w:eastAsia="Times New Roman" w:cs="Arial"/>
                <w:lang w:eastAsia="en-US"/>
              </w:rPr>
              <w:t>point</w:t>
            </w:r>
            <w:proofErr w:type="gramEnd"/>
            <w:r w:rsidR="00BF111E" w:rsidRPr="0016425F">
              <w:rPr>
                <w:rFonts w:eastAsia="Times New Roman" w:cs="Arial"/>
                <w:lang w:eastAsia="en-US"/>
              </w:rPr>
              <w:t xml:space="preserve"> they will be permanently erased.  </w:t>
            </w:r>
          </w:p>
        </w:tc>
      </w:tr>
    </w:tbl>
    <w:p w14:paraId="504CEC4B" w14:textId="77777777" w:rsidR="00A163B7" w:rsidRPr="004F5CC9" w:rsidRDefault="00A163B7" w:rsidP="00A163B7">
      <w:pPr>
        <w:spacing w:after="200" w:line="240" w:lineRule="auto"/>
        <w:rPr>
          <w:rFonts w:eastAsia="Times New Roman" w:cs="Arial"/>
          <w:sz w:val="10"/>
          <w:szCs w:val="10"/>
          <w:lang w:eastAsia="en-US"/>
        </w:rPr>
      </w:pPr>
    </w:p>
    <w:tbl>
      <w:tblPr>
        <w:tblStyle w:val="TableGrid"/>
        <w:tblW w:w="0" w:type="auto"/>
        <w:tblLook w:val="04A0" w:firstRow="1" w:lastRow="0" w:firstColumn="1" w:lastColumn="0" w:noHBand="0" w:noVBand="1"/>
      </w:tblPr>
      <w:tblGrid>
        <w:gridCol w:w="9016"/>
      </w:tblGrid>
      <w:tr w:rsidR="00A163B7" w:rsidRPr="00970F78" w14:paraId="6F017A00" w14:textId="77777777" w:rsidTr="00C9435F">
        <w:tc>
          <w:tcPr>
            <w:tcW w:w="9242" w:type="dxa"/>
          </w:tcPr>
          <w:p w14:paraId="3211C6B9" w14:textId="77777777" w:rsidR="00A163B7" w:rsidRPr="00970F78" w:rsidRDefault="003B4479" w:rsidP="004F5CC9">
            <w:pPr>
              <w:rPr>
                <w:rFonts w:eastAsia="Times New Roman" w:cs="Arial"/>
                <w:lang w:eastAsia="en-US"/>
              </w:rPr>
            </w:pPr>
            <w:r w:rsidRPr="00A163B7">
              <w:rPr>
                <w:rFonts w:eastAsia="Times New Roman" w:cs="Arial"/>
                <w:b/>
                <w:lang w:eastAsia="en-US"/>
              </w:rPr>
              <w:t>Is the data processing exempt from legislative privacy protections?</w:t>
            </w:r>
          </w:p>
        </w:tc>
      </w:tr>
      <w:tr w:rsidR="00A163B7" w:rsidRPr="00970F78" w14:paraId="2061D993" w14:textId="77777777" w:rsidTr="00C9435F">
        <w:tc>
          <w:tcPr>
            <w:tcW w:w="9242" w:type="dxa"/>
          </w:tcPr>
          <w:p w14:paraId="26B24731" w14:textId="77777777" w:rsidR="00A163B7" w:rsidRPr="0016425F" w:rsidRDefault="004606A8" w:rsidP="004F5CC9">
            <w:pPr>
              <w:rPr>
                <w:rFonts w:eastAsia="Times New Roman" w:cs="Arial"/>
                <w:lang w:eastAsia="en-US"/>
              </w:rPr>
            </w:pPr>
            <w:r w:rsidRPr="0016425F">
              <w:rPr>
                <w:rFonts w:eastAsia="Times New Roman" w:cs="Arial"/>
                <w:lang w:eastAsia="en-US"/>
              </w:rPr>
              <w:t>The University of Worcester</w:t>
            </w:r>
            <w:r w:rsidR="003B4479" w:rsidRPr="0016425F">
              <w:rPr>
                <w:rFonts w:eastAsia="Times New Roman" w:cs="Arial"/>
                <w:lang w:eastAsia="en-US"/>
              </w:rPr>
              <w:t xml:space="preserve"> will only deploy this technology against the defined operational requirements and to ensure that the use is proportionate, legitimate, </w:t>
            </w:r>
            <w:proofErr w:type="gramStart"/>
            <w:r w:rsidR="003B4479" w:rsidRPr="0016425F">
              <w:rPr>
                <w:rFonts w:eastAsia="Times New Roman" w:cs="Arial"/>
                <w:lang w:eastAsia="en-US"/>
              </w:rPr>
              <w:t>necessary</w:t>
            </w:r>
            <w:proofErr w:type="gramEnd"/>
            <w:r w:rsidR="003B4479" w:rsidRPr="0016425F">
              <w:rPr>
                <w:rFonts w:eastAsia="Times New Roman" w:cs="Arial"/>
                <w:lang w:eastAsia="en-US"/>
              </w:rPr>
              <w:t xml:space="preserve"> and justifiable. In addition, it will ensure that the use satisfies the requirement of addressing a pressing social need. At all stages it will comply with the Data Protection Act and other legislation. In the case of the Human Rights Act 1998, there will be adherence to the requirements of Article 6 (Right to a fair trial) and in respect of Article 8 (Right to respect for private and family life, </w:t>
            </w:r>
            <w:proofErr w:type="gramStart"/>
            <w:r w:rsidR="003B4479" w:rsidRPr="0016425F">
              <w:rPr>
                <w:rFonts w:eastAsia="Times New Roman" w:cs="Arial"/>
                <w:lang w:eastAsia="en-US"/>
              </w:rPr>
              <w:t>home</w:t>
            </w:r>
            <w:proofErr w:type="gramEnd"/>
            <w:r w:rsidR="003B4479" w:rsidRPr="0016425F">
              <w:rPr>
                <w:rFonts w:eastAsia="Times New Roman" w:cs="Arial"/>
                <w:lang w:eastAsia="en-US"/>
              </w:rPr>
              <w:t xml:space="preserve"> and correspondence)</w:t>
            </w:r>
            <w:r w:rsidR="003B4479" w:rsidRPr="0016425F">
              <w:rPr>
                <w:rFonts w:eastAsia="Times New Roman" w:cs="Arial"/>
                <w:b/>
                <w:lang w:eastAsia="en-US"/>
              </w:rPr>
              <w:t xml:space="preserve"> </w:t>
            </w:r>
            <w:r w:rsidR="003B4479" w:rsidRPr="0016425F">
              <w:rPr>
                <w:rFonts w:eastAsia="Times New Roman" w:cs="Arial"/>
                <w:lang w:eastAsia="en-US"/>
              </w:rPr>
              <w:t>since this is a qualified right,</w:t>
            </w:r>
            <w:r w:rsidR="003B4479" w:rsidRPr="0016425F">
              <w:rPr>
                <w:rFonts w:eastAsia="Times New Roman" w:cs="Arial"/>
                <w:b/>
                <w:lang w:eastAsia="en-US"/>
              </w:rPr>
              <w:t xml:space="preserve"> </w:t>
            </w:r>
            <w:r w:rsidR="003B4479" w:rsidRPr="0016425F">
              <w:rPr>
                <w:rFonts w:eastAsia="Times New Roman" w:cs="Arial"/>
                <w:lang w:eastAsia="en-US"/>
              </w:rPr>
              <w:t>information will only be captured and processed to achieve a legitimate aim as detailed earlier.</w:t>
            </w:r>
          </w:p>
        </w:tc>
      </w:tr>
    </w:tbl>
    <w:p w14:paraId="64E4ADC6" w14:textId="77777777" w:rsidR="00A163B7" w:rsidRPr="004F5CC9" w:rsidRDefault="00A163B7" w:rsidP="00A163B7">
      <w:pPr>
        <w:spacing w:after="200" w:line="240" w:lineRule="auto"/>
        <w:rPr>
          <w:rFonts w:eastAsia="Times New Roman" w:cs="Arial"/>
          <w:sz w:val="10"/>
          <w:szCs w:val="10"/>
          <w:lang w:eastAsia="en-US"/>
        </w:rPr>
      </w:pPr>
    </w:p>
    <w:tbl>
      <w:tblPr>
        <w:tblStyle w:val="TableGrid"/>
        <w:tblW w:w="0" w:type="auto"/>
        <w:tblLook w:val="04A0" w:firstRow="1" w:lastRow="0" w:firstColumn="1" w:lastColumn="0" w:noHBand="0" w:noVBand="1"/>
      </w:tblPr>
      <w:tblGrid>
        <w:gridCol w:w="9016"/>
      </w:tblGrid>
      <w:tr w:rsidR="00A163B7" w:rsidRPr="00970F78" w14:paraId="6920ABE8" w14:textId="77777777" w:rsidTr="00C9435F">
        <w:tc>
          <w:tcPr>
            <w:tcW w:w="9242" w:type="dxa"/>
          </w:tcPr>
          <w:p w14:paraId="33EB68CF" w14:textId="77777777" w:rsidR="00A163B7" w:rsidRPr="00970F78" w:rsidRDefault="003B4479" w:rsidP="004F5CC9">
            <w:pPr>
              <w:rPr>
                <w:rFonts w:eastAsia="Times New Roman" w:cs="Arial"/>
                <w:lang w:eastAsia="en-US"/>
              </w:rPr>
            </w:pPr>
            <w:r w:rsidRPr="00A163B7">
              <w:rPr>
                <w:rFonts w:eastAsia="Times New Roman" w:cs="Arial"/>
                <w:b/>
                <w:lang w:eastAsia="en-US"/>
              </w:rPr>
              <w:t>Will the handling of any data change significantly to be of concern?</w:t>
            </w:r>
          </w:p>
        </w:tc>
      </w:tr>
      <w:tr w:rsidR="00A163B7" w:rsidRPr="00970F78" w14:paraId="4E20F89E" w14:textId="77777777" w:rsidTr="00C9435F">
        <w:tc>
          <w:tcPr>
            <w:tcW w:w="9242" w:type="dxa"/>
          </w:tcPr>
          <w:p w14:paraId="256FD3E7" w14:textId="77777777" w:rsidR="00A163B7" w:rsidRPr="0016425F" w:rsidRDefault="003B4479" w:rsidP="004F5CC9">
            <w:pPr>
              <w:rPr>
                <w:rFonts w:eastAsia="Times New Roman" w:cs="Arial"/>
                <w:lang w:eastAsia="en-US"/>
              </w:rPr>
            </w:pPr>
            <w:r w:rsidRPr="0016425F">
              <w:rPr>
                <w:rFonts w:eastAsia="Times New Roman" w:cs="Arial"/>
                <w:lang w:eastAsia="en-US"/>
              </w:rPr>
              <w:t xml:space="preserve">The </w:t>
            </w:r>
            <w:r w:rsidR="008A0D45" w:rsidRPr="0016425F">
              <w:rPr>
                <w:rFonts w:eastAsia="Times New Roman" w:cs="Arial"/>
                <w:lang w:eastAsia="en-US"/>
              </w:rPr>
              <w:t>University</w:t>
            </w:r>
            <w:r w:rsidRPr="0016425F">
              <w:rPr>
                <w:rFonts w:eastAsia="Times New Roman" w:cs="Arial"/>
                <w:lang w:eastAsia="en-US"/>
              </w:rPr>
              <w:t xml:space="preserve"> currently capture digital evidence from C</w:t>
            </w:r>
            <w:r w:rsidR="004606A8" w:rsidRPr="0016425F">
              <w:rPr>
                <w:rFonts w:eastAsia="Times New Roman" w:cs="Arial"/>
                <w:lang w:eastAsia="en-US"/>
              </w:rPr>
              <w:t>CTV systems</w:t>
            </w:r>
            <w:r w:rsidRPr="0016425F">
              <w:rPr>
                <w:rFonts w:eastAsia="Times New Roman" w:cs="Arial"/>
                <w:lang w:eastAsia="en-US"/>
              </w:rPr>
              <w:t xml:space="preserve"> and process this in accordance with legislation and strict codes. </w:t>
            </w:r>
            <w:r w:rsidR="0016425F" w:rsidRPr="0016425F">
              <w:rPr>
                <w:rFonts w:eastAsia="Times New Roman" w:cs="Arial"/>
                <w:lang w:eastAsia="en-US"/>
              </w:rPr>
              <w:t xml:space="preserve">The University are accredited with the Home Office and have the Certificate of Compliance. </w:t>
            </w:r>
            <w:r w:rsidRPr="0016425F">
              <w:rPr>
                <w:rFonts w:eastAsia="Times New Roman" w:cs="Arial"/>
                <w:lang w:eastAsia="en-US"/>
              </w:rPr>
              <w:t xml:space="preserve">BWV provides another source of information, but there are </w:t>
            </w:r>
            <w:proofErr w:type="gramStart"/>
            <w:r w:rsidRPr="0016425F">
              <w:rPr>
                <w:rFonts w:eastAsia="Times New Roman" w:cs="Arial"/>
                <w:lang w:eastAsia="en-US"/>
              </w:rPr>
              <w:t>a number of</w:t>
            </w:r>
            <w:proofErr w:type="gramEnd"/>
            <w:r w:rsidRPr="0016425F">
              <w:rPr>
                <w:rFonts w:eastAsia="Times New Roman" w:cs="Arial"/>
                <w:lang w:eastAsia="en-US"/>
              </w:rPr>
              <w:t xml:space="preserve"> significant differences. </w:t>
            </w:r>
            <w:proofErr w:type="gramStart"/>
            <w:r w:rsidRPr="0016425F">
              <w:rPr>
                <w:rFonts w:eastAsia="Times New Roman" w:cs="Arial"/>
                <w:lang w:eastAsia="en-US"/>
              </w:rPr>
              <w:t>Firstly</w:t>
            </w:r>
            <w:proofErr w:type="gramEnd"/>
            <w:r w:rsidRPr="0016425F">
              <w:rPr>
                <w:rFonts w:eastAsia="Times New Roman" w:cs="Arial"/>
                <w:lang w:eastAsia="en-US"/>
              </w:rPr>
              <w:t xml:space="preserve"> this technology allows the capture of both video and audio data which differs from CCTV but a principle issue is that without the introduction and adherence to essential safeguards, there is the greater risk of the possibility of widespread intrusions into the privacy of citizens. </w:t>
            </w:r>
            <w:proofErr w:type="gramStart"/>
            <w:r w:rsidRPr="0016425F">
              <w:rPr>
                <w:rFonts w:eastAsia="Times New Roman" w:cs="Arial"/>
                <w:lang w:eastAsia="en-US"/>
              </w:rPr>
              <w:t>However</w:t>
            </w:r>
            <w:proofErr w:type="gramEnd"/>
            <w:r w:rsidRPr="0016425F">
              <w:rPr>
                <w:rFonts w:eastAsia="Times New Roman" w:cs="Arial"/>
                <w:lang w:eastAsia="en-US"/>
              </w:rPr>
              <w:t xml:space="preserve"> there are appropriate policies and legislative requirement imposed on its use, and </w:t>
            </w:r>
            <w:r w:rsidR="004606A8" w:rsidRPr="0016425F">
              <w:rPr>
                <w:rFonts w:eastAsia="Times New Roman" w:cs="Arial"/>
                <w:lang w:eastAsia="en-US"/>
              </w:rPr>
              <w:t>The University of Worcester</w:t>
            </w:r>
            <w:r w:rsidRPr="0016425F">
              <w:rPr>
                <w:rFonts w:eastAsia="Times New Roman" w:cs="Arial"/>
                <w:lang w:eastAsia="en-US"/>
              </w:rPr>
              <w:t xml:space="preserve"> is confident that these will minimise this risk.</w:t>
            </w:r>
          </w:p>
        </w:tc>
      </w:tr>
    </w:tbl>
    <w:p w14:paraId="61EEABF9" w14:textId="77777777" w:rsidR="00A163B7" w:rsidRPr="004F5CC9" w:rsidRDefault="00A163B7" w:rsidP="00A163B7">
      <w:pPr>
        <w:spacing w:after="200" w:line="240" w:lineRule="auto"/>
        <w:rPr>
          <w:rFonts w:eastAsia="Times New Roman" w:cs="Arial"/>
          <w:sz w:val="10"/>
          <w:szCs w:val="10"/>
          <w:lang w:eastAsia="en-US"/>
        </w:rPr>
      </w:pPr>
    </w:p>
    <w:tbl>
      <w:tblPr>
        <w:tblStyle w:val="TableGrid"/>
        <w:tblW w:w="0" w:type="auto"/>
        <w:tblLook w:val="04A0" w:firstRow="1" w:lastRow="0" w:firstColumn="1" w:lastColumn="0" w:noHBand="0" w:noVBand="1"/>
      </w:tblPr>
      <w:tblGrid>
        <w:gridCol w:w="9016"/>
      </w:tblGrid>
      <w:tr w:rsidR="00A163B7" w:rsidRPr="00970F78" w14:paraId="2004EE2F" w14:textId="77777777" w:rsidTr="00C9435F">
        <w:tc>
          <w:tcPr>
            <w:tcW w:w="9242" w:type="dxa"/>
          </w:tcPr>
          <w:p w14:paraId="1C4862D9" w14:textId="77777777" w:rsidR="00A163B7" w:rsidRPr="00970F78" w:rsidRDefault="003B4479" w:rsidP="004F5CC9">
            <w:pPr>
              <w:rPr>
                <w:rFonts w:eastAsia="Times New Roman" w:cs="Arial"/>
                <w:lang w:eastAsia="en-US"/>
              </w:rPr>
            </w:pPr>
            <w:r w:rsidRPr="00A163B7">
              <w:rPr>
                <w:rFonts w:eastAsia="Times New Roman" w:cs="Arial"/>
                <w:b/>
                <w:lang w:eastAsia="en-US"/>
              </w:rPr>
              <w:t>Will BWV significantly increase the quantity of data captured and processed in respect of that held on</w:t>
            </w:r>
            <w:r w:rsidRPr="00A163B7">
              <w:rPr>
                <w:rFonts w:eastAsia="Times New Roman" w:cs="Arial"/>
                <w:lang w:eastAsia="en-US"/>
              </w:rPr>
              <w:t xml:space="preserve"> </w:t>
            </w:r>
            <w:r w:rsidRPr="00A163B7">
              <w:rPr>
                <w:rFonts w:eastAsia="Times New Roman" w:cs="Arial"/>
                <w:b/>
                <w:lang w:eastAsia="en-US"/>
              </w:rPr>
              <w:t>any one individual or a wider group?</w:t>
            </w:r>
          </w:p>
        </w:tc>
      </w:tr>
      <w:tr w:rsidR="00A163B7" w:rsidRPr="00970F78" w14:paraId="3B24DF3A" w14:textId="77777777" w:rsidTr="00C9435F">
        <w:tc>
          <w:tcPr>
            <w:tcW w:w="9242" w:type="dxa"/>
          </w:tcPr>
          <w:p w14:paraId="78324242" w14:textId="77777777" w:rsidR="00A163B7" w:rsidRPr="0016425F" w:rsidRDefault="003B4479" w:rsidP="00376366">
            <w:pPr>
              <w:rPr>
                <w:rFonts w:eastAsia="Times New Roman" w:cs="Arial"/>
                <w:lang w:eastAsia="en-US"/>
              </w:rPr>
            </w:pPr>
            <w:r w:rsidRPr="0016425F">
              <w:rPr>
                <w:rFonts w:eastAsia="Times New Roman" w:cs="Arial"/>
                <w:lang w:eastAsia="en-US"/>
              </w:rPr>
              <w:t xml:space="preserve">BWV is a relatively new technology and is seen to have major benefits of capturing evidence in an indisputable fashion. Accordingly, there will be more data potentially being captured but the appropriate safeguards, by adherence to legislation and guidance, will ensure that only information that passes a strict test, of being required for a </w:t>
            </w:r>
            <w:r w:rsidR="00376366" w:rsidRPr="0016425F">
              <w:rPr>
                <w:rFonts w:eastAsia="Times New Roman" w:cs="Arial"/>
                <w:lang w:eastAsia="en-US"/>
              </w:rPr>
              <w:t>lawful</w:t>
            </w:r>
            <w:r w:rsidRPr="0016425F">
              <w:rPr>
                <w:rFonts w:eastAsia="Times New Roman" w:cs="Arial"/>
                <w:lang w:eastAsia="en-US"/>
              </w:rPr>
              <w:t xml:space="preserve"> purpose, can be retained.</w:t>
            </w:r>
          </w:p>
        </w:tc>
      </w:tr>
    </w:tbl>
    <w:p w14:paraId="10949AA6" w14:textId="77777777" w:rsidR="00A163B7" w:rsidRPr="004F5CC9" w:rsidRDefault="00A163B7" w:rsidP="00A163B7">
      <w:pPr>
        <w:spacing w:after="200" w:line="240" w:lineRule="auto"/>
        <w:rPr>
          <w:rFonts w:eastAsia="Times New Roman" w:cs="Arial"/>
          <w:sz w:val="10"/>
          <w:szCs w:val="10"/>
          <w:lang w:eastAsia="en-US"/>
        </w:rPr>
      </w:pPr>
    </w:p>
    <w:tbl>
      <w:tblPr>
        <w:tblStyle w:val="TableGrid"/>
        <w:tblW w:w="0" w:type="auto"/>
        <w:tblLook w:val="04A0" w:firstRow="1" w:lastRow="0" w:firstColumn="1" w:lastColumn="0" w:noHBand="0" w:noVBand="1"/>
      </w:tblPr>
      <w:tblGrid>
        <w:gridCol w:w="9016"/>
      </w:tblGrid>
      <w:tr w:rsidR="00A163B7" w:rsidRPr="00970F78" w14:paraId="2FD64F3B" w14:textId="77777777" w:rsidTr="00C9435F">
        <w:tc>
          <w:tcPr>
            <w:tcW w:w="9242" w:type="dxa"/>
          </w:tcPr>
          <w:p w14:paraId="2FFD9F55" w14:textId="77777777" w:rsidR="00A163B7" w:rsidRPr="00970F78" w:rsidRDefault="003B4479" w:rsidP="004F5CC9">
            <w:pPr>
              <w:rPr>
                <w:rFonts w:eastAsia="Times New Roman" w:cs="Arial"/>
                <w:lang w:eastAsia="en-US"/>
              </w:rPr>
            </w:pPr>
            <w:r w:rsidRPr="00A163B7">
              <w:rPr>
                <w:rFonts w:eastAsia="Times New Roman" w:cs="Arial"/>
                <w:b/>
                <w:lang w:eastAsia="en-US"/>
              </w:rPr>
              <w:t>What are the safeguards for minimising the retention times for data?</w:t>
            </w:r>
          </w:p>
        </w:tc>
      </w:tr>
      <w:tr w:rsidR="00A163B7" w:rsidRPr="00970F78" w14:paraId="5F23EDA6" w14:textId="77777777" w:rsidTr="00C9435F">
        <w:tc>
          <w:tcPr>
            <w:tcW w:w="9242" w:type="dxa"/>
          </w:tcPr>
          <w:p w14:paraId="4BAA4B9F" w14:textId="77777777" w:rsidR="00A163B7" w:rsidRPr="0016425F" w:rsidRDefault="003B4479" w:rsidP="004F5CC9">
            <w:pPr>
              <w:rPr>
                <w:rFonts w:eastAsia="Times New Roman" w:cs="Arial"/>
                <w:lang w:eastAsia="en-US"/>
              </w:rPr>
            </w:pPr>
            <w:r w:rsidRPr="0016425F">
              <w:rPr>
                <w:rFonts w:eastAsia="Times New Roman" w:cs="Arial"/>
                <w:lang w:eastAsia="en-US"/>
              </w:rPr>
              <w:t>Any information captured on a device, which is deemed to be non-evidential will be automatically delete</w:t>
            </w:r>
            <w:r w:rsidR="004606A8" w:rsidRPr="0016425F">
              <w:rPr>
                <w:rFonts w:eastAsia="Times New Roman" w:cs="Arial"/>
                <w:lang w:eastAsia="en-US"/>
              </w:rPr>
              <w:t xml:space="preserve">d after a set </w:t>
            </w:r>
            <w:proofErr w:type="gramStart"/>
            <w:r w:rsidR="004606A8" w:rsidRPr="0016425F">
              <w:rPr>
                <w:rFonts w:eastAsia="Times New Roman" w:cs="Arial"/>
                <w:lang w:eastAsia="en-US"/>
              </w:rPr>
              <w:t>period of time</w:t>
            </w:r>
            <w:proofErr w:type="gramEnd"/>
            <w:r w:rsidR="004606A8" w:rsidRPr="0016425F">
              <w:rPr>
                <w:rFonts w:eastAsia="Times New Roman" w:cs="Arial"/>
                <w:lang w:eastAsia="en-US"/>
              </w:rPr>
              <w:t xml:space="preserve"> (9</w:t>
            </w:r>
            <w:r w:rsidRPr="0016425F">
              <w:rPr>
                <w:rFonts w:eastAsia="Times New Roman" w:cs="Arial"/>
                <w:lang w:eastAsia="en-US"/>
              </w:rPr>
              <w:t xml:space="preserve"> days). The rationale for any retention beyond an immediate disposal might include circumstances where there is a desire to review any </w:t>
            </w:r>
            <w:proofErr w:type="gramStart"/>
            <w:r w:rsidRPr="0016425F">
              <w:rPr>
                <w:rFonts w:eastAsia="Times New Roman" w:cs="Arial"/>
                <w:lang w:eastAsia="en-US"/>
              </w:rPr>
              <w:t>allegations  as</w:t>
            </w:r>
            <w:proofErr w:type="gramEnd"/>
            <w:r w:rsidRPr="0016425F">
              <w:rPr>
                <w:rFonts w:eastAsia="Times New Roman" w:cs="Arial"/>
                <w:lang w:eastAsia="en-US"/>
              </w:rPr>
              <w:t xml:space="preserve"> part of the </w:t>
            </w:r>
            <w:r w:rsidR="008A0D45" w:rsidRPr="0016425F">
              <w:rPr>
                <w:rFonts w:eastAsia="Times New Roman" w:cs="Arial"/>
                <w:lang w:eastAsia="en-US"/>
              </w:rPr>
              <w:t xml:space="preserve">University’s </w:t>
            </w:r>
            <w:r w:rsidRPr="0016425F">
              <w:rPr>
                <w:rFonts w:eastAsia="Times New Roman" w:cs="Arial"/>
                <w:lang w:eastAsia="en-US"/>
              </w:rPr>
              <w:t xml:space="preserve">complaint procedure, the reporting of these more often occurring the aftermath of any incident and often this material may not have been marked as evidential. Other data within the evidential category will be retained </w:t>
            </w:r>
            <w:proofErr w:type="gramStart"/>
            <w:r w:rsidRPr="0016425F">
              <w:rPr>
                <w:rFonts w:eastAsia="Times New Roman" w:cs="Arial"/>
                <w:lang w:eastAsia="en-US"/>
              </w:rPr>
              <w:t>in order to</w:t>
            </w:r>
            <w:proofErr w:type="gramEnd"/>
            <w:r w:rsidRPr="0016425F">
              <w:rPr>
                <w:rFonts w:eastAsia="Times New Roman" w:cs="Arial"/>
                <w:lang w:eastAsia="en-US"/>
              </w:rPr>
              <w:t xml:space="preserve"> satisfy the requirements of legislation, the court process if applicable and depending on the type of offence retained, reviewed and disposed of, in accordance with timeframes within the </w:t>
            </w:r>
            <w:r w:rsidR="008A0D45" w:rsidRPr="0016425F">
              <w:rPr>
                <w:rFonts w:eastAsia="Times New Roman" w:cs="Arial"/>
                <w:lang w:eastAsia="en-US"/>
              </w:rPr>
              <w:t>Data Protection Act, c</w:t>
            </w:r>
            <w:r w:rsidRPr="0016425F">
              <w:rPr>
                <w:rFonts w:eastAsia="Times New Roman" w:cs="Arial"/>
                <w:lang w:eastAsia="en-US"/>
              </w:rPr>
              <w:t xml:space="preserve">urrently </w:t>
            </w:r>
            <w:r w:rsidR="004606A8" w:rsidRPr="0016425F">
              <w:rPr>
                <w:rFonts w:eastAsia="Times New Roman" w:cs="Arial"/>
                <w:lang w:eastAsia="en-US"/>
              </w:rPr>
              <w:t>the University of Worcester</w:t>
            </w:r>
            <w:r w:rsidR="008A0D45" w:rsidRPr="0016425F">
              <w:rPr>
                <w:rFonts w:eastAsia="Times New Roman" w:cs="Arial"/>
                <w:lang w:eastAsia="en-US"/>
              </w:rPr>
              <w:t xml:space="preserve"> </w:t>
            </w:r>
            <w:r w:rsidRPr="0016425F">
              <w:rPr>
                <w:rFonts w:eastAsia="Times New Roman" w:cs="Arial"/>
                <w:lang w:eastAsia="en-US"/>
              </w:rPr>
              <w:t>retain</w:t>
            </w:r>
            <w:r w:rsidR="008A0D45" w:rsidRPr="0016425F">
              <w:rPr>
                <w:rFonts w:eastAsia="Times New Roman" w:cs="Arial"/>
                <w:lang w:eastAsia="en-US"/>
              </w:rPr>
              <w:t>s</w:t>
            </w:r>
            <w:r w:rsidRPr="0016425F">
              <w:rPr>
                <w:rFonts w:eastAsia="Times New Roman" w:cs="Arial"/>
                <w:lang w:eastAsia="en-US"/>
              </w:rPr>
              <w:t xml:space="preserve"> all </w:t>
            </w:r>
            <w:r w:rsidR="0016425F" w:rsidRPr="0016425F">
              <w:rPr>
                <w:rFonts w:eastAsia="Times New Roman" w:cs="Arial"/>
                <w:lang w:eastAsia="en-US"/>
              </w:rPr>
              <w:t xml:space="preserve">CCTV </w:t>
            </w:r>
            <w:r w:rsidRPr="0016425F">
              <w:rPr>
                <w:rFonts w:eastAsia="Times New Roman" w:cs="Arial"/>
                <w:lang w:eastAsia="en-US"/>
              </w:rPr>
              <w:t>evidential mat</w:t>
            </w:r>
            <w:r w:rsidR="0016425F" w:rsidRPr="0016425F">
              <w:rPr>
                <w:rFonts w:eastAsia="Times New Roman" w:cs="Arial"/>
                <w:lang w:eastAsia="en-US"/>
              </w:rPr>
              <w:t>erial for a maximum of 9 days</w:t>
            </w:r>
            <w:r w:rsidRPr="0016425F">
              <w:rPr>
                <w:rFonts w:eastAsia="Times New Roman" w:cs="Arial"/>
                <w:lang w:eastAsia="en-US"/>
              </w:rPr>
              <w:t xml:space="preserve">. </w:t>
            </w:r>
          </w:p>
        </w:tc>
      </w:tr>
    </w:tbl>
    <w:p w14:paraId="0060DFD0" w14:textId="77777777" w:rsidR="00A163B7" w:rsidRPr="004F5CC9" w:rsidRDefault="00A163B7" w:rsidP="00A163B7">
      <w:pPr>
        <w:spacing w:after="200" w:line="240" w:lineRule="auto"/>
        <w:rPr>
          <w:rFonts w:eastAsia="Times New Roman" w:cs="Arial"/>
          <w:sz w:val="10"/>
          <w:szCs w:val="10"/>
          <w:lang w:eastAsia="en-US"/>
        </w:rPr>
      </w:pPr>
    </w:p>
    <w:tbl>
      <w:tblPr>
        <w:tblStyle w:val="TableGrid"/>
        <w:tblW w:w="0" w:type="auto"/>
        <w:tblLook w:val="04A0" w:firstRow="1" w:lastRow="0" w:firstColumn="1" w:lastColumn="0" w:noHBand="0" w:noVBand="1"/>
      </w:tblPr>
      <w:tblGrid>
        <w:gridCol w:w="9016"/>
      </w:tblGrid>
      <w:tr w:rsidR="00A163B7" w:rsidRPr="00970F78" w14:paraId="2BD38D73" w14:textId="77777777" w:rsidTr="00C9435F">
        <w:tc>
          <w:tcPr>
            <w:tcW w:w="9242" w:type="dxa"/>
          </w:tcPr>
          <w:p w14:paraId="1F76CE42" w14:textId="77777777" w:rsidR="00A163B7" w:rsidRPr="00970F78" w:rsidRDefault="003B4479" w:rsidP="004F5CC9">
            <w:pPr>
              <w:rPr>
                <w:rFonts w:eastAsia="Times New Roman" w:cs="Arial"/>
                <w:lang w:eastAsia="en-US"/>
              </w:rPr>
            </w:pPr>
            <w:r w:rsidRPr="00A163B7">
              <w:rPr>
                <w:rFonts w:eastAsia="Times New Roman" w:cs="Arial"/>
                <w:b/>
                <w:lang w:eastAsia="en-US"/>
              </w:rPr>
              <w:t>What are the procedures for dealing with the loss of any BWV devices?</w:t>
            </w:r>
          </w:p>
        </w:tc>
      </w:tr>
      <w:tr w:rsidR="00A163B7" w:rsidRPr="00970F78" w14:paraId="519E0E80" w14:textId="77777777" w:rsidTr="00C9435F">
        <w:tc>
          <w:tcPr>
            <w:tcW w:w="9242" w:type="dxa"/>
          </w:tcPr>
          <w:p w14:paraId="6DE643F9" w14:textId="77777777" w:rsidR="00A95FDE" w:rsidRPr="0016425F" w:rsidRDefault="003A4C31" w:rsidP="00A95FDE">
            <w:pPr>
              <w:rPr>
                <w:rFonts w:eastAsia="Times New Roman" w:cs="Arial"/>
                <w:lang w:eastAsia="en-US"/>
              </w:rPr>
            </w:pPr>
            <w:r w:rsidRPr="0016425F">
              <w:rPr>
                <w:rFonts w:eastAsia="Times New Roman" w:cs="Arial"/>
                <w:lang w:eastAsia="en-US"/>
              </w:rPr>
              <w:t>Users are instructed that BWVs’ should be held securely when not being worn. BWVs’ when not in use will be</w:t>
            </w:r>
            <w:r w:rsidR="0016425F" w:rsidRPr="0016425F">
              <w:rPr>
                <w:rFonts w:eastAsia="Times New Roman" w:cs="Arial"/>
                <w:lang w:eastAsia="en-US"/>
              </w:rPr>
              <w:t xml:space="preserve"> placed in the Control Room</w:t>
            </w:r>
            <w:r w:rsidRPr="0016425F">
              <w:rPr>
                <w:rFonts w:eastAsia="Times New Roman" w:cs="Arial"/>
                <w:lang w:eastAsia="en-US"/>
              </w:rPr>
              <w:t xml:space="preserve">, located within the </w:t>
            </w:r>
            <w:proofErr w:type="gramStart"/>
            <w:r w:rsidR="00A95FDE" w:rsidRPr="0016425F">
              <w:rPr>
                <w:rFonts w:eastAsia="Times New Roman" w:cs="Arial"/>
                <w:lang w:eastAsia="en-US"/>
              </w:rPr>
              <w:t>access controlled</w:t>
            </w:r>
            <w:proofErr w:type="gramEnd"/>
            <w:r w:rsidR="00A95FDE" w:rsidRPr="0016425F">
              <w:rPr>
                <w:rFonts w:eastAsia="Times New Roman" w:cs="Arial"/>
                <w:lang w:eastAsia="en-US"/>
              </w:rPr>
              <w:t xml:space="preserve"> </w:t>
            </w:r>
            <w:r w:rsidR="0016425F" w:rsidRPr="0016425F">
              <w:rPr>
                <w:rFonts w:eastAsia="Times New Roman" w:cs="Arial"/>
                <w:lang w:eastAsia="en-US"/>
              </w:rPr>
              <w:t>area</w:t>
            </w:r>
            <w:r w:rsidRPr="0016425F">
              <w:rPr>
                <w:rFonts w:eastAsia="Times New Roman" w:cs="Arial"/>
                <w:lang w:eastAsia="en-US"/>
              </w:rPr>
              <w:t>.</w:t>
            </w:r>
            <w:r w:rsidR="00A95FDE" w:rsidRPr="0016425F">
              <w:rPr>
                <w:rFonts w:eastAsia="Times New Roman" w:cs="Arial"/>
                <w:lang w:eastAsia="en-US"/>
              </w:rPr>
              <w:t xml:space="preserve"> </w:t>
            </w:r>
          </w:p>
          <w:p w14:paraId="35CAA76F" w14:textId="15DF9A1F" w:rsidR="00A95FDE" w:rsidRPr="0016425F" w:rsidRDefault="003B4479" w:rsidP="00A95FDE">
            <w:pPr>
              <w:rPr>
                <w:rFonts w:eastAsia="Times New Roman" w:cs="Arial"/>
                <w:lang w:eastAsia="en-US"/>
              </w:rPr>
            </w:pPr>
            <w:r w:rsidRPr="0016425F">
              <w:rPr>
                <w:rFonts w:eastAsia="Times New Roman" w:cs="Arial"/>
                <w:lang w:eastAsia="en-US"/>
              </w:rPr>
              <w:t xml:space="preserve">Due to the nature of </w:t>
            </w:r>
            <w:r w:rsidR="008A0D45" w:rsidRPr="0016425F">
              <w:rPr>
                <w:rFonts w:eastAsia="Times New Roman" w:cs="Arial"/>
                <w:lang w:eastAsia="en-US"/>
              </w:rPr>
              <w:t>Security patrolling</w:t>
            </w:r>
            <w:r w:rsidRPr="0016425F">
              <w:rPr>
                <w:rFonts w:eastAsia="Times New Roman" w:cs="Arial"/>
                <w:lang w:eastAsia="en-US"/>
              </w:rPr>
              <w:t xml:space="preserve">, it is possible </w:t>
            </w:r>
            <w:r w:rsidR="003A4C31" w:rsidRPr="0016425F">
              <w:rPr>
                <w:rFonts w:eastAsia="Times New Roman" w:cs="Arial"/>
                <w:lang w:eastAsia="en-US"/>
              </w:rPr>
              <w:t>s</w:t>
            </w:r>
            <w:r w:rsidRPr="0016425F">
              <w:rPr>
                <w:rFonts w:eastAsia="Times New Roman" w:cs="Arial"/>
                <w:lang w:eastAsia="en-US"/>
              </w:rPr>
              <w:t>uch as within a p</w:t>
            </w:r>
            <w:r w:rsidR="003A4C31" w:rsidRPr="0016425F">
              <w:rPr>
                <w:rFonts w:eastAsia="Times New Roman" w:cs="Arial"/>
                <w:lang w:eastAsia="en-US"/>
              </w:rPr>
              <w:t xml:space="preserve">ublic order or violent </w:t>
            </w:r>
            <w:r w:rsidR="00AE28C0" w:rsidRPr="0016425F">
              <w:rPr>
                <w:rFonts w:eastAsia="Times New Roman" w:cs="Arial"/>
                <w:lang w:eastAsia="en-US"/>
              </w:rPr>
              <w:t>encounter that</w:t>
            </w:r>
            <w:r w:rsidR="003A4C31" w:rsidRPr="0016425F">
              <w:rPr>
                <w:rFonts w:eastAsia="Times New Roman" w:cs="Arial"/>
                <w:lang w:eastAsia="en-US"/>
              </w:rPr>
              <w:t xml:space="preserve"> </w:t>
            </w:r>
            <w:r w:rsidRPr="0016425F">
              <w:rPr>
                <w:rFonts w:eastAsia="Times New Roman" w:cs="Arial"/>
                <w:lang w:eastAsia="en-US"/>
              </w:rPr>
              <w:t>a device might be</w:t>
            </w:r>
            <w:r w:rsidR="003A4C31" w:rsidRPr="0016425F">
              <w:rPr>
                <w:rFonts w:eastAsia="Times New Roman" w:cs="Arial"/>
                <w:lang w:eastAsia="en-US"/>
              </w:rPr>
              <w:t xml:space="preserve"> lost</w:t>
            </w:r>
            <w:r w:rsidRPr="0016425F">
              <w:rPr>
                <w:rFonts w:eastAsia="Times New Roman" w:cs="Arial"/>
                <w:lang w:eastAsia="en-US"/>
              </w:rPr>
              <w:t xml:space="preserve"> and fall into the hands of </w:t>
            </w:r>
            <w:r w:rsidR="003A4C31" w:rsidRPr="0016425F">
              <w:rPr>
                <w:rFonts w:eastAsia="Times New Roman" w:cs="Arial"/>
                <w:lang w:eastAsia="en-US"/>
              </w:rPr>
              <w:t xml:space="preserve">unauthorised </w:t>
            </w:r>
            <w:r w:rsidRPr="0016425F">
              <w:rPr>
                <w:rFonts w:eastAsia="Times New Roman" w:cs="Arial"/>
                <w:lang w:eastAsia="en-US"/>
              </w:rPr>
              <w:t>persons</w:t>
            </w:r>
            <w:r w:rsidR="003A4C31" w:rsidRPr="0016425F">
              <w:rPr>
                <w:rFonts w:eastAsia="Times New Roman" w:cs="Arial"/>
                <w:lang w:eastAsia="en-US"/>
              </w:rPr>
              <w:t xml:space="preserve">. </w:t>
            </w:r>
            <w:r w:rsidR="00A95FDE" w:rsidRPr="0016425F">
              <w:rPr>
                <w:rFonts w:eastAsia="Times New Roman" w:cs="Arial"/>
                <w:lang w:eastAsia="en-US"/>
              </w:rPr>
              <w:t>Where a device is lost, all possible attempts will be made to identify and notify persons who are subject of information on the devic</w:t>
            </w:r>
            <w:r w:rsidR="004606A8" w:rsidRPr="0016425F">
              <w:rPr>
                <w:rFonts w:eastAsia="Times New Roman" w:cs="Arial"/>
                <w:lang w:eastAsia="en-US"/>
              </w:rPr>
              <w:t>e. The University of Worcester</w:t>
            </w:r>
            <w:r w:rsidR="00A95FDE" w:rsidRPr="0016425F">
              <w:rPr>
                <w:rFonts w:eastAsia="Times New Roman" w:cs="Arial"/>
                <w:lang w:eastAsia="en-US"/>
              </w:rPr>
              <w:t xml:space="preserve"> will also notify the Surveillance Camera Commissioner’s Office at the earliest opportunity.</w:t>
            </w:r>
          </w:p>
          <w:p w14:paraId="3A863074" w14:textId="77777777" w:rsidR="00A95FDE" w:rsidRPr="0016425F" w:rsidRDefault="00A95FDE" w:rsidP="00524E4D">
            <w:pPr>
              <w:rPr>
                <w:rFonts w:eastAsia="Times New Roman" w:cs="Arial"/>
                <w:lang w:eastAsia="en-US"/>
              </w:rPr>
            </w:pPr>
          </w:p>
          <w:p w14:paraId="48FDB7E5" w14:textId="77777777" w:rsidR="002A1E3E" w:rsidRPr="0016425F" w:rsidRDefault="00524E4D" w:rsidP="002A1E3E">
            <w:pPr>
              <w:rPr>
                <w:rFonts w:eastAsia="Times New Roman" w:cs="Arial"/>
                <w:lang w:eastAsia="en-US"/>
              </w:rPr>
            </w:pPr>
            <w:r w:rsidRPr="0016425F">
              <w:rPr>
                <w:rFonts w:eastAsia="Times New Roman" w:cs="Arial"/>
                <w:lang w:eastAsia="en-US"/>
              </w:rPr>
              <w:t xml:space="preserve">In response the following safeguards have been put in </w:t>
            </w:r>
            <w:proofErr w:type="gramStart"/>
            <w:r w:rsidRPr="0016425F">
              <w:rPr>
                <w:rFonts w:eastAsia="Times New Roman" w:cs="Arial"/>
                <w:lang w:eastAsia="en-US"/>
              </w:rPr>
              <w:t>place;-</w:t>
            </w:r>
            <w:proofErr w:type="gramEnd"/>
          </w:p>
          <w:p w14:paraId="4884994B" w14:textId="77777777" w:rsidR="002A1E3E" w:rsidRPr="0016425F" w:rsidRDefault="004606A8" w:rsidP="00A95FDE">
            <w:pPr>
              <w:pStyle w:val="ListParagraph"/>
              <w:numPr>
                <w:ilvl w:val="0"/>
                <w:numId w:val="17"/>
              </w:numPr>
              <w:rPr>
                <w:rFonts w:eastAsia="Times New Roman" w:cs="Arial"/>
                <w:lang w:eastAsia="en-US"/>
              </w:rPr>
            </w:pPr>
            <w:r w:rsidRPr="0016425F">
              <w:rPr>
                <w:rFonts w:eastAsia="Times New Roman" w:cs="Arial"/>
                <w:lang w:eastAsia="en-US"/>
              </w:rPr>
              <w:t>The University of Worcester</w:t>
            </w:r>
            <w:r w:rsidR="002A1E3E" w:rsidRPr="0016425F">
              <w:rPr>
                <w:rFonts w:eastAsia="Times New Roman" w:cs="Arial"/>
                <w:lang w:eastAsia="en-US"/>
              </w:rPr>
              <w:t xml:space="preserve"> adopts a process whereby the devices are booked in and out </w:t>
            </w:r>
            <w:r w:rsidR="00A95FDE" w:rsidRPr="0016425F">
              <w:rPr>
                <w:rFonts w:eastAsia="Times New Roman" w:cs="Arial"/>
                <w:lang w:eastAsia="en-US"/>
              </w:rPr>
              <w:t>at</w:t>
            </w:r>
            <w:r w:rsidR="002A1E3E" w:rsidRPr="0016425F">
              <w:rPr>
                <w:rFonts w:eastAsia="Times New Roman" w:cs="Arial"/>
                <w:lang w:eastAsia="en-US"/>
              </w:rPr>
              <w:t xml:space="preserve"> the start </w:t>
            </w:r>
            <w:r w:rsidR="00A95FDE" w:rsidRPr="0016425F">
              <w:rPr>
                <w:rFonts w:eastAsia="Times New Roman" w:cs="Arial"/>
                <w:lang w:eastAsia="en-US"/>
              </w:rPr>
              <w:t xml:space="preserve">and end </w:t>
            </w:r>
            <w:r w:rsidR="002A1E3E" w:rsidRPr="0016425F">
              <w:rPr>
                <w:rFonts w:eastAsia="Times New Roman" w:cs="Arial"/>
                <w:lang w:eastAsia="en-US"/>
              </w:rPr>
              <w:t xml:space="preserve">of </w:t>
            </w:r>
            <w:r w:rsidR="00A95FDE" w:rsidRPr="0016425F">
              <w:rPr>
                <w:rFonts w:eastAsia="Times New Roman" w:cs="Arial"/>
                <w:lang w:eastAsia="en-US"/>
              </w:rPr>
              <w:t>a</w:t>
            </w:r>
            <w:r w:rsidR="002A1E3E" w:rsidRPr="0016425F">
              <w:rPr>
                <w:rFonts w:eastAsia="Times New Roman" w:cs="Arial"/>
                <w:lang w:eastAsia="en-US"/>
              </w:rPr>
              <w:t>n officer’s duty. Accordingly, the impact in terms of any time lost between any actual loss and notification to the University, is kept to a minimum.</w:t>
            </w:r>
          </w:p>
          <w:p w14:paraId="21F9A891" w14:textId="77777777" w:rsidR="00941F3C" w:rsidRPr="0016425F" w:rsidRDefault="00524E4D" w:rsidP="00941F3C">
            <w:pPr>
              <w:pStyle w:val="ListParagraph"/>
              <w:numPr>
                <w:ilvl w:val="0"/>
                <w:numId w:val="17"/>
              </w:numPr>
              <w:rPr>
                <w:rFonts w:eastAsia="Times New Roman" w:cs="Arial"/>
                <w:lang w:eastAsia="en-US"/>
              </w:rPr>
            </w:pPr>
            <w:r w:rsidRPr="0016425F">
              <w:rPr>
                <w:rFonts w:eastAsia="Times New Roman" w:cs="Arial"/>
                <w:lang w:eastAsia="en-US"/>
              </w:rPr>
              <w:t xml:space="preserve">The data held on </w:t>
            </w:r>
            <w:r w:rsidR="004606A8" w:rsidRPr="0016425F">
              <w:rPr>
                <w:rFonts w:eastAsia="Times New Roman" w:cs="Arial"/>
                <w:lang w:eastAsia="en-US"/>
              </w:rPr>
              <w:t>the device is protected and</w:t>
            </w:r>
            <w:r w:rsidR="00941F3C" w:rsidRPr="0016425F">
              <w:rPr>
                <w:lang w:val="en"/>
              </w:rPr>
              <w:t xml:space="preserve"> data cannot be accessed from the device itself.</w:t>
            </w:r>
          </w:p>
          <w:p w14:paraId="01C47FBF" w14:textId="77777777" w:rsidR="00A163B7" w:rsidRPr="0016425F" w:rsidRDefault="0016425F" w:rsidP="00941F3C">
            <w:pPr>
              <w:pStyle w:val="ListParagraph"/>
              <w:numPr>
                <w:ilvl w:val="0"/>
                <w:numId w:val="17"/>
              </w:numPr>
              <w:rPr>
                <w:rFonts w:eastAsia="Times New Roman" w:cs="Arial"/>
                <w:lang w:eastAsia="en-US"/>
              </w:rPr>
            </w:pPr>
            <w:r w:rsidRPr="0016425F">
              <w:rPr>
                <w:rFonts w:eastAsia="Times New Roman" w:cs="Arial"/>
                <w:lang w:eastAsia="en-US"/>
              </w:rPr>
              <w:t>D</w:t>
            </w:r>
            <w:r w:rsidR="002A1E3E" w:rsidRPr="0016425F">
              <w:rPr>
                <w:rFonts w:eastAsia="Times New Roman" w:cs="Arial"/>
                <w:lang w:eastAsia="en-US"/>
              </w:rPr>
              <w:t xml:space="preserve">ata </w:t>
            </w:r>
            <w:r w:rsidRPr="0016425F">
              <w:rPr>
                <w:rFonts w:eastAsia="Times New Roman" w:cs="Arial"/>
                <w:lang w:eastAsia="en-US"/>
              </w:rPr>
              <w:t>is downloaded o</w:t>
            </w:r>
            <w:r w:rsidR="00B4048E" w:rsidRPr="0016425F">
              <w:rPr>
                <w:rFonts w:eastAsia="Times New Roman" w:cs="Arial"/>
                <w:lang w:eastAsia="en-US"/>
              </w:rPr>
              <w:t xml:space="preserve">nto </w:t>
            </w:r>
            <w:r w:rsidRPr="0016425F">
              <w:rPr>
                <w:rFonts w:eastAsia="Times New Roman" w:cs="Arial"/>
                <w:lang w:eastAsia="en-US"/>
              </w:rPr>
              <w:t xml:space="preserve">the </w:t>
            </w:r>
            <w:r w:rsidR="00B4048E" w:rsidRPr="0016425F">
              <w:rPr>
                <w:rFonts w:eastAsia="Times New Roman" w:cs="Arial"/>
                <w:lang w:eastAsia="en-US"/>
              </w:rPr>
              <w:t>desktop</w:t>
            </w:r>
            <w:r w:rsidR="002A1E3E" w:rsidRPr="0016425F">
              <w:rPr>
                <w:rFonts w:eastAsia="Times New Roman" w:cs="Arial"/>
                <w:lang w:eastAsia="en-US"/>
              </w:rPr>
              <w:t xml:space="preserve">, </w:t>
            </w:r>
            <w:r w:rsidR="00A95FDE" w:rsidRPr="0016425F">
              <w:rPr>
                <w:rFonts w:eastAsia="Times New Roman" w:cs="Arial"/>
                <w:lang w:eastAsia="en-US"/>
              </w:rPr>
              <w:t xml:space="preserve">and </w:t>
            </w:r>
            <w:r w:rsidR="00941F3C" w:rsidRPr="0016425F">
              <w:rPr>
                <w:rFonts w:eastAsia="Times New Roman" w:cs="Arial"/>
                <w:lang w:eastAsia="en-US"/>
              </w:rPr>
              <w:t xml:space="preserve">then </w:t>
            </w:r>
            <w:r w:rsidR="00B4048E" w:rsidRPr="0016425F">
              <w:rPr>
                <w:rFonts w:eastAsia="Times New Roman" w:cs="Arial"/>
                <w:lang w:eastAsia="en-US"/>
              </w:rPr>
              <w:t>deleted from the device. The system is</w:t>
            </w:r>
            <w:r w:rsidR="002A1E3E" w:rsidRPr="0016425F">
              <w:rPr>
                <w:rFonts w:eastAsia="Times New Roman" w:cs="Arial"/>
                <w:lang w:eastAsia="en-US"/>
              </w:rPr>
              <w:t xml:space="preserve"> encrypt</w:t>
            </w:r>
            <w:r w:rsidR="00A95FDE" w:rsidRPr="0016425F">
              <w:rPr>
                <w:rFonts w:eastAsia="Times New Roman" w:cs="Arial"/>
                <w:lang w:eastAsia="en-US"/>
              </w:rPr>
              <w:t xml:space="preserve">ed and can only be accessed by authorised persons using </w:t>
            </w:r>
            <w:r w:rsidR="00941F3C" w:rsidRPr="0016425F">
              <w:rPr>
                <w:rFonts w:eastAsia="Times New Roman" w:cs="Arial"/>
                <w:lang w:eastAsia="en-US"/>
              </w:rPr>
              <w:t>their username and password.</w:t>
            </w:r>
          </w:p>
          <w:p w14:paraId="6A657749" w14:textId="77777777" w:rsidR="00A95FDE" w:rsidRPr="0016425F" w:rsidRDefault="00A95FDE" w:rsidP="00A95FDE">
            <w:pPr>
              <w:pStyle w:val="ListParagraph"/>
              <w:numPr>
                <w:ilvl w:val="0"/>
                <w:numId w:val="17"/>
              </w:numPr>
              <w:rPr>
                <w:rFonts w:eastAsia="Times New Roman" w:cs="Arial"/>
                <w:lang w:eastAsia="en-US"/>
              </w:rPr>
            </w:pPr>
            <w:r w:rsidRPr="0016425F">
              <w:rPr>
                <w:rFonts w:eastAsia="Times New Roman" w:cs="Arial"/>
                <w:lang w:eastAsia="en-US"/>
              </w:rPr>
              <w:t>Access to stored data is restricted and dependent on an individual’s role.</w:t>
            </w:r>
          </w:p>
        </w:tc>
      </w:tr>
    </w:tbl>
    <w:p w14:paraId="379F3352" w14:textId="77777777" w:rsidR="00A163B7" w:rsidRPr="004F5CC9" w:rsidRDefault="00A163B7" w:rsidP="00A163B7">
      <w:pPr>
        <w:spacing w:after="200" w:line="240" w:lineRule="auto"/>
        <w:rPr>
          <w:rFonts w:eastAsia="Times New Roman" w:cs="Arial"/>
          <w:sz w:val="10"/>
          <w:szCs w:val="10"/>
          <w:lang w:eastAsia="en-US"/>
        </w:rPr>
      </w:pPr>
    </w:p>
    <w:tbl>
      <w:tblPr>
        <w:tblStyle w:val="TableGrid"/>
        <w:tblW w:w="0" w:type="auto"/>
        <w:tblLook w:val="04A0" w:firstRow="1" w:lastRow="0" w:firstColumn="1" w:lastColumn="0" w:noHBand="0" w:noVBand="1"/>
      </w:tblPr>
      <w:tblGrid>
        <w:gridCol w:w="9016"/>
      </w:tblGrid>
      <w:tr w:rsidR="00A163B7" w:rsidRPr="00970F78" w14:paraId="6E166B91" w14:textId="77777777" w:rsidTr="00C9435F">
        <w:tc>
          <w:tcPr>
            <w:tcW w:w="9242" w:type="dxa"/>
          </w:tcPr>
          <w:p w14:paraId="71809D10" w14:textId="77777777" w:rsidR="00A163B7" w:rsidRPr="00970F78" w:rsidRDefault="003B4479" w:rsidP="004F5CC9">
            <w:pPr>
              <w:rPr>
                <w:rFonts w:eastAsia="Times New Roman" w:cs="Arial"/>
                <w:lang w:eastAsia="en-US"/>
              </w:rPr>
            </w:pPr>
            <w:r w:rsidRPr="00A163B7">
              <w:rPr>
                <w:rFonts w:eastAsia="Times New Roman" w:cs="Arial"/>
                <w:b/>
                <w:lang w:eastAsia="en-US"/>
              </w:rPr>
              <w:t>Audio Recording is a greater infringement of my privacy, how can this be justified?</w:t>
            </w:r>
          </w:p>
        </w:tc>
      </w:tr>
      <w:tr w:rsidR="00A163B7" w:rsidRPr="00970F78" w14:paraId="6CBF83FD" w14:textId="77777777" w:rsidTr="00C9435F">
        <w:tc>
          <w:tcPr>
            <w:tcW w:w="9242" w:type="dxa"/>
          </w:tcPr>
          <w:p w14:paraId="6D298425" w14:textId="77777777" w:rsidR="00A163B7" w:rsidRPr="0016425F" w:rsidRDefault="003B4479" w:rsidP="00A95FDE">
            <w:pPr>
              <w:rPr>
                <w:rFonts w:eastAsia="Times New Roman" w:cs="Arial"/>
                <w:lang w:eastAsia="en-US"/>
              </w:rPr>
            </w:pPr>
            <w:r w:rsidRPr="0016425F">
              <w:rPr>
                <w:rFonts w:eastAsia="Times New Roman" w:cs="Arial"/>
                <w:lang w:eastAsia="en-US"/>
              </w:rPr>
              <w:t xml:space="preserve">BWV is seen to have major benefits of capturing evidence in an indisputable fashion. </w:t>
            </w:r>
            <w:proofErr w:type="gramStart"/>
            <w:r w:rsidRPr="0016425F">
              <w:rPr>
                <w:rFonts w:eastAsia="Times New Roman" w:cs="Arial"/>
                <w:lang w:eastAsia="en-US"/>
              </w:rPr>
              <w:t>In order to</w:t>
            </w:r>
            <w:proofErr w:type="gramEnd"/>
            <w:r w:rsidRPr="0016425F">
              <w:rPr>
                <w:rFonts w:eastAsia="Times New Roman" w:cs="Arial"/>
                <w:lang w:eastAsia="en-US"/>
              </w:rPr>
              <w:t xml:space="preserve"> ensure that all aspects of an incident are captured, this requires the essential inclusion of audio information in order for this to be complementary to the video data. The other important aspect of the addition of audio information is that in some instances, the camera itself may not be pointing in the direction of the main incident but that the audio will still be captured. This has a significant advantage of protecting all parties to ensure that the actions of </w:t>
            </w:r>
            <w:r w:rsidR="00970F78" w:rsidRPr="0016425F">
              <w:rPr>
                <w:rFonts w:eastAsia="Times New Roman" w:cs="Arial"/>
                <w:lang w:eastAsia="en-US"/>
              </w:rPr>
              <w:t xml:space="preserve">security </w:t>
            </w:r>
            <w:r w:rsidR="004F5CC9" w:rsidRPr="0016425F">
              <w:rPr>
                <w:rFonts w:eastAsia="Times New Roman" w:cs="Arial"/>
                <w:lang w:eastAsia="en-US"/>
              </w:rPr>
              <w:t>staff</w:t>
            </w:r>
            <w:r w:rsidRPr="0016425F">
              <w:rPr>
                <w:rFonts w:eastAsia="Times New Roman" w:cs="Arial"/>
                <w:lang w:eastAsia="en-US"/>
              </w:rPr>
              <w:t xml:space="preserve"> were totally in accordance with the law and addresses issues of transparency. Equally, in some instances, the presence of only video evidence without the added context that audio, can fail to adequately provide the full context, for all parties, of an incident or interaction.</w:t>
            </w:r>
          </w:p>
        </w:tc>
      </w:tr>
    </w:tbl>
    <w:p w14:paraId="0A376731" w14:textId="77777777" w:rsidR="00A163B7" w:rsidRDefault="00A163B7" w:rsidP="00A163B7">
      <w:pPr>
        <w:spacing w:after="200" w:line="240" w:lineRule="auto"/>
        <w:rPr>
          <w:rFonts w:eastAsia="Times New Roman" w:cs="Arial"/>
          <w:lang w:eastAsia="en-US"/>
        </w:rPr>
      </w:pPr>
    </w:p>
    <w:p w14:paraId="0A7E7408" w14:textId="77777777" w:rsidR="004F5CC9" w:rsidRPr="00970F78" w:rsidRDefault="004F5CC9" w:rsidP="00A163B7">
      <w:pPr>
        <w:spacing w:after="200" w:line="240" w:lineRule="auto"/>
        <w:rPr>
          <w:rFonts w:eastAsia="Times New Roman" w:cs="Arial"/>
          <w:lang w:eastAsia="en-US"/>
        </w:rPr>
      </w:pPr>
    </w:p>
    <w:tbl>
      <w:tblPr>
        <w:tblStyle w:val="TableGrid"/>
        <w:tblW w:w="0" w:type="auto"/>
        <w:tblLook w:val="04A0" w:firstRow="1" w:lastRow="0" w:firstColumn="1" w:lastColumn="0" w:noHBand="0" w:noVBand="1"/>
      </w:tblPr>
      <w:tblGrid>
        <w:gridCol w:w="9016"/>
      </w:tblGrid>
      <w:tr w:rsidR="003B4479" w:rsidRPr="00970F78" w14:paraId="262A6CE7" w14:textId="77777777" w:rsidTr="003B4479">
        <w:tc>
          <w:tcPr>
            <w:tcW w:w="9242" w:type="dxa"/>
          </w:tcPr>
          <w:p w14:paraId="30361759" w14:textId="77777777" w:rsidR="003B4479" w:rsidRPr="00970F78" w:rsidRDefault="003B4479" w:rsidP="004F5CC9">
            <w:pPr>
              <w:rPr>
                <w:rFonts w:eastAsia="Times New Roman" w:cs="Arial"/>
                <w:lang w:eastAsia="en-US"/>
              </w:rPr>
            </w:pPr>
            <w:r w:rsidRPr="00A163B7">
              <w:rPr>
                <w:rFonts w:eastAsia="Times New Roman" w:cs="Arial"/>
                <w:b/>
                <w:lang w:eastAsia="en-US"/>
              </w:rPr>
              <w:t>Collateral intrusion is a significant risk, how will this be handled?</w:t>
            </w:r>
          </w:p>
        </w:tc>
      </w:tr>
      <w:tr w:rsidR="003B4479" w:rsidRPr="0016425F" w14:paraId="6291C18A" w14:textId="77777777" w:rsidTr="003B4479">
        <w:tc>
          <w:tcPr>
            <w:tcW w:w="9242" w:type="dxa"/>
          </w:tcPr>
          <w:p w14:paraId="44A09CE7" w14:textId="77777777" w:rsidR="003B4479" w:rsidRPr="0016425F" w:rsidRDefault="003B4479" w:rsidP="004F5CC9">
            <w:pPr>
              <w:autoSpaceDE w:val="0"/>
              <w:autoSpaceDN w:val="0"/>
              <w:adjustRightInd w:val="0"/>
              <w:rPr>
                <w:rFonts w:eastAsia="Times New Roman" w:cs="Arial"/>
                <w:lang w:eastAsia="en-US"/>
              </w:rPr>
            </w:pPr>
            <w:r w:rsidRPr="0016425F">
              <w:rPr>
                <w:rFonts w:eastAsia="Times New Roman" w:cs="Arial"/>
                <w:lang w:eastAsia="en-US"/>
              </w:rPr>
              <w:t xml:space="preserve">Collateral intrusion in this context extends to the capturing of the movements and actions of other persons when this equipment is being used. It is inevitable that in some circumstances this will occur, albeit </w:t>
            </w:r>
            <w:r w:rsidR="004F5CC9" w:rsidRPr="0016425F">
              <w:rPr>
                <w:rFonts w:eastAsia="Times New Roman" w:cs="Arial"/>
                <w:lang w:eastAsia="en-US"/>
              </w:rPr>
              <w:t>staff</w:t>
            </w:r>
            <w:r w:rsidRPr="0016425F">
              <w:rPr>
                <w:rFonts w:eastAsia="Times New Roman" w:cs="Arial"/>
                <w:lang w:eastAsia="en-US"/>
              </w:rPr>
              <w:t xml:space="preserve"> are trained to ensure that wherever possible, the focus of their activity is on the person subject of the officer’s attention.</w:t>
            </w:r>
          </w:p>
          <w:p w14:paraId="60B03297" w14:textId="77777777" w:rsidR="003B4479" w:rsidRPr="0016425F" w:rsidRDefault="003B4479" w:rsidP="00EA183E">
            <w:pPr>
              <w:rPr>
                <w:rFonts w:eastAsia="Times New Roman" w:cs="Arial"/>
                <w:lang w:eastAsia="en-US"/>
              </w:rPr>
            </w:pPr>
            <w:r w:rsidRPr="0016425F">
              <w:rPr>
                <w:rFonts w:eastAsia="Times New Roman" w:cs="Arial"/>
                <w:lang w:eastAsia="en-US"/>
              </w:rPr>
              <w:t xml:space="preserve">In circumstances where </w:t>
            </w:r>
            <w:r w:rsidR="00EA183E" w:rsidRPr="0016425F">
              <w:rPr>
                <w:rFonts w:eastAsia="Times New Roman" w:cs="Arial"/>
                <w:lang w:eastAsia="en-US"/>
              </w:rPr>
              <w:t xml:space="preserve">unrelated persons </w:t>
            </w:r>
            <w:r w:rsidRPr="0016425F">
              <w:rPr>
                <w:rFonts w:eastAsia="Times New Roman" w:cs="Arial"/>
                <w:lang w:eastAsia="en-US"/>
              </w:rPr>
              <w:t xml:space="preserve">are captured in any video or audio information </w:t>
            </w:r>
            <w:r w:rsidR="00EA183E" w:rsidRPr="0016425F">
              <w:rPr>
                <w:rFonts w:eastAsia="Times New Roman" w:cs="Arial"/>
                <w:lang w:eastAsia="en-US"/>
              </w:rPr>
              <w:t>t</w:t>
            </w:r>
            <w:r w:rsidRPr="0016425F">
              <w:rPr>
                <w:rFonts w:eastAsia="Times New Roman" w:cs="Arial"/>
                <w:lang w:eastAsia="en-US"/>
              </w:rPr>
              <w:t xml:space="preserve">heir identities will be protected and anonymised especially should the matter be presented </w:t>
            </w:r>
            <w:r w:rsidR="00970F78" w:rsidRPr="0016425F">
              <w:rPr>
                <w:rFonts w:eastAsia="Times New Roman" w:cs="Arial"/>
                <w:lang w:eastAsia="en-US"/>
              </w:rPr>
              <w:t>in proceedings</w:t>
            </w:r>
            <w:r w:rsidRPr="0016425F">
              <w:rPr>
                <w:rFonts w:eastAsia="Times New Roman" w:cs="Arial"/>
                <w:lang w:eastAsia="en-US"/>
              </w:rPr>
              <w:t>.</w:t>
            </w:r>
          </w:p>
        </w:tc>
      </w:tr>
    </w:tbl>
    <w:p w14:paraId="0CBAC08D" w14:textId="77777777" w:rsidR="00A163B7" w:rsidRPr="004F5CC9" w:rsidRDefault="00A163B7" w:rsidP="00A163B7">
      <w:pPr>
        <w:spacing w:after="200" w:line="240" w:lineRule="auto"/>
        <w:rPr>
          <w:rFonts w:eastAsia="Times New Roman" w:cs="Arial"/>
          <w:sz w:val="10"/>
          <w:szCs w:val="10"/>
          <w:lang w:eastAsia="en-US"/>
        </w:rPr>
      </w:pPr>
    </w:p>
    <w:tbl>
      <w:tblPr>
        <w:tblStyle w:val="TableGrid"/>
        <w:tblW w:w="0" w:type="auto"/>
        <w:tblLook w:val="04A0" w:firstRow="1" w:lastRow="0" w:firstColumn="1" w:lastColumn="0" w:noHBand="0" w:noVBand="1"/>
      </w:tblPr>
      <w:tblGrid>
        <w:gridCol w:w="9016"/>
      </w:tblGrid>
      <w:tr w:rsidR="003B4479" w:rsidRPr="00970F78" w14:paraId="182B2125" w14:textId="77777777" w:rsidTr="00C9435F">
        <w:tc>
          <w:tcPr>
            <w:tcW w:w="9242" w:type="dxa"/>
          </w:tcPr>
          <w:p w14:paraId="73798689" w14:textId="77777777" w:rsidR="003B4479" w:rsidRPr="00970F78" w:rsidRDefault="003B4479" w:rsidP="004F5CC9">
            <w:pPr>
              <w:rPr>
                <w:rFonts w:eastAsia="Times New Roman" w:cs="Arial"/>
                <w:lang w:eastAsia="en-US"/>
              </w:rPr>
            </w:pPr>
            <w:r w:rsidRPr="00A163B7">
              <w:rPr>
                <w:rFonts w:eastAsia="Times New Roman" w:cs="Arial"/>
                <w:b/>
                <w:lang w:eastAsia="en-US"/>
              </w:rPr>
              <w:t>Do you need consent to record an individual?</w:t>
            </w:r>
          </w:p>
        </w:tc>
      </w:tr>
      <w:tr w:rsidR="003B4479" w:rsidRPr="0016425F" w14:paraId="3A203588" w14:textId="77777777" w:rsidTr="00C9435F">
        <w:tc>
          <w:tcPr>
            <w:tcW w:w="9242" w:type="dxa"/>
          </w:tcPr>
          <w:p w14:paraId="49A34728" w14:textId="77777777" w:rsidR="003B4479" w:rsidRPr="0016425F" w:rsidRDefault="003B4479" w:rsidP="00EA183E">
            <w:pPr>
              <w:autoSpaceDE w:val="0"/>
              <w:autoSpaceDN w:val="0"/>
              <w:adjustRightInd w:val="0"/>
              <w:spacing w:after="200"/>
              <w:rPr>
                <w:rFonts w:eastAsia="Times New Roman" w:cs="Arial"/>
                <w:i/>
                <w:lang w:eastAsia="en-US"/>
              </w:rPr>
            </w:pPr>
            <w:r w:rsidRPr="0016425F">
              <w:rPr>
                <w:rFonts w:eastAsia="Times New Roman" w:cs="Arial"/>
                <w:lang w:eastAsia="en-US"/>
              </w:rPr>
              <w:t xml:space="preserve">It is important to note that there is no requirement to obtain the consent of the person or persons being filmed since the actions of the </w:t>
            </w:r>
            <w:r w:rsidR="00376366" w:rsidRPr="0016425F">
              <w:rPr>
                <w:rFonts w:eastAsia="Times New Roman" w:cs="Arial"/>
                <w:lang w:eastAsia="en-US"/>
              </w:rPr>
              <w:t xml:space="preserve">user </w:t>
            </w:r>
            <w:r w:rsidRPr="0016425F">
              <w:rPr>
                <w:rFonts w:eastAsia="Times New Roman" w:cs="Arial"/>
                <w:lang w:eastAsia="en-US"/>
              </w:rPr>
              <w:t>are deemed to be lawful</w:t>
            </w:r>
            <w:r w:rsidRPr="0016425F">
              <w:rPr>
                <w:rFonts w:eastAsia="Times New Roman" w:cs="Arial"/>
                <w:i/>
                <w:lang w:eastAsia="en-US"/>
              </w:rPr>
              <w:t xml:space="preserve">. </w:t>
            </w:r>
            <w:proofErr w:type="gramStart"/>
            <w:r w:rsidRPr="0016425F">
              <w:rPr>
                <w:rFonts w:eastAsia="Times New Roman" w:cs="Verdana"/>
                <w:lang w:eastAsia="en-US"/>
              </w:rPr>
              <w:t>In the event that</w:t>
            </w:r>
            <w:proofErr w:type="gramEnd"/>
            <w:r w:rsidRPr="0016425F">
              <w:rPr>
                <w:rFonts w:eastAsia="Times New Roman" w:cs="Verdana"/>
                <w:lang w:eastAsia="en-US"/>
              </w:rPr>
              <w:t xml:space="preserve"> someone requests that the BWV be switched off, the </w:t>
            </w:r>
            <w:r w:rsidR="00970F78" w:rsidRPr="0016425F">
              <w:rPr>
                <w:rFonts w:eastAsia="Times New Roman" w:cs="Verdana"/>
                <w:lang w:eastAsia="en-US"/>
              </w:rPr>
              <w:t>security</w:t>
            </w:r>
            <w:r w:rsidRPr="0016425F">
              <w:rPr>
                <w:rFonts w:eastAsia="Times New Roman" w:cs="Verdana"/>
                <w:lang w:eastAsia="en-US"/>
              </w:rPr>
              <w:t xml:space="preserve"> officer should advise the person that:</w:t>
            </w:r>
          </w:p>
          <w:p w14:paraId="17EDA4A6" w14:textId="77777777" w:rsidR="000642E2" w:rsidRPr="0016425F" w:rsidRDefault="003B4479" w:rsidP="000642E2">
            <w:pPr>
              <w:numPr>
                <w:ilvl w:val="0"/>
                <w:numId w:val="6"/>
              </w:numPr>
              <w:autoSpaceDE w:val="0"/>
              <w:autoSpaceDN w:val="0"/>
              <w:adjustRightInd w:val="0"/>
              <w:ind w:left="284" w:hanging="284"/>
              <w:rPr>
                <w:rFonts w:eastAsia="Times New Roman" w:cs="Verdana"/>
                <w:lang w:eastAsia="en-US"/>
              </w:rPr>
            </w:pPr>
            <w:r w:rsidRPr="0016425F">
              <w:rPr>
                <w:rFonts w:eastAsia="Times New Roman" w:cs="Verdana"/>
                <w:lang w:eastAsia="en-US"/>
              </w:rPr>
              <w:t>Any non-evidential material is o</w:t>
            </w:r>
            <w:r w:rsidR="00B4048E" w:rsidRPr="0016425F">
              <w:rPr>
                <w:rFonts w:eastAsia="Times New Roman" w:cs="Verdana"/>
                <w:lang w:eastAsia="en-US"/>
              </w:rPr>
              <w:t>nly retained for a maximum of 9</w:t>
            </w:r>
            <w:r w:rsidRPr="0016425F">
              <w:rPr>
                <w:rFonts w:eastAsia="Times New Roman" w:cs="Verdana"/>
                <w:lang w:eastAsia="en-US"/>
              </w:rPr>
              <w:t xml:space="preserve"> days </w:t>
            </w:r>
          </w:p>
          <w:p w14:paraId="12D222FD" w14:textId="77777777" w:rsidR="003B4479" w:rsidRPr="0016425F" w:rsidRDefault="003B4479" w:rsidP="000642E2">
            <w:pPr>
              <w:numPr>
                <w:ilvl w:val="0"/>
                <w:numId w:val="6"/>
              </w:numPr>
              <w:autoSpaceDE w:val="0"/>
              <w:autoSpaceDN w:val="0"/>
              <w:adjustRightInd w:val="0"/>
              <w:ind w:left="284" w:hanging="284"/>
              <w:rPr>
                <w:rFonts w:eastAsia="Times New Roman" w:cs="Verdana"/>
                <w:lang w:eastAsia="en-US"/>
              </w:rPr>
            </w:pPr>
            <w:r w:rsidRPr="0016425F">
              <w:rPr>
                <w:rFonts w:eastAsia="Times New Roman" w:cs="Verdana"/>
                <w:lang w:eastAsia="en-US"/>
              </w:rPr>
              <w:t>This material is restricted and cannot be disclosed to third parties without the express authority of the subject of the recording unless prescribed by law; and</w:t>
            </w:r>
          </w:p>
          <w:p w14:paraId="2294FD9B" w14:textId="77777777" w:rsidR="003B4479" w:rsidRPr="0016425F" w:rsidRDefault="003B4479" w:rsidP="000642E2">
            <w:pPr>
              <w:numPr>
                <w:ilvl w:val="0"/>
                <w:numId w:val="6"/>
              </w:numPr>
              <w:autoSpaceDE w:val="0"/>
              <w:autoSpaceDN w:val="0"/>
              <w:adjustRightInd w:val="0"/>
              <w:ind w:left="284" w:hanging="284"/>
              <w:rPr>
                <w:rFonts w:eastAsia="Times New Roman" w:cs="Verdana"/>
                <w:lang w:eastAsia="en-US"/>
              </w:rPr>
            </w:pPr>
            <w:r w:rsidRPr="0016425F">
              <w:rPr>
                <w:rFonts w:eastAsia="Times New Roman" w:cs="Verdana"/>
                <w:lang w:eastAsia="en-US"/>
              </w:rPr>
              <w:t xml:space="preserve">Recorded material is </w:t>
            </w:r>
            <w:r w:rsidR="00B4048E" w:rsidRPr="0016425F">
              <w:rPr>
                <w:rFonts w:eastAsia="Times New Roman" w:cs="Verdana"/>
                <w:lang w:eastAsia="en-US"/>
              </w:rPr>
              <w:t>the University of Worcester</w:t>
            </w:r>
            <w:r w:rsidR="00970F78" w:rsidRPr="0016425F">
              <w:rPr>
                <w:rFonts w:eastAsia="Times New Roman" w:cs="Verdana"/>
                <w:lang w:eastAsia="en-US"/>
              </w:rPr>
              <w:t>’s</w:t>
            </w:r>
            <w:r w:rsidRPr="0016425F">
              <w:rPr>
                <w:rFonts w:eastAsia="Times New Roman" w:cs="Verdana"/>
                <w:lang w:eastAsia="en-US"/>
              </w:rPr>
              <w:t xml:space="preserve"> information and that it can be accessed on request in writing in accordance with the DPA 1998, unless an exemption applies in the circumstances. Data Protection Act 1998. </w:t>
            </w:r>
          </w:p>
          <w:p w14:paraId="48D1F7E7" w14:textId="77777777" w:rsidR="003B4479" w:rsidRPr="0016425F" w:rsidRDefault="003B4479" w:rsidP="004F5CC9">
            <w:pPr>
              <w:rPr>
                <w:rFonts w:eastAsia="Times New Roman" w:cs="Arial"/>
                <w:lang w:eastAsia="en-US"/>
              </w:rPr>
            </w:pPr>
            <w:r w:rsidRPr="0016425F">
              <w:rPr>
                <w:rFonts w:eastAsia="Times New Roman" w:cs="Verdana"/>
                <w:lang w:eastAsia="en-US"/>
              </w:rPr>
              <w:t xml:space="preserve">The BWV operator will consider on a case-by-case basis </w:t>
            </w:r>
            <w:proofErr w:type="gramStart"/>
            <w:r w:rsidRPr="0016425F">
              <w:rPr>
                <w:rFonts w:eastAsia="Times New Roman" w:cs="Verdana"/>
                <w:lang w:eastAsia="en-US"/>
              </w:rPr>
              <w:t>whether or not</w:t>
            </w:r>
            <w:proofErr w:type="gramEnd"/>
            <w:r w:rsidRPr="0016425F">
              <w:rPr>
                <w:rFonts w:eastAsia="Times New Roman" w:cs="Verdana"/>
                <w:lang w:eastAsia="en-US"/>
              </w:rPr>
              <w:t xml:space="preserve"> to switch the BWV off.  There should always be a presumption to record if the ‘need to address a pressing social need’ has been achieved unless the circumstances dictate otherwise. An officer failing to record an incident may be required to justify the actions as vigorously as any officer who chooses to record a like encounter.  In all cases, recording can only be justified when it is relevant to the incident and necessary </w:t>
            </w:r>
            <w:proofErr w:type="gramStart"/>
            <w:r w:rsidRPr="0016425F">
              <w:rPr>
                <w:rFonts w:eastAsia="Times New Roman" w:cs="Verdana"/>
                <w:lang w:eastAsia="en-US"/>
              </w:rPr>
              <w:t>in order to</w:t>
            </w:r>
            <w:proofErr w:type="gramEnd"/>
            <w:r w:rsidRPr="0016425F">
              <w:rPr>
                <w:rFonts w:eastAsia="Times New Roman" w:cs="Verdana"/>
                <w:lang w:eastAsia="en-US"/>
              </w:rPr>
              <w:t xml:space="preserve"> gather evidence.</w:t>
            </w:r>
          </w:p>
        </w:tc>
      </w:tr>
    </w:tbl>
    <w:p w14:paraId="00B2695E" w14:textId="77777777" w:rsidR="003B4479" w:rsidRPr="004F5CC9" w:rsidRDefault="003B4479" w:rsidP="00A163B7">
      <w:pPr>
        <w:spacing w:after="200" w:line="240" w:lineRule="auto"/>
        <w:rPr>
          <w:rFonts w:eastAsia="Times New Roman" w:cs="Arial"/>
          <w:sz w:val="10"/>
          <w:szCs w:val="10"/>
          <w:lang w:eastAsia="en-US"/>
        </w:rPr>
      </w:pPr>
    </w:p>
    <w:tbl>
      <w:tblPr>
        <w:tblStyle w:val="TableGrid"/>
        <w:tblW w:w="0" w:type="auto"/>
        <w:tblLook w:val="04A0" w:firstRow="1" w:lastRow="0" w:firstColumn="1" w:lastColumn="0" w:noHBand="0" w:noVBand="1"/>
      </w:tblPr>
      <w:tblGrid>
        <w:gridCol w:w="9016"/>
      </w:tblGrid>
      <w:tr w:rsidR="003B4479" w:rsidRPr="00970F78" w14:paraId="086360E5" w14:textId="77777777" w:rsidTr="00C9435F">
        <w:tc>
          <w:tcPr>
            <w:tcW w:w="9242" w:type="dxa"/>
          </w:tcPr>
          <w:p w14:paraId="5780EF26" w14:textId="77777777" w:rsidR="003B4479" w:rsidRPr="00970F78" w:rsidRDefault="003B4479" w:rsidP="004F5CC9">
            <w:pPr>
              <w:rPr>
                <w:rFonts w:eastAsia="Times New Roman" w:cs="Arial"/>
                <w:lang w:eastAsia="en-US"/>
              </w:rPr>
            </w:pPr>
            <w:r w:rsidRPr="00A163B7">
              <w:rPr>
                <w:rFonts w:eastAsia="Times New Roman" w:cs="Arial"/>
                <w:b/>
                <w:lang w:eastAsia="en-US"/>
              </w:rPr>
              <w:t>Are you allowed to record in private dwellings?</w:t>
            </w:r>
          </w:p>
        </w:tc>
      </w:tr>
      <w:tr w:rsidR="003B4479" w:rsidRPr="00970F78" w14:paraId="3C54A9A8" w14:textId="77777777" w:rsidTr="00C9435F">
        <w:tc>
          <w:tcPr>
            <w:tcW w:w="9242" w:type="dxa"/>
          </w:tcPr>
          <w:p w14:paraId="6788F932" w14:textId="77777777" w:rsidR="003B4479" w:rsidRPr="0016425F" w:rsidRDefault="003B4479" w:rsidP="004F5CC9">
            <w:pPr>
              <w:autoSpaceDE w:val="0"/>
              <w:autoSpaceDN w:val="0"/>
              <w:adjustRightInd w:val="0"/>
              <w:spacing w:after="200"/>
              <w:rPr>
                <w:rFonts w:eastAsia="Times New Roman" w:cs="Arial"/>
                <w:lang w:eastAsia="en-US"/>
              </w:rPr>
            </w:pPr>
            <w:r w:rsidRPr="0016425F">
              <w:rPr>
                <w:rFonts w:eastAsia="Times New Roman" w:cs="Arial"/>
                <w:lang w:eastAsia="en-US"/>
              </w:rPr>
              <w:t xml:space="preserve">It is widely recognised that citizens are likely to have a strong expectation of privacy especially in their own homes. </w:t>
            </w:r>
            <w:proofErr w:type="gramStart"/>
            <w:r w:rsidRPr="0016425F">
              <w:rPr>
                <w:rFonts w:eastAsia="Times New Roman" w:cs="Arial"/>
                <w:lang w:eastAsia="en-US"/>
              </w:rPr>
              <w:t>Indeed</w:t>
            </w:r>
            <w:proofErr w:type="gramEnd"/>
            <w:r w:rsidRPr="0016425F">
              <w:rPr>
                <w:rFonts w:eastAsia="Times New Roman" w:cs="Arial"/>
                <w:lang w:eastAsia="en-US"/>
              </w:rPr>
              <w:t xml:space="preserve"> this is contained with Article 8 of the ECHR (a right to respect for a private and family life) and under normal circumstances BWV should not be used in private dwellings.  </w:t>
            </w:r>
            <w:proofErr w:type="gramStart"/>
            <w:r w:rsidRPr="0016425F">
              <w:rPr>
                <w:rFonts w:eastAsia="Times New Roman" w:cs="Arial"/>
                <w:lang w:eastAsia="en-US"/>
              </w:rPr>
              <w:t>However</w:t>
            </w:r>
            <w:proofErr w:type="gramEnd"/>
            <w:r w:rsidRPr="0016425F">
              <w:rPr>
                <w:rFonts w:eastAsia="Times New Roman" w:cs="Arial"/>
                <w:lang w:eastAsia="en-US"/>
              </w:rPr>
              <w:t xml:space="preserve"> if a </w:t>
            </w:r>
            <w:r w:rsidR="00970F78" w:rsidRPr="0016425F">
              <w:rPr>
                <w:rFonts w:eastAsia="Times New Roman" w:cs="Arial"/>
                <w:lang w:eastAsia="en-US"/>
              </w:rPr>
              <w:t>security</w:t>
            </w:r>
            <w:r w:rsidRPr="0016425F">
              <w:rPr>
                <w:rFonts w:eastAsia="Times New Roman" w:cs="Arial"/>
                <w:lang w:eastAsia="en-US"/>
              </w:rPr>
              <w:t xml:space="preserve"> officer is present at an incident in a private dwelling and is there for a ‘genuine </w:t>
            </w:r>
            <w:r w:rsidR="00970F78" w:rsidRPr="0016425F">
              <w:rPr>
                <w:rFonts w:eastAsia="Times New Roman" w:cs="Arial"/>
                <w:lang w:eastAsia="en-US"/>
              </w:rPr>
              <w:t xml:space="preserve">lawful </w:t>
            </w:r>
            <w:r w:rsidRPr="0016425F">
              <w:rPr>
                <w:rFonts w:eastAsia="Times New Roman" w:cs="Arial"/>
                <w:lang w:eastAsia="en-US"/>
              </w:rPr>
              <w:t xml:space="preserve">purpose’ and this equipment is able to address a ‘pressing social need’ then the </w:t>
            </w:r>
            <w:r w:rsidR="00970F78" w:rsidRPr="0016425F">
              <w:rPr>
                <w:rFonts w:eastAsia="Times New Roman" w:cs="Arial"/>
                <w:lang w:eastAsia="en-US"/>
              </w:rPr>
              <w:t xml:space="preserve">security officer </w:t>
            </w:r>
            <w:r w:rsidRPr="0016425F">
              <w:rPr>
                <w:rFonts w:eastAsia="Times New Roman" w:cs="Arial"/>
                <w:lang w:eastAsia="en-US"/>
              </w:rPr>
              <w:t xml:space="preserve">can consider making a BWV recording in the same way in which any other incident is recorded.  </w:t>
            </w:r>
          </w:p>
          <w:p w14:paraId="0CCCE25C" w14:textId="77777777" w:rsidR="003B4479" w:rsidRPr="0016425F" w:rsidRDefault="003B4479" w:rsidP="00970F78">
            <w:pPr>
              <w:autoSpaceDE w:val="0"/>
              <w:autoSpaceDN w:val="0"/>
              <w:adjustRightInd w:val="0"/>
              <w:spacing w:after="200"/>
              <w:rPr>
                <w:rFonts w:eastAsia="Times New Roman" w:cs="Arial"/>
                <w:lang w:eastAsia="en-US"/>
              </w:rPr>
            </w:pPr>
            <w:r w:rsidRPr="0016425F">
              <w:rPr>
                <w:rFonts w:eastAsia="Times New Roman" w:cs="Arial"/>
                <w:lang w:eastAsia="en-US"/>
              </w:rPr>
              <w:t xml:space="preserve">The </w:t>
            </w:r>
            <w:r w:rsidR="00970F78" w:rsidRPr="0016425F">
              <w:rPr>
                <w:rFonts w:eastAsia="Times New Roman" w:cs="Arial"/>
                <w:lang w:eastAsia="en-US"/>
              </w:rPr>
              <w:t>security</w:t>
            </w:r>
            <w:r w:rsidRPr="0016425F">
              <w:rPr>
                <w:rFonts w:eastAsia="Times New Roman" w:cs="Arial"/>
                <w:lang w:eastAsia="en-US"/>
              </w:rPr>
              <w:t xml:space="preserve"> officer will be mindful to exercise discretion and recording should only be used when it is relevant to the incident and necessary </w:t>
            </w:r>
            <w:proofErr w:type="gramStart"/>
            <w:r w:rsidRPr="0016425F">
              <w:rPr>
                <w:rFonts w:eastAsia="Times New Roman" w:cs="Arial"/>
                <w:lang w:eastAsia="en-US"/>
              </w:rPr>
              <w:t>in order to</w:t>
            </w:r>
            <w:proofErr w:type="gramEnd"/>
            <w:r w:rsidRPr="0016425F">
              <w:rPr>
                <w:rFonts w:eastAsia="Times New Roman" w:cs="Arial"/>
                <w:lang w:eastAsia="en-US"/>
              </w:rPr>
              <w:t xml:space="preserve"> gather evidence, where other reasonable means of doing so are not available. All recordings require a lawful basis </w:t>
            </w:r>
            <w:proofErr w:type="gramStart"/>
            <w:r w:rsidRPr="0016425F">
              <w:rPr>
                <w:rFonts w:eastAsia="Times New Roman" w:cs="Arial"/>
                <w:lang w:eastAsia="en-US"/>
              </w:rPr>
              <w:t>in order to</w:t>
            </w:r>
            <w:proofErr w:type="gramEnd"/>
            <w:r w:rsidRPr="0016425F">
              <w:rPr>
                <w:rFonts w:eastAsia="Times New Roman" w:cs="Arial"/>
                <w:lang w:eastAsia="en-US"/>
              </w:rPr>
              <w:t xml:space="preserve"> justify infringement of Article 8. </w:t>
            </w:r>
          </w:p>
          <w:p w14:paraId="2B14AC2E" w14:textId="77777777" w:rsidR="003B4479" w:rsidRPr="0016425F" w:rsidRDefault="003B4479" w:rsidP="00970F78">
            <w:pPr>
              <w:autoSpaceDE w:val="0"/>
              <w:autoSpaceDN w:val="0"/>
              <w:adjustRightInd w:val="0"/>
              <w:spacing w:after="200"/>
              <w:rPr>
                <w:rFonts w:eastAsia="Times New Roman" w:cs="Arial"/>
                <w:lang w:eastAsia="en-US"/>
              </w:rPr>
            </w:pPr>
            <w:r w:rsidRPr="0016425F">
              <w:rPr>
                <w:rFonts w:eastAsia="Times New Roman" w:cs="Arial"/>
                <w:lang w:eastAsia="en-US"/>
              </w:rPr>
              <w:t xml:space="preserve">In circumstances where an occupant of the premises objects to the recording taking place but where an incident is taking place or allegations of a criminal nature are being made, </w:t>
            </w:r>
            <w:r w:rsidR="00970F78" w:rsidRPr="0016425F">
              <w:rPr>
                <w:rFonts w:eastAsia="Times New Roman" w:cs="Arial"/>
                <w:lang w:eastAsia="en-US"/>
              </w:rPr>
              <w:t>security</w:t>
            </w:r>
            <w:r w:rsidRPr="0016425F">
              <w:rPr>
                <w:rFonts w:eastAsia="Times New Roman" w:cs="Arial"/>
                <w:lang w:eastAsia="en-US"/>
              </w:rPr>
              <w:t xml:space="preserve"> </w:t>
            </w:r>
            <w:r w:rsidR="004F5CC9" w:rsidRPr="0016425F">
              <w:rPr>
                <w:rFonts w:eastAsia="Times New Roman" w:cs="Arial"/>
                <w:lang w:eastAsia="en-US"/>
              </w:rPr>
              <w:t>staff</w:t>
            </w:r>
            <w:r w:rsidRPr="0016425F">
              <w:rPr>
                <w:rFonts w:eastAsia="Times New Roman" w:cs="Arial"/>
                <w:lang w:eastAsia="en-US"/>
              </w:rPr>
              <w:t xml:space="preserve"> are recommended to continue with a recording but explain their reasons for doing so.</w:t>
            </w:r>
          </w:p>
          <w:p w14:paraId="531E227F" w14:textId="77777777" w:rsidR="003B4479" w:rsidRPr="0016425F" w:rsidRDefault="003B4479" w:rsidP="003B4479">
            <w:pPr>
              <w:autoSpaceDE w:val="0"/>
              <w:autoSpaceDN w:val="0"/>
              <w:adjustRightInd w:val="0"/>
              <w:spacing w:after="200"/>
              <w:rPr>
                <w:rFonts w:eastAsia="Times New Roman" w:cs="Arial"/>
                <w:lang w:eastAsia="en-US"/>
              </w:rPr>
            </w:pPr>
            <w:r w:rsidRPr="0016425F">
              <w:rPr>
                <w:rFonts w:eastAsia="Times New Roman" w:cs="Arial"/>
                <w:lang w:eastAsia="en-US"/>
              </w:rPr>
              <w:t>These reasons might include:</w:t>
            </w:r>
          </w:p>
          <w:p w14:paraId="461E4E68" w14:textId="77777777" w:rsidR="000642E2" w:rsidRPr="0016425F" w:rsidRDefault="003B4479" w:rsidP="003B4479">
            <w:pPr>
              <w:numPr>
                <w:ilvl w:val="0"/>
                <w:numId w:val="7"/>
              </w:numPr>
              <w:autoSpaceDE w:val="0"/>
              <w:autoSpaceDN w:val="0"/>
              <w:adjustRightInd w:val="0"/>
              <w:contextualSpacing/>
              <w:rPr>
                <w:rFonts w:eastAsia="Times New Roman" w:cs="Arial"/>
                <w:lang w:eastAsia="en-US"/>
              </w:rPr>
            </w:pPr>
            <w:r w:rsidRPr="0016425F">
              <w:rPr>
                <w:rFonts w:eastAsia="Times New Roman" w:cs="Arial"/>
                <w:lang w:eastAsia="en-US"/>
              </w:rPr>
              <w:t xml:space="preserve">That an incident has occurred requiring </w:t>
            </w:r>
            <w:r w:rsidR="00970F78" w:rsidRPr="0016425F">
              <w:rPr>
                <w:rFonts w:eastAsia="Times New Roman" w:cs="Arial"/>
                <w:lang w:eastAsia="en-US"/>
              </w:rPr>
              <w:t xml:space="preserve">a security </w:t>
            </w:r>
            <w:r w:rsidR="004F5CC9" w:rsidRPr="0016425F">
              <w:rPr>
                <w:rFonts w:eastAsia="Times New Roman" w:cs="Arial"/>
                <w:lang w:eastAsia="en-US"/>
              </w:rPr>
              <w:t>staff</w:t>
            </w:r>
            <w:r w:rsidRPr="0016425F">
              <w:rPr>
                <w:rFonts w:eastAsia="Times New Roman" w:cs="Arial"/>
                <w:lang w:eastAsia="en-US"/>
              </w:rPr>
              <w:t xml:space="preserve"> to attend</w:t>
            </w:r>
          </w:p>
          <w:p w14:paraId="13B2D7AE" w14:textId="77777777" w:rsidR="003B4479" w:rsidRPr="0016425F" w:rsidRDefault="003B4479" w:rsidP="003B4479">
            <w:pPr>
              <w:numPr>
                <w:ilvl w:val="0"/>
                <w:numId w:val="7"/>
              </w:numPr>
              <w:autoSpaceDE w:val="0"/>
              <w:autoSpaceDN w:val="0"/>
              <w:adjustRightInd w:val="0"/>
              <w:contextualSpacing/>
              <w:rPr>
                <w:rFonts w:eastAsia="Times New Roman" w:cs="Arial"/>
                <w:lang w:eastAsia="en-US"/>
              </w:rPr>
            </w:pPr>
            <w:r w:rsidRPr="0016425F">
              <w:rPr>
                <w:rFonts w:eastAsia="Times New Roman" w:cs="Arial"/>
                <w:lang w:eastAsia="en-US"/>
              </w:rPr>
              <w:t xml:space="preserve">That the </w:t>
            </w:r>
            <w:r w:rsidR="00970F78" w:rsidRPr="0016425F">
              <w:rPr>
                <w:rFonts w:eastAsia="Times New Roman" w:cs="Arial"/>
                <w:lang w:eastAsia="en-US"/>
              </w:rPr>
              <w:t>security</w:t>
            </w:r>
            <w:r w:rsidRPr="0016425F">
              <w:rPr>
                <w:rFonts w:eastAsia="Times New Roman" w:cs="Arial"/>
                <w:lang w:eastAsia="en-US"/>
              </w:rPr>
              <w:t xml:space="preserve"> officer’s continued presence might be required to prevent a breach of the peace or injury to any person</w:t>
            </w:r>
          </w:p>
          <w:p w14:paraId="4F08F744" w14:textId="77777777" w:rsidR="000642E2" w:rsidRPr="0016425F" w:rsidRDefault="003B4479" w:rsidP="000642E2">
            <w:pPr>
              <w:numPr>
                <w:ilvl w:val="0"/>
                <w:numId w:val="7"/>
              </w:numPr>
              <w:autoSpaceDE w:val="0"/>
              <w:autoSpaceDN w:val="0"/>
              <w:adjustRightInd w:val="0"/>
              <w:contextualSpacing/>
              <w:rPr>
                <w:rFonts w:eastAsia="Times New Roman" w:cs="Arial"/>
                <w:lang w:eastAsia="en-US"/>
              </w:rPr>
            </w:pPr>
            <w:r w:rsidRPr="0016425F">
              <w:rPr>
                <w:rFonts w:eastAsia="Times New Roman" w:cs="Arial"/>
                <w:lang w:eastAsia="en-US"/>
              </w:rPr>
              <w:t>There is a requirement to secure best evidence of any offences that have occurred and that the video/audio evidence will be more accurate and of a higher quality and therefore in the interests of all parties</w:t>
            </w:r>
          </w:p>
          <w:p w14:paraId="2602C95E" w14:textId="77777777" w:rsidR="000642E2" w:rsidRPr="0016425F" w:rsidRDefault="000642E2" w:rsidP="000642E2">
            <w:pPr>
              <w:numPr>
                <w:ilvl w:val="0"/>
                <w:numId w:val="7"/>
              </w:numPr>
              <w:autoSpaceDE w:val="0"/>
              <w:autoSpaceDN w:val="0"/>
              <w:adjustRightInd w:val="0"/>
              <w:contextualSpacing/>
              <w:rPr>
                <w:rFonts w:eastAsia="Times New Roman" w:cs="Arial"/>
                <w:lang w:eastAsia="en-US"/>
              </w:rPr>
            </w:pPr>
            <w:r w:rsidRPr="0016425F">
              <w:rPr>
                <w:rFonts w:eastAsia="Times New Roman" w:cs="Arial"/>
                <w:lang w:eastAsia="en-US"/>
              </w:rPr>
              <w:t xml:space="preserve"> </w:t>
            </w:r>
            <w:r w:rsidR="003B4479" w:rsidRPr="0016425F">
              <w:rPr>
                <w:rFonts w:eastAsia="Times New Roman" w:cs="Arial"/>
                <w:lang w:eastAsia="en-US"/>
              </w:rPr>
              <w:t>That continuing to record would safeguard both parties, with a true and accurate recording of any significant statement made by either party and of the scene</w:t>
            </w:r>
            <w:r w:rsidRPr="0016425F">
              <w:rPr>
                <w:rFonts w:eastAsia="Times New Roman" w:cs="Arial"/>
                <w:lang w:eastAsia="en-US"/>
              </w:rPr>
              <w:t>.</w:t>
            </w:r>
          </w:p>
          <w:p w14:paraId="53F3D092" w14:textId="77777777" w:rsidR="003B4479" w:rsidRPr="0016425F" w:rsidRDefault="003B4479" w:rsidP="000642E2">
            <w:pPr>
              <w:numPr>
                <w:ilvl w:val="0"/>
                <w:numId w:val="7"/>
              </w:numPr>
              <w:autoSpaceDE w:val="0"/>
              <w:autoSpaceDN w:val="0"/>
              <w:adjustRightInd w:val="0"/>
              <w:contextualSpacing/>
              <w:rPr>
                <w:rFonts w:eastAsia="Times New Roman" w:cs="Arial"/>
                <w:lang w:eastAsia="en-US"/>
              </w:rPr>
            </w:pPr>
            <w:r w:rsidRPr="0016425F">
              <w:rPr>
                <w:rFonts w:eastAsia="Times New Roman" w:cs="Arial"/>
                <w:lang w:eastAsia="en-US"/>
              </w:rPr>
              <w:t>That the incident may reoccur in the immediate future or</w:t>
            </w:r>
            <w:r w:rsidR="000642E2" w:rsidRPr="0016425F">
              <w:rPr>
                <w:rFonts w:eastAsia="Times New Roman" w:cs="Arial"/>
                <w:lang w:eastAsia="en-US"/>
              </w:rPr>
              <w:t xml:space="preserve"> t</w:t>
            </w:r>
            <w:r w:rsidRPr="0016425F">
              <w:rPr>
                <w:rFonts w:eastAsia="Times New Roman" w:cs="Arial"/>
                <w:lang w:eastAsia="en-US"/>
              </w:rPr>
              <w:t>hat continuing to record will safeguard the BWV user against any potential allegations from either party.</w:t>
            </w:r>
          </w:p>
          <w:p w14:paraId="4B955E6F" w14:textId="77777777" w:rsidR="003B4479" w:rsidRPr="0016425F" w:rsidRDefault="00A15275" w:rsidP="004F5CC9">
            <w:pPr>
              <w:rPr>
                <w:rFonts w:eastAsia="Times New Roman" w:cs="Arial"/>
                <w:lang w:eastAsia="en-US"/>
              </w:rPr>
            </w:pPr>
            <w:r w:rsidRPr="0016425F">
              <w:rPr>
                <w:rFonts w:eastAsia="Times New Roman" w:cs="Arial"/>
                <w:lang w:eastAsia="en-US"/>
              </w:rPr>
              <w:t>The University of Worcester</w:t>
            </w:r>
            <w:r w:rsidR="00970F78" w:rsidRPr="0016425F">
              <w:rPr>
                <w:rFonts w:eastAsia="Times New Roman" w:cs="Arial"/>
                <w:lang w:eastAsia="en-US"/>
              </w:rPr>
              <w:t xml:space="preserve"> </w:t>
            </w:r>
            <w:r w:rsidR="003B4479" w:rsidRPr="0016425F">
              <w:rPr>
                <w:rFonts w:eastAsia="Times New Roman" w:cs="Arial"/>
                <w:lang w:eastAsia="en-US"/>
              </w:rPr>
              <w:t>is very mindful of the concerns that this raises and has trained its users to respect and adhere to these safeguards.</w:t>
            </w:r>
          </w:p>
        </w:tc>
      </w:tr>
    </w:tbl>
    <w:p w14:paraId="16FD6A00" w14:textId="77777777" w:rsidR="004F5CC9" w:rsidRPr="004F5CC9" w:rsidRDefault="004F5CC9" w:rsidP="00E030AD">
      <w:pPr>
        <w:rPr>
          <w:sz w:val="10"/>
          <w:szCs w:val="10"/>
        </w:rPr>
      </w:pPr>
    </w:p>
    <w:p w14:paraId="12D83EEB" w14:textId="77777777" w:rsidR="00511A1F" w:rsidRDefault="00511A1F" w:rsidP="00511A1F">
      <w:pPr>
        <w:pStyle w:val="Default"/>
        <w:rPr>
          <w:sz w:val="23"/>
          <w:szCs w:val="23"/>
        </w:rPr>
      </w:pPr>
    </w:p>
    <w:p w14:paraId="0CF28AB3" w14:textId="77777777" w:rsidR="00511A1F" w:rsidRDefault="00511A1F" w:rsidP="00FF72EA">
      <w:pPr>
        <w:rPr>
          <w:sz w:val="24"/>
          <w:szCs w:val="24"/>
        </w:rPr>
      </w:pPr>
    </w:p>
    <w:p w14:paraId="4FBFB9E3" w14:textId="29249D2B" w:rsidR="00511A1F" w:rsidRDefault="00511A1F" w:rsidP="00FF72EA">
      <w:pPr>
        <w:rPr>
          <w:sz w:val="24"/>
          <w:szCs w:val="24"/>
        </w:rPr>
      </w:pPr>
    </w:p>
    <w:tbl>
      <w:tblPr>
        <w:tblStyle w:val="TableGrid"/>
        <w:tblW w:w="0" w:type="auto"/>
        <w:tblLook w:val="04A0" w:firstRow="1" w:lastRow="0" w:firstColumn="1" w:lastColumn="0" w:noHBand="0" w:noVBand="1"/>
      </w:tblPr>
      <w:tblGrid>
        <w:gridCol w:w="2715"/>
        <w:gridCol w:w="3009"/>
        <w:gridCol w:w="3292"/>
      </w:tblGrid>
      <w:tr w:rsidR="00BB0FD5" w14:paraId="5E08688A" w14:textId="77777777" w:rsidTr="00AD797B">
        <w:tc>
          <w:tcPr>
            <w:tcW w:w="2715" w:type="dxa"/>
            <w:tcBorders>
              <w:top w:val="single" w:sz="4" w:space="0" w:color="auto"/>
              <w:left w:val="single" w:sz="4" w:space="0" w:color="auto"/>
              <w:bottom w:val="single" w:sz="4" w:space="0" w:color="auto"/>
              <w:right w:val="single" w:sz="4" w:space="0" w:color="auto"/>
            </w:tcBorders>
            <w:hideMark/>
          </w:tcPr>
          <w:p w14:paraId="24A62781" w14:textId="77777777" w:rsidR="00BB0FD5" w:rsidRDefault="00BB0FD5" w:rsidP="00AD797B">
            <w:pPr>
              <w:keepNext/>
              <w:spacing w:before="120" w:after="120"/>
              <w:rPr>
                <w:rFonts w:ascii="Verdana" w:hAnsi="Verdana"/>
                <w:b/>
                <w:sz w:val="20"/>
                <w:szCs w:val="20"/>
                <w:lang w:val="en-US" w:eastAsia="en-GB"/>
              </w:rPr>
            </w:pPr>
            <w:r>
              <w:rPr>
                <w:rFonts w:ascii="Verdana" w:hAnsi="Verdana"/>
                <w:b/>
                <w:sz w:val="20"/>
                <w:szCs w:val="20"/>
                <w:lang w:val="en-US" w:eastAsia="en-GB"/>
              </w:rPr>
              <w:t xml:space="preserve">Item </w:t>
            </w:r>
          </w:p>
        </w:tc>
        <w:tc>
          <w:tcPr>
            <w:tcW w:w="3009" w:type="dxa"/>
            <w:tcBorders>
              <w:top w:val="single" w:sz="4" w:space="0" w:color="auto"/>
              <w:left w:val="single" w:sz="4" w:space="0" w:color="auto"/>
              <w:bottom w:val="single" w:sz="4" w:space="0" w:color="auto"/>
              <w:right w:val="single" w:sz="4" w:space="0" w:color="auto"/>
            </w:tcBorders>
            <w:hideMark/>
          </w:tcPr>
          <w:p w14:paraId="15465090" w14:textId="77777777" w:rsidR="00BB0FD5" w:rsidRDefault="00BB0FD5" w:rsidP="00AD797B">
            <w:pPr>
              <w:keepNext/>
              <w:spacing w:before="120" w:after="120"/>
              <w:rPr>
                <w:rFonts w:ascii="Verdana" w:hAnsi="Verdana"/>
                <w:b/>
                <w:sz w:val="20"/>
                <w:szCs w:val="20"/>
                <w:lang w:val="en-US" w:eastAsia="en-GB"/>
              </w:rPr>
            </w:pPr>
            <w:r>
              <w:rPr>
                <w:rFonts w:ascii="Verdana" w:hAnsi="Verdana"/>
                <w:b/>
                <w:sz w:val="20"/>
                <w:szCs w:val="20"/>
                <w:lang w:val="en-US" w:eastAsia="en-GB"/>
              </w:rPr>
              <w:t>Name</w:t>
            </w:r>
          </w:p>
        </w:tc>
        <w:tc>
          <w:tcPr>
            <w:tcW w:w="3292" w:type="dxa"/>
            <w:tcBorders>
              <w:top w:val="single" w:sz="4" w:space="0" w:color="auto"/>
              <w:left w:val="single" w:sz="4" w:space="0" w:color="auto"/>
              <w:bottom w:val="single" w:sz="4" w:space="0" w:color="auto"/>
              <w:right w:val="single" w:sz="4" w:space="0" w:color="auto"/>
            </w:tcBorders>
          </w:tcPr>
          <w:p w14:paraId="458D6FD7" w14:textId="77777777" w:rsidR="00BB0FD5" w:rsidRDefault="00BB0FD5" w:rsidP="00AD797B">
            <w:pPr>
              <w:keepNext/>
              <w:spacing w:before="120" w:after="120"/>
              <w:rPr>
                <w:rFonts w:ascii="Verdana" w:hAnsi="Verdana"/>
                <w:b/>
                <w:sz w:val="20"/>
                <w:szCs w:val="20"/>
                <w:lang w:val="en-US" w:eastAsia="en-GB"/>
              </w:rPr>
            </w:pPr>
            <w:r>
              <w:rPr>
                <w:rFonts w:ascii="Verdana" w:hAnsi="Verdana"/>
                <w:b/>
                <w:sz w:val="20"/>
                <w:szCs w:val="20"/>
                <w:lang w:val="en-US" w:eastAsia="en-GB"/>
              </w:rPr>
              <w:t>Date</w:t>
            </w:r>
          </w:p>
        </w:tc>
      </w:tr>
      <w:tr w:rsidR="00BB0FD5" w14:paraId="4B3477FB" w14:textId="77777777" w:rsidTr="00AD797B">
        <w:tc>
          <w:tcPr>
            <w:tcW w:w="2715" w:type="dxa"/>
            <w:tcBorders>
              <w:top w:val="single" w:sz="4" w:space="0" w:color="auto"/>
              <w:left w:val="single" w:sz="4" w:space="0" w:color="auto"/>
              <w:bottom w:val="single" w:sz="4" w:space="0" w:color="auto"/>
              <w:right w:val="single" w:sz="4" w:space="0" w:color="auto"/>
            </w:tcBorders>
            <w:hideMark/>
          </w:tcPr>
          <w:p w14:paraId="039F6362" w14:textId="77777777" w:rsidR="00BB0FD5" w:rsidRDefault="00BB0FD5" w:rsidP="00AD797B">
            <w:pPr>
              <w:spacing w:before="120" w:after="120"/>
              <w:rPr>
                <w:rFonts w:ascii="Verdana" w:hAnsi="Verdana"/>
                <w:sz w:val="20"/>
                <w:szCs w:val="20"/>
                <w:lang w:val="en-US" w:eastAsia="en-GB"/>
              </w:rPr>
            </w:pPr>
            <w:r>
              <w:rPr>
                <w:rFonts w:ascii="Verdana" w:hAnsi="Verdana"/>
                <w:sz w:val="20"/>
                <w:szCs w:val="20"/>
                <w:lang w:val="en-US" w:eastAsia="en-GB"/>
              </w:rPr>
              <w:t>Author:</w:t>
            </w:r>
          </w:p>
        </w:tc>
        <w:tc>
          <w:tcPr>
            <w:tcW w:w="3009" w:type="dxa"/>
            <w:tcBorders>
              <w:top w:val="single" w:sz="4" w:space="0" w:color="auto"/>
              <w:left w:val="single" w:sz="4" w:space="0" w:color="auto"/>
              <w:bottom w:val="single" w:sz="4" w:space="0" w:color="auto"/>
              <w:right w:val="single" w:sz="4" w:space="0" w:color="auto"/>
            </w:tcBorders>
          </w:tcPr>
          <w:p w14:paraId="14B453A3" w14:textId="0D669E51" w:rsidR="00BB0FD5" w:rsidRDefault="00BB14BC" w:rsidP="00BB14BC">
            <w:pPr>
              <w:spacing w:before="120" w:after="120"/>
              <w:jc w:val="center"/>
              <w:rPr>
                <w:rFonts w:ascii="Verdana" w:hAnsi="Verdana"/>
                <w:sz w:val="20"/>
                <w:szCs w:val="20"/>
                <w:lang w:val="en-US" w:eastAsia="en-GB"/>
              </w:rPr>
            </w:pPr>
            <w:r>
              <w:rPr>
                <w:rFonts w:ascii="Verdana" w:hAnsi="Verdana"/>
                <w:sz w:val="20"/>
                <w:szCs w:val="20"/>
                <w:lang w:val="en-US" w:eastAsia="en-GB"/>
              </w:rPr>
              <w:t>Tom Taylor</w:t>
            </w:r>
          </w:p>
        </w:tc>
        <w:tc>
          <w:tcPr>
            <w:tcW w:w="3292" w:type="dxa"/>
            <w:tcBorders>
              <w:top w:val="single" w:sz="4" w:space="0" w:color="auto"/>
              <w:left w:val="single" w:sz="4" w:space="0" w:color="auto"/>
              <w:bottom w:val="single" w:sz="4" w:space="0" w:color="auto"/>
              <w:right w:val="single" w:sz="4" w:space="0" w:color="auto"/>
            </w:tcBorders>
          </w:tcPr>
          <w:p w14:paraId="64F94E0F" w14:textId="77777777" w:rsidR="00BB0FD5" w:rsidRDefault="00BB0FD5" w:rsidP="00AD797B">
            <w:pPr>
              <w:spacing w:before="120" w:after="120"/>
              <w:rPr>
                <w:rFonts w:ascii="Verdana" w:hAnsi="Verdana"/>
                <w:sz w:val="20"/>
                <w:szCs w:val="20"/>
                <w:lang w:val="en-US" w:eastAsia="en-GB"/>
              </w:rPr>
            </w:pPr>
          </w:p>
        </w:tc>
      </w:tr>
      <w:tr w:rsidR="00BB0FD5" w14:paraId="1E0B86EB" w14:textId="77777777" w:rsidTr="00AD797B">
        <w:tc>
          <w:tcPr>
            <w:tcW w:w="2715" w:type="dxa"/>
            <w:tcBorders>
              <w:top w:val="single" w:sz="4" w:space="0" w:color="auto"/>
              <w:left w:val="single" w:sz="4" w:space="0" w:color="auto"/>
              <w:bottom w:val="single" w:sz="4" w:space="0" w:color="auto"/>
              <w:right w:val="single" w:sz="4" w:space="0" w:color="auto"/>
            </w:tcBorders>
            <w:hideMark/>
          </w:tcPr>
          <w:p w14:paraId="36EBAC8E" w14:textId="77777777" w:rsidR="00BB0FD5" w:rsidRDefault="00BB0FD5" w:rsidP="00AD797B">
            <w:pPr>
              <w:spacing w:before="120" w:after="120"/>
              <w:rPr>
                <w:rFonts w:ascii="Verdana" w:hAnsi="Verdana"/>
                <w:sz w:val="20"/>
                <w:szCs w:val="20"/>
                <w:lang w:val="en-US" w:eastAsia="en-GB"/>
              </w:rPr>
            </w:pPr>
            <w:r>
              <w:rPr>
                <w:rFonts w:ascii="Verdana" w:hAnsi="Verdana"/>
                <w:sz w:val="20"/>
                <w:szCs w:val="20"/>
                <w:lang w:val="en-US" w:eastAsia="en-GB"/>
              </w:rPr>
              <w:t>Approved by:</w:t>
            </w:r>
          </w:p>
        </w:tc>
        <w:tc>
          <w:tcPr>
            <w:tcW w:w="3009" w:type="dxa"/>
            <w:tcBorders>
              <w:top w:val="single" w:sz="4" w:space="0" w:color="auto"/>
              <w:left w:val="single" w:sz="4" w:space="0" w:color="auto"/>
              <w:bottom w:val="single" w:sz="4" w:space="0" w:color="auto"/>
              <w:right w:val="single" w:sz="4" w:space="0" w:color="auto"/>
            </w:tcBorders>
          </w:tcPr>
          <w:p w14:paraId="0A478B4C" w14:textId="4C8B3228" w:rsidR="00BB0FD5" w:rsidRDefault="00964F3A" w:rsidP="00AD797B">
            <w:pPr>
              <w:spacing w:before="120" w:after="120"/>
              <w:rPr>
                <w:rFonts w:ascii="Verdana" w:hAnsi="Verdana"/>
                <w:sz w:val="20"/>
                <w:szCs w:val="20"/>
                <w:lang w:val="en-US" w:eastAsia="en-GB"/>
              </w:rPr>
            </w:pPr>
            <w:r>
              <w:rPr>
                <w:rFonts w:ascii="Verdana" w:hAnsi="Verdana"/>
                <w:sz w:val="20"/>
                <w:szCs w:val="20"/>
                <w:lang w:val="en-US" w:eastAsia="en-GB"/>
              </w:rPr>
              <w:t>VCEB</w:t>
            </w:r>
          </w:p>
        </w:tc>
        <w:tc>
          <w:tcPr>
            <w:tcW w:w="3292" w:type="dxa"/>
            <w:tcBorders>
              <w:top w:val="single" w:sz="4" w:space="0" w:color="auto"/>
              <w:left w:val="single" w:sz="4" w:space="0" w:color="auto"/>
              <w:bottom w:val="single" w:sz="4" w:space="0" w:color="auto"/>
              <w:right w:val="single" w:sz="4" w:space="0" w:color="auto"/>
            </w:tcBorders>
          </w:tcPr>
          <w:p w14:paraId="75B78F90" w14:textId="48C448BB" w:rsidR="00BB0FD5" w:rsidRDefault="009A30C5" w:rsidP="00AD797B">
            <w:pPr>
              <w:spacing w:before="120" w:after="120"/>
              <w:rPr>
                <w:rFonts w:ascii="Verdana" w:hAnsi="Verdana"/>
                <w:sz w:val="20"/>
                <w:szCs w:val="20"/>
                <w:lang w:val="en-US" w:eastAsia="en-GB"/>
              </w:rPr>
            </w:pPr>
            <w:r>
              <w:rPr>
                <w:rFonts w:ascii="Verdana" w:hAnsi="Verdana"/>
                <w:sz w:val="20"/>
                <w:szCs w:val="20"/>
                <w:lang w:val="en-US" w:eastAsia="en-GB"/>
              </w:rPr>
              <w:t>19/03/2023</w:t>
            </w:r>
          </w:p>
        </w:tc>
      </w:tr>
      <w:tr w:rsidR="00BB0FD5" w14:paraId="2C09A2B7" w14:textId="77777777" w:rsidTr="00AD797B">
        <w:tc>
          <w:tcPr>
            <w:tcW w:w="2715" w:type="dxa"/>
            <w:tcBorders>
              <w:top w:val="single" w:sz="4" w:space="0" w:color="auto"/>
              <w:left w:val="single" w:sz="4" w:space="0" w:color="auto"/>
              <w:bottom w:val="single" w:sz="4" w:space="0" w:color="auto"/>
              <w:right w:val="single" w:sz="4" w:space="0" w:color="auto"/>
            </w:tcBorders>
            <w:hideMark/>
          </w:tcPr>
          <w:p w14:paraId="3B43A5BC" w14:textId="77777777" w:rsidR="00BB0FD5" w:rsidRDefault="00BB0FD5" w:rsidP="00AD797B">
            <w:pPr>
              <w:spacing w:before="120" w:after="120"/>
              <w:rPr>
                <w:rFonts w:ascii="Verdana" w:hAnsi="Verdana"/>
                <w:sz w:val="20"/>
                <w:szCs w:val="20"/>
                <w:lang w:val="en-US" w:eastAsia="en-GB"/>
              </w:rPr>
            </w:pPr>
            <w:proofErr w:type="gramStart"/>
            <w:r>
              <w:rPr>
                <w:rFonts w:ascii="Verdana" w:hAnsi="Verdana"/>
                <w:sz w:val="20"/>
                <w:szCs w:val="20"/>
                <w:lang w:val="en-US" w:eastAsia="en-GB"/>
              </w:rPr>
              <w:t>Version :</w:t>
            </w:r>
            <w:proofErr w:type="gramEnd"/>
          </w:p>
        </w:tc>
        <w:tc>
          <w:tcPr>
            <w:tcW w:w="3009" w:type="dxa"/>
            <w:tcBorders>
              <w:top w:val="single" w:sz="4" w:space="0" w:color="auto"/>
              <w:left w:val="single" w:sz="4" w:space="0" w:color="auto"/>
              <w:bottom w:val="single" w:sz="4" w:space="0" w:color="auto"/>
              <w:right w:val="single" w:sz="4" w:space="0" w:color="auto"/>
            </w:tcBorders>
          </w:tcPr>
          <w:p w14:paraId="2D39F843" w14:textId="461268F1" w:rsidR="00BB0FD5" w:rsidRDefault="00BB0FD5" w:rsidP="00BB0FD5">
            <w:pPr>
              <w:spacing w:before="120" w:after="120"/>
              <w:jc w:val="center"/>
              <w:rPr>
                <w:rFonts w:ascii="Verdana" w:hAnsi="Verdana"/>
                <w:sz w:val="20"/>
                <w:szCs w:val="20"/>
                <w:lang w:val="en-US" w:eastAsia="en-GB"/>
              </w:rPr>
            </w:pPr>
            <w:r>
              <w:rPr>
                <w:rFonts w:ascii="Verdana" w:hAnsi="Verdana"/>
                <w:sz w:val="20"/>
                <w:szCs w:val="20"/>
                <w:lang w:val="en-US" w:eastAsia="en-GB"/>
              </w:rPr>
              <w:t>1</w:t>
            </w:r>
            <w:r w:rsidR="009A30C5">
              <w:rPr>
                <w:rFonts w:ascii="Verdana" w:hAnsi="Verdana"/>
                <w:sz w:val="20"/>
                <w:szCs w:val="20"/>
                <w:lang w:val="en-US" w:eastAsia="en-GB"/>
              </w:rPr>
              <w:t>.1</w:t>
            </w:r>
          </w:p>
        </w:tc>
        <w:tc>
          <w:tcPr>
            <w:tcW w:w="3292" w:type="dxa"/>
            <w:tcBorders>
              <w:top w:val="single" w:sz="4" w:space="0" w:color="auto"/>
              <w:left w:val="single" w:sz="4" w:space="0" w:color="auto"/>
              <w:bottom w:val="single" w:sz="4" w:space="0" w:color="auto"/>
              <w:right w:val="single" w:sz="4" w:space="0" w:color="auto"/>
            </w:tcBorders>
          </w:tcPr>
          <w:p w14:paraId="23F5E973" w14:textId="77777777" w:rsidR="00BB0FD5" w:rsidRDefault="00BB0FD5" w:rsidP="00AD797B">
            <w:pPr>
              <w:spacing w:before="120" w:after="120"/>
              <w:rPr>
                <w:rFonts w:ascii="Verdana" w:hAnsi="Verdana"/>
                <w:sz w:val="20"/>
                <w:szCs w:val="20"/>
                <w:lang w:val="en-US" w:eastAsia="en-GB"/>
              </w:rPr>
            </w:pPr>
          </w:p>
        </w:tc>
      </w:tr>
      <w:tr w:rsidR="00BB0FD5" w14:paraId="6F3BCB92" w14:textId="77777777" w:rsidTr="00AD797B">
        <w:tc>
          <w:tcPr>
            <w:tcW w:w="2715" w:type="dxa"/>
            <w:tcBorders>
              <w:top w:val="single" w:sz="4" w:space="0" w:color="auto"/>
              <w:left w:val="single" w:sz="4" w:space="0" w:color="auto"/>
              <w:bottom w:val="single" w:sz="4" w:space="0" w:color="auto"/>
              <w:right w:val="single" w:sz="4" w:space="0" w:color="auto"/>
            </w:tcBorders>
          </w:tcPr>
          <w:p w14:paraId="133FB8AF" w14:textId="77777777" w:rsidR="00BB0FD5" w:rsidRDefault="00BB0FD5" w:rsidP="00AD797B">
            <w:pPr>
              <w:spacing w:before="120" w:after="120"/>
              <w:rPr>
                <w:rFonts w:ascii="Verdana" w:hAnsi="Verdana"/>
                <w:sz w:val="20"/>
                <w:szCs w:val="20"/>
                <w:lang w:val="en-US" w:eastAsia="en-GB"/>
              </w:rPr>
            </w:pPr>
          </w:p>
        </w:tc>
        <w:tc>
          <w:tcPr>
            <w:tcW w:w="3009" w:type="dxa"/>
            <w:tcBorders>
              <w:top w:val="single" w:sz="4" w:space="0" w:color="auto"/>
              <w:left w:val="single" w:sz="4" w:space="0" w:color="auto"/>
              <w:bottom w:val="single" w:sz="4" w:space="0" w:color="auto"/>
              <w:right w:val="single" w:sz="4" w:space="0" w:color="auto"/>
            </w:tcBorders>
          </w:tcPr>
          <w:p w14:paraId="0E9CD52A" w14:textId="77777777" w:rsidR="00BB0FD5" w:rsidRDefault="00BB0FD5" w:rsidP="00BB0FD5">
            <w:pPr>
              <w:spacing w:before="120" w:after="120"/>
              <w:jc w:val="center"/>
              <w:rPr>
                <w:rFonts w:ascii="Verdana" w:hAnsi="Verdana"/>
                <w:sz w:val="20"/>
                <w:szCs w:val="20"/>
                <w:lang w:val="en-US" w:eastAsia="en-GB"/>
              </w:rPr>
            </w:pPr>
          </w:p>
        </w:tc>
        <w:tc>
          <w:tcPr>
            <w:tcW w:w="3292" w:type="dxa"/>
            <w:tcBorders>
              <w:top w:val="single" w:sz="4" w:space="0" w:color="auto"/>
              <w:left w:val="single" w:sz="4" w:space="0" w:color="auto"/>
              <w:bottom w:val="single" w:sz="4" w:space="0" w:color="auto"/>
              <w:right w:val="single" w:sz="4" w:space="0" w:color="auto"/>
            </w:tcBorders>
          </w:tcPr>
          <w:p w14:paraId="31AA5997" w14:textId="77777777" w:rsidR="00BB0FD5" w:rsidRDefault="00BB0FD5" w:rsidP="00AD797B">
            <w:pPr>
              <w:spacing w:before="120" w:after="120"/>
              <w:rPr>
                <w:rFonts w:ascii="Verdana" w:hAnsi="Verdana"/>
                <w:sz w:val="20"/>
                <w:szCs w:val="20"/>
                <w:lang w:val="en-US" w:eastAsia="en-GB"/>
              </w:rPr>
            </w:pPr>
          </w:p>
        </w:tc>
      </w:tr>
      <w:tr w:rsidR="00BB0FD5" w14:paraId="45309AC9" w14:textId="77777777" w:rsidTr="00AD797B">
        <w:tc>
          <w:tcPr>
            <w:tcW w:w="2715" w:type="dxa"/>
            <w:tcBorders>
              <w:top w:val="single" w:sz="4" w:space="0" w:color="auto"/>
              <w:left w:val="single" w:sz="4" w:space="0" w:color="auto"/>
              <w:bottom w:val="single" w:sz="4" w:space="0" w:color="auto"/>
              <w:right w:val="single" w:sz="4" w:space="0" w:color="auto"/>
            </w:tcBorders>
          </w:tcPr>
          <w:p w14:paraId="2C77A48A" w14:textId="77777777" w:rsidR="00BB0FD5" w:rsidRDefault="00BB0FD5" w:rsidP="00AD797B">
            <w:pPr>
              <w:spacing w:before="120" w:after="120"/>
              <w:rPr>
                <w:rFonts w:ascii="Verdana" w:hAnsi="Verdana"/>
                <w:sz w:val="20"/>
                <w:szCs w:val="20"/>
                <w:lang w:val="en-US" w:eastAsia="en-GB"/>
              </w:rPr>
            </w:pPr>
          </w:p>
        </w:tc>
        <w:tc>
          <w:tcPr>
            <w:tcW w:w="3009" w:type="dxa"/>
            <w:tcBorders>
              <w:top w:val="single" w:sz="4" w:space="0" w:color="auto"/>
              <w:left w:val="single" w:sz="4" w:space="0" w:color="auto"/>
              <w:bottom w:val="single" w:sz="4" w:space="0" w:color="auto"/>
              <w:right w:val="single" w:sz="4" w:space="0" w:color="auto"/>
            </w:tcBorders>
          </w:tcPr>
          <w:p w14:paraId="04F00306" w14:textId="77777777" w:rsidR="00BB0FD5" w:rsidRDefault="00BB0FD5" w:rsidP="00BB0FD5">
            <w:pPr>
              <w:spacing w:before="120" w:after="120"/>
              <w:jc w:val="center"/>
              <w:rPr>
                <w:rFonts w:ascii="Verdana" w:hAnsi="Verdana"/>
                <w:sz w:val="20"/>
                <w:szCs w:val="20"/>
                <w:lang w:val="en-US" w:eastAsia="en-GB"/>
              </w:rPr>
            </w:pPr>
          </w:p>
        </w:tc>
        <w:tc>
          <w:tcPr>
            <w:tcW w:w="3292" w:type="dxa"/>
            <w:tcBorders>
              <w:top w:val="single" w:sz="4" w:space="0" w:color="auto"/>
              <w:left w:val="single" w:sz="4" w:space="0" w:color="auto"/>
              <w:bottom w:val="single" w:sz="4" w:space="0" w:color="auto"/>
              <w:right w:val="single" w:sz="4" w:space="0" w:color="auto"/>
            </w:tcBorders>
          </w:tcPr>
          <w:p w14:paraId="06B0BC33" w14:textId="77777777" w:rsidR="00BB0FD5" w:rsidRDefault="00BB0FD5" w:rsidP="00AD797B">
            <w:pPr>
              <w:spacing w:before="120" w:after="120"/>
              <w:rPr>
                <w:rFonts w:ascii="Verdana" w:hAnsi="Verdana"/>
                <w:sz w:val="20"/>
                <w:szCs w:val="20"/>
                <w:lang w:val="en-US" w:eastAsia="en-GB"/>
              </w:rPr>
            </w:pPr>
          </w:p>
        </w:tc>
      </w:tr>
      <w:tr w:rsidR="00BB0FD5" w14:paraId="16C06171" w14:textId="77777777" w:rsidTr="00AD797B">
        <w:tc>
          <w:tcPr>
            <w:tcW w:w="2715" w:type="dxa"/>
            <w:tcBorders>
              <w:top w:val="single" w:sz="4" w:space="0" w:color="auto"/>
              <w:left w:val="single" w:sz="4" w:space="0" w:color="auto"/>
              <w:bottom w:val="single" w:sz="4" w:space="0" w:color="auto"/>
              <w:right w:val="single" w:sz="4" w:space="0" w:color="auto"/>
            </w:tcBorders>
          </w:tcPr>
          <w:p w14:paraId="3E1616A7" w14:textId="77777777" w:rsidR="00BB0FD5" w:rsidRDefault="00BB0FD5" w:rsidP="00AD797B">
            <w:pPr>
              <w:spacing w:before="120" w:after="120"/>
              <w:rPr>
                <w:rFonts w:ascii="Verdana" w:hAnsi="Verdana"/>
                <w:sz w:val="20"/>
                <w:szCs w:val="20"/>
                <w:lang w:val="en-US" w:eastAsia="en-GB"/>
              </w:rPr>
            </w:pPr>
          </w:p>
        </w:tc>
        <w:tc>
          <w:tcPr>
            <w:tcW w:w="3009" w:type="dxa"/>
            <w:tcBorders>
              <w:top w:val="single" w:sz="4" w:space="0" w:color="auto"/>
              <w:left w:val="single" w:sz="4" w:space="0" w:color="auto"/>
              <w:bottom w:val="single" w:sz="4" w:space="0" w:color="auto"/>
              <w:right w:val="single" w:sz="4" w:space="0" w:color="auto"/>
            </w:tcBorders>
          </w:tcPr>
          <w:p w14:paraId="706FD8BC" w14:textId="77777777" w:rsidR="00BB0FD5" w:rsidRDefault="00BB0FD5" w:rsidP="00BB0FD5">
            <w:pPr>
              <w:spacing w:before="120" w:after="120"/>
              <w:jc w:val="center"/>
              <w:rPr>
                <w:rFonts w:ascii="Verdana" w:hAnsi="Verdana"/>
                <w:sz w:val="20"/>
                <w:szCs w:val="20"/>
                <w:lang w:val="en-US" w:eastAsia="en-GB"/>
              </w:rPr>
            </w:pPr>
          </w:p>
        </w:tc>
        <w:tc>
          <w:tcPr>
            <w:tcW w:w="3292" w:type="dxa"/>
            <w:tcBorders>
              <w:top w:val="single" w:sz="4" w:space="0" w:color="auto"/>
              <w:left w:val="single" w:sz="4" w:space="0" w:color="auto"/>
              <w:bottom w:val="single" w:sz="4" w:space="0" w:color="auto"/>
              <w:right w:val="single" w:sz="4" w:space="0" w:color="auto"/>
            </w:tcBorders>
          </w:tcPr>
          <w:p w14:paraId="0DDA9CDC" w14:textId="77777777" w:rsidR="00BB0FD5" w:rsidRDefault="00BB0FD5" w:rsidP="00AD797B">
            <w:pPr>
              <w:spacing w:before="120" w:after="120"/>
              <w:rPr>
                <w:rFonts w:ascii="Verdana" w:hAnsi="Verdana"/>
                <w:sz w:val="20"/>
                <w:szCs w:val="20"/>
                <w:lang w:val="en-US" w:eastAsia="en-GB"/>
              </w:rPr>
            </w:pPr>
          </w:p>
        </w:tc>
      </w:tr>
    </w:tbl>
    <w:p w14:paraId="7CAE532F" w14:textId="64C49E54" w:rsidR="0023627A" w:rsidRDefault="0023627A" w:rsidP="00FF72EA">
      <w:pPr>
        <w:rPr>
          <w:sz w:val="24"/>
          <w:szCs w:val="24"/>
        </w:rPr>
      </w:pPr>
    </w:p>
    <w:p w14:paraId="65FAD9A6" w14:textId="4DA94C4C" w:rsidR="0023627A" w:rsidRDefault="0023627A" w:rsidP="00FF72EA">
      <w:pPr>
        <w:rPr>
          <w:sz w:val="24"/>
          <w:szCs w:val="24"/>
        </w:rPr>
      </w:pPr>
    </w:p>
    <w:p w14:paraId="72E0F039" w14:textId="46E1503A" w:rsidR="0023627A" w:rsidRDefault="0023627A" w:rsidP="00FF72EA">
      <w:pPr>
        <w:rPr>
          <w:sz w:val="24"/>
          <w:szCs w:val="24"/>
        </w:rPr>
      </w:pPr>
    </w:p>
    <w:p w14:paraId="4CCFAEB1" w14:textId="07FEFFAF" w:rsidR="0023627A" w:rsidRDefault="0023627A" w:rsidP="00FF72EA">
      <w:pPr>
        <w:rPr>
          <w:sz w:val="24"/>
          <w:szCs w:val="24"/>
        </w:rPr>
      </w:pPr>
    </w:p>
    <w:p w14:paraId="5CA39F55" w14:textId="65701D37" w:rsidR="0023627A" w:rsidRDefault="0023627A" w:rsidP="00FF72EA">
      <w:pPr>
        <w:rPr>
          <w:sz w:val="24"/>
          <w:szCs w:val="24"/>
        </w:rPr>
      </w:pPr>
    </w:p>
    <w:p w14:paraId="191DC397" w14:textId="58CCCDC9" w:rsidR="0023627A" w:rsidRDefault="0023627A" w:rsidP="00FF72EA">
      <w:pPr>
        <w:rPr>
          <w:sz w:val="24"/>
          <w:szCs w:val="24"/>
        </w:rPr>
      </w:pPr>
    </w:p>
    <w:p w14:paraId="43FF735B" w14:textId="256898F4" w:rsidR="0023627A" w:rsidRDefault="0023627A" w:rsidP="00FF72EA">
      <w:pPr>
        <w:rPr>
          <w:sz w:val="24"/>
          <w:szCs w:val="24"/>
        </w:rPr>
      </w:pPr>
    </w:p>
    <w:p w14:paraId="38C09AB0" w14:textId="4940EAEA" w:rsidR="0023627A" w:rsidRDefault="0023627A" w:rsidP="00FF72EA">
      <w:pPr>
        <w:rPr>
          <w:sz w:val="24"/>
          <w:szCs w:val="24"/>
        </w:rPr>
      </w:pPr>
    </w:p>
    <w:p w14:paraId="5A80F3BD" w14:textId="6603367E" w:rsidR="0023627A" w:rsidRDefault="0023627A" w:rsidP="00FF72EA">
      <w:pPr>
        <w:rPr>
          <w:sz w:val="24"/>
          <w:szCs w:val="24"/>
        </w:rPr>
      </w:pPr>
    </w:p>
    <w:p w14:paraId="244E60CF" w14:textId="36BCB735" w:rsidR="0023627A" w:rsidRDefault="0023627A" w:rsidP="00FF72EA">
      <w:pPr>
        <w:rPr>
          <w:sz w:val="24"/>
          <w:szCs w:val="24"/>
        </w:rPr>
      </w:pPr>
    </w:p>
    <w:p w14:paraId="068CD622" w14:textId="1DD93C15" w:rsidR="0023627A" w:rsidRDefault="0023627A" w:rsidP="00FF72EA">
      <w:pPr>
        <w:rPr>
          <w:sz w:val="24"/>
          <w:szCs w:val="24"/>
        </w:rPr>
      </w:pPr>
    </w:p>
    <w:p w14:paraId="6E249B60" w14:textId="2F8F4159" w:rsidR="0023627A" w:rsidRDefault="0023627A" w:rsidP="00FF72EA">
      <w:pPr>
        <w:rPr>
          <w:sz w:val="24"/>
          <w:szCs w:val="24"/>
        </w:rPr>
      </w:pPr>
    </w:p>
    <w:sectPr w:rsidR="0023627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52BF" w14:textId="77777777" w:rsidR="004C03E7" w:rsidRDefault="004C03E7" w:rsidP="003B2C97">
      <w:pPr>
        <w:spacing w:after="0" w:line="240" w:lineRule="auto"/>
      </w:pPr>
      <w:r>
        <w:separator/>
      </w:r>
    </w:p>
  </w:endnote>
  <w:endnote w:type="continuationSeparator" w:id="0">
    <w:p w14:paraId="5EFCD051" w14:textId="77777777" w:rsidR="004C03E7" w:rsidRDefault="004C03E7" w:rsidP="003B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2288"/>
      <w:docPartObj>
        <w:docPartGallery w:val="Page Numbers (Bottom of Page)"/>
        <w:docPartUnique/>
      </w:docPartObj>
    </w:sdtPr>
    <w:sdtEndPr>
      <w:rPr>
        <w:noProof/>
      </w:rPr>
    </w:sdtEndPr>
    <w:sdtContent>
      <w:p w14:paraId="7F457B99" w14:textId="2FE67EB6" w:rsidR="00AA6085" w:rsidRDefault="00A27F24" w:rsidP="00435D0B">
        <w:pPr>
          <w:pStyle w:val="Footer"/>
          <w:ind w:right="880"/>
        </w:pPr>
        <w:r>
          <w:t xml:space="preserve">   </w:t>
        </w:r>
        <w:r w:rsidR="001F11B2">
          <w:t>Version 1.</w:t>
        </w:r>
        <w:r w:rsidR="003C1E79">
          <w:t>1</w:t>
        </w:r>
        <w:r w:rsidR="00BA42B5">
          <w:t xml:space="preserve"> | 19/03/</w:t>
        </w:r>
        <w:r w:rsidR="003C1E79">
          <w:t>23</w:t>
        </w:r>
        <w:r w:rsidR="001F11B2">
          <w:t xml:space="preserve"> | </w:t>
        </w:r>
        <w:r w:rsidR="00BA42B5">
          <w:t>Security</w:t>
        </w:r>
        <w:r>
          <w:t xml:space="preserve"> </w:t>
        </w:r>
        <w:r w:rsidR="00435D0B">
          <w:t>|</w:t>
        </w:r>
        <w:r>
          <w:t xml:space="preserve"> </w:t>
        </w:r>
        <w:r w:rsidR="00BA42B5">
          <w:t>University of Worcester</w:t>
        </w:r>
        <w:r w:rsidR="001F11B2">
          <w:t xml:space="preserve">                            </w:t>
        </w:r>
        <w:r w:rsidR="00AA6085">
          <w:fldChar w:fldCharType="begin"/>
        </w:r>
        <w:r w:rsidR="00AA6085">
          <w:instrText xml:space="preserve"> PAGE   \* MERGEFORMAT </w:instrText>
        </w:r>
        <w:r w:rsidR="00AA6085">
          <w:fldChar w:fldCharType="separate"/>
        </w:r>
        <w:r w:rsidR="00486A36">
          <w:rPr>
            <w:noProof/>
          </w:rPr>
          <w:t>1</w:t>
        </w:r>
        <w:r w:rsidR="00AA6085">
          <w:rPr>
            <w:noProof/>
          </w:rPr>
          <w:fldChar w:fldCharType="end"/>
        </w:r>
      </w:p>
    </w:sdtContent>
  </w:sdt>
  <w:p w14:paraId="27A38F13" w14:textId="77777777" w:rsidR="00AA6085" w:rsidRDefault="00AA6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8936" w14:textId="77777777" w:rsidR="004C03E7" w:rsidRDefault="004C03E7" w:rsidP="003B2C97">
      <w:pPr>
        <w:spacing w:after="0" w:line="240" w:lineRule="auto"/>
      </w:pPr>
      <w:r>
        <w:separator/>
      </w:r>
    </w:p>
  </w:footnote>
  <w:footnote w:type="continuationSeparator" w:id="0">
    <w:p w14:paraId="5D4E9015" w14:textId="77777777" w:rsidR="004C03E7" w:rsidRDefault="004C03E7" w:rsidP="003B2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793"/>
    <w:multiLevelType w:val="hybridMultilevel"/>
    <w:tmpl w:val="31EA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52AEB"/>
    <w:multiLevelType w:val="hybridMultilevel"/>
    <w:tmpl w:val="6B24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F5D79"/>
    <w:multiLevelType w:val="hybridMultilevel"/>
    <w:tmpl w:val="F20A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D610B"/>
    <w:multiLevelType w:val="hybridMultilevel"/>
    <w:tmpl w:val="4D7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72EB5"/>
    <w:multiLevelType w:val="hybridMultilevel"/>
    <w:tmpl w:val="4B8EF166"/>
    <w:lvl w:ilvl="0" w:tplc="7B0604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F6FA1"/>
    <w:multiLevelType w:val="hybridMultilevel"/>
    <w:tmpl w:val="61DC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925E3"/>
    <w:multiLevelType w:val="hybridMultilevel"/>
    <w:tmpl w:val="6D88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E0CF6"/>
    <w:multiLevelType w:val="hybridMultilevel"/>
    <w:tmpl w:val="414EB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694837"/>
    <w:multiLevelType w:val="hybridMultilevel"/>
    <w:tmpl w:val="54AE32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6651021B"/>
    <w:multiLevelType w:val="hybridMultilevel"/>
    <w:tmpl w:val="E014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0635F0"/>
    <w:multiLevelType w:val="hybridMultilevel"/>
    <w:tmpl w:val="4BC6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3005B"/>
    <w:multiLevelType w:val="hybridMultilevel"/>
    <w:tmpl w:val="82CE98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72CF38F1"/>
    <w:multiLevelType w:val="hybridMultilevel"/>
    <w:tmpl w:val="E8A81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E067B"/>
    <w:multiLevelType w:val="hybridMultilevel"/>
    <w:tmpl w:val="AC92EA1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77096BCB"/>
    <w:multiLevelType w:val="hybridMultilevel"/>
    <w:tmpl w:val="4C3C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655C6C"/>
    <w:multiLevelType w:val="hybridMultilevel"/>
    <w:tmpl w:val="CC4A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BD54C3"/>
    <w:multiLevelType w:val="hybridMultilevel"/>
    <w:tmpl w:val="F6F6CD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229860">
    <w:abstractNumId w:val="1"/>
  </w:num>
  <w:num w:numId="2" w16cid:durableId="1524829491">
    <w:abstractNumId w:val="2"/>
  </w:num>
  <w:num w:numId="3" w16cid:durableId="1295258365">
    <w:abstractNumId w:val="3"/>
  </w:num>
  <w:num w:numId="4" w16cid:durableId="1905867692">
    <w:abstractNumId w:val="7"/>
  </w:num>
  <w:num w:numId="5" w16cid:durableId="652178901">
    <w:abstractNumId w:val="4"/>
  </w:num>
  <w:num w:numId="6" w16cid:durableId="1905869101">
    <w:abstractNumId w:val="15"/>
  </w:num>
  <w:num w:numId="7" w16cid:durableId="250285669">
    <w:abstractNumId w:val="12"/>
  </w:num>
  <w:num w:numId="8" w16cid:durableId="444736245">
    <w:abstractNumId w:val="8"/>
  </w:num>
  <w:num w:numId="9" w16cid:durableId="1092169892">
    <w:abstractNumId w:val="11"/>
  </w:num>
  <w:num w:numId="10" w16cid:durableId="2093968205">
    <w:abstractNumId w:val="5"/>
  </w:num>
  <w:num w:numId="11" w16cid:durableId="1260019245">
    <w:abstractNumId w:val="0"/>
  </w:num>
  <w:num w:numId="12" w16cid:durableId="1081411652">
    <w:abstractNumId w:val="14"/>
  </w:num>
  <w:num w:numId="13" w16cid:durableId="191767276">
    <w:abstractNumId w:val="13"/>
  </w:num>
  <w:num w:numId="14" w16cid:durableId="774908554">
    <w:abstractNumId w:val="16"/>
  </w:num>
  <w:num w:numId="15" w16cid:durableId="288126981">
    <w:abstractNumId w:val="6"/>
  </w:num>
  <w:num w:numId="16" w16cid:durableId="1999529274">
    <w:abstractNumId w:val="9"/>
  </w:num>
  <w:num w:numId="17" w16cid:durableId="7274141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BA4"/>
    <w:rsid w:val="00006D67"/>
    <w:rsid w:val="000124F3"/>
    <w:rsid w:val="00026A66"/>
    <w:rsid w:val="00041E11"/>
    <w:rsid w:val="000642E2"/>
    <w:rsid w:val="000706F7"/>
    <w:rsid w:val="00081009"/>
    <w:rsid w:val="000B7AC5"/>
    <w:rsid w:val="00105905"/>
    <w:rsid w:val="00133F7D"/>
    <w:rsid w:val="0016425F"/>
    <w:rsid w:val="001C2410"/>
    <w:rsid w:val="001E2985"/>
    <w:rsid w:val="001F11B2"/>
    <w:rsid w:val="001F4EE8"/>
    <w:rsid w:val="0023627A"/>
    <w:rsid w:val="0024470B"/>
    <w:rsid w:val="0024632D"/>
    <w:rsid w:val="00285A42"/>
    <w:rsid w:val="002A1E3E"/>
    <w:rsid w:val="002A3231"/>
    <w:rsid w:val="002C6FF0"/>
    <w:rsid w:val="0030333B"/>
    <w:rsid w:val="003167AA"/>
    <w:rsid w:val="003360A3"/>
    <w:rsid w:val="003436E6"/>
    <w:rsid w:val="003746BF"/>
    <w:rsid w:val="00376366"/>
    <w:rsid w:val="003A4C31"/>
    <w:rsid w:val="003B2C97"/>
    <w:rsid w:val="003B4479"/>
    <w:rsid w:val="003C1E79"/>
    <w:rsid w:val="00401EFC"/>
    <w:rsid w:val="00435D0B"/>
    <w:rsid w:val="004606A8"/>
    <w:rsid w:val="00486A36"/>
    <w:rsid w:val="004C03E7"/>
    <w:rsid w:val="004E772A"/>
    <w:rsid w:val="004F5CC9"/>
    <w:rsid w:val="00501207"/>
    <w:rsid w:val="00511A1F"/>
    <w:rsid w:val="00524E4D"/>
    <w:rsid w:val="005534D5"/>
    <w:rsid w:val="00560752"/>
    <w:rsid w:val="00567255"/>
    <w:rsid w:val="00574435"/>
    <w:rsid w:val="005E2169"/>
    <w:rsid w:val="00667BA4"/>
    <w:rsid w:val="00672105"/>
    <w:rsid w:val="00697946"/>
    <w:rsid w:val="006A29CB"/>
    <w:rsid w:val="006D44E8"/>
    <w:rsid w:val="007E7CAC"/>
    <w:rsid w:val="00870AE1"/>
    <w:rsid w:val="00887897"/>
    <w:rsid w:val="008A0D45"/>
    <w:rsid w:val="008A1471"/>
    <w:rsid w:val="008B2D99"/>
    <w:rsid w:val="008C50CE"/>
    <w:rsid w:val="0092773F"/>
    <w:rsid w:val="00941F3C"/>
    <w:rsid w:val="00964F3A"/>
    <w:rsid w:val="00970F78"/>
    <w:rsid w:val="00990E3F"/>
    <w:rsid w:val="009A30C5"/>
    <w:rsid w:val="009A5370"/>
    <w:rsid w:val="00A15275"/>
    <w:rsid w:val="00A163B7"/>
    <w:rsid w:val="00A27F24"/>
    <w:rsid w:val="00A41DBA"/>
    <w:rsid w:val="00A70465"/>
    <w:rsid w:val="00A73C76"/>
    <w:rsid w:val="00A95FDE"/>
    <w:rsid w:val="00AA6085"/>
    <w:rsid w:val="00AE28C0"/>
    <w:rsid w:val="00AF4EA0"/>
    <w:rsid w:val="00B4048E"/>
    <w:rsid w:val="00BA42B5"/>
    <w:rsid w:val="00BB0E80"/>
    <w:rsid w:val="00BB0FD5"/>
    <w:rsid w:val="00BB14BC"/>
    <w:rsid w:val="00BC528B"/>
    <w:rsid w:val="00BF111E"/>
    <w:rsid w:val="00C021AD"/>
    <w:rsid w:val="00C03604"/>
    <w:rsid w:val="00C4290B"/>
    <w:rsid w:val="00C9435F"/>
    <w:rsid w:val="00CC46EA"/>
    <w:rsid w:val="00D23C9C"/>
    <w:rsid w:val="00D32F7C"/>
    <w:rsid w:val="00D54DC9"/>
    <w:rsid w:val="00D7545E"/>
    <w:rsid w:val="00DD5BFA"/>
    <w:rsid w:val="00DF3FD6"/>
    <w:rsid w:val="00E001E3"/>
    <w:rsid w:val="00E030AD"/>
    <w:rsid w:val="00E04ACB"/>
    <w:rsid w:val="00E45A8F"/>
    <w:rsid w:val="00E47251"/>
    <w:rsid w:val="00EA183E"/>
    <w:rsid w:val="00EA4F4F"/>
    <w:rsid w:val="00EA6088"/>
    <w:rsid w:val="00ED051E"/>
    <w:rsid w:val="00EE6D9A"/>
    <w:rsid w:val="00F036C6"/>
    <w:rsid w:val="00F76520"/>
    <w:rsid w:val="00F80977"/>
    <w:rsid w:val="00FF72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CBFA58"/>
  <w15:docId w15:val="{8A1B1E6C-5BBA-432C-BBDE-CBC2DC28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1A1F"/>
    <w:pPr>
      <w:autoSpaceDE w:val="0"/>
      <w:autoSpaceDN w:val="0"/>
      <w:adjustRightInd w:val="0"/>
      <w:spacing w:after="0" w:line="240" w:lineRule="auto"/>
    </w:pPr>
    <w:rPr>
      <w:rFonts w:ascii="Helvetica Neue" w:hAnsi="Helvetica Neue" w:cs="Helvetica Neue"/>
      <w:color w:val="000000"/>
      <w:sz w:val="24"/>
      <w:szCs w:val="24"/>
    </w:rPr>
  </w:style>
  <w:style w:type="character" w:customStyle="1" w:styleId="A3">
    <w:name w:val="A3"/>
    <w:uiPriority w:val="99"/>
    <w:rsid w:val="00511A1F"/>
    <w:rPr>
      <w:rFonts w:cs="Helvetica Neue"/>
      <w:color w:val="000000"/>
    </w:rPr>
  </w:style>
  <w:style w:type="paragraph" w:styleId="ListParagraph">
    <w:name w:val="List Paragraph"/>
    <w:basedOn w:val="Normal"/>
    <w:uiPriority w:val="34"/>
    <w:qFormat/>
    <w:rsid w:val="00511A1F"/>
    <w:pPr>
      <w:ind w:left="720"/>
      <w:contextualSpacing/>
    </w:pPr>
  </w:style>
  <w:style w:type="table" w:styleId="TableGrid">
    <w:name w:val="Table Grid"/>
    <w:basedOn w:val="TableNormal"/>
    <w:uiPriority w:val="59"/>
    <w:rsid w:val="00A16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3B2C97"/>
    <w:rPr>
      <w:rFonts w:cs="Times New Roman"/>
      <w:vertAlign w:val="superscript"/>
    </w:rPr>
  </w:style>
  <w:style w:type="paragraph" w:styleId="Header">
    <w:name w:val="header"/>
    <w:basedOn w:val="Normal"/>
    <w:link w:val="HeaderChar"/>
    <w:uiPriority w:val="99"/>
    <w:unhideWhenUsed/>
    <w:rsid w:val="00D75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45E"/>
  </w:style>
  <w:style w:type="paragraph" w:styleId="Footer">
    <w:name w:val="footer"/>
    <w:basedOn w:val="Normal"/>
    <w:link w:val="FooterChar"/>
    <w:uiPriority w:val="99"/>
    <w:unhideWhenUsed/>
    <w:rsid w:val="00D75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45E"/>
  </w:style>
  <w:style w:type="paragraph" w:styleId="BalloonText">
    <w:name w:val="Balloon Text"/>
    <w:basedOn w:val="Normal"/>
    <w:link w:val="BalloonTextChar"/>
    <w:uiPriority w:val="99"/>
    <w:semiHidden/>
    <w:unhideWhenUsed/>
    <w:rsid w:val="00026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A66"/>
    <w:rPr>
      <w:rFonts w:ascii="Tahoma" w:hAnsi="Tahoma" w:cs="Tahoma"/>
      <w:sz w:val="16"/>
      <w:szCs w:val="16"/>
    </w:rPr>
  </w:style>
  <w:style w:type="paragraph" w:styleId="Subtitle">
    <w:name w:val="Subtitle"/>
    <w:basedOn w:val="Normal"/>
    <w:next w:val="Normal"/>
    <w:link w:val="SubtitleChar"/>
    <w:uiPriority w:val="11"/>
    <w:qFormat/>
    <w:rsid w:val="0088789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87897"/>
    <w:rPr>
      <w:rFonts w:asciiTheme="majorHAnsi" w:eastAsiaTheme="majorEastAsia" w:hAnsiTheme="majorHAnsi" w:cstheme="majorBidi"/>
      <w:i/>
      <w:iCs/>
      <w:color w:val="5B9BD5" w:themeColor="accent1"/>
      <w:spacing w:val="15"/>
      <w:sz w:val="24"/>
      <w:szCs w:val="24"/>
    </w:rPr>
  </w:style>
  <w:style w:type="character" w:styleId="CommentReference">
    <w:name w:val="annotation reference"/>
    <w:basedOn w:val="DefaultParagraphFont"/>
    <w:uiPriority w:val="99"/>
    <w:semiHidden/>
    <w:unhideWhenUsed/>
    <w:rsid w:val="00F036C6"/>
    <w:rPr>
      <w:sz w:val="16"/>
      <w:szCs w:val="16"/>
    </w:rPr>
  </w:style>
  <w:style w:type="paragraph" w:styleId="CommentText">
    <w:name w:val="annotation text"/>
    <w:basedOn w:val="Normal"/>
    <w:link w:val="CommentTextChar"/>
    <w:uiPriority w:val="99"/>
    <w:semiHidden/>
    <w:unhideWhenUsed/>
    <w:rsid w:val="00F036C6"/>
    <w:pPr>
      <w:spacing w:line="240" w:lineRule="auto"/>
    </w:pPr>
    <w:rPr>
      <w:sz w:val="20"/>
      <w:szCs w:val="20"/>
    </w:rPr>
  </w:style>
  <w:style w:type="character" w:customStyle="1" w:styleId="CommentTextChar">
    <w:name w:val="Comment Text Char"/>
    <w:basedOn w:val="DefaultParagraphFont"/>
    <w:link w:val="CommentText"/>
    <w:uiPriority w:val="99"/>
    <w:semiHidden/>
    <w:rsid w:val="00F036C6"/>
    <w:rPr>
      <w:sz w:val="20"/>
      <w:szCs w:val="20"/>
    </w:rPr>
  </w:style>
  <w:style w:type="paragraph" w:styleId="CommentSubject">
    <w:name w:val="annotation subject"/>
    <w:basedOn w:val="CommentText"/>
    <w:next w:val="CommentText"/>
    <w:link w:val="CommentSubjectChar"/>
    <w:uiPriority w:val="99"/>
    <w:semiHidden/>
    <w:unhideWhenUsed/>
    <w:rsid w:val="00F036C6"/>
    <w:rPr>
      <w:b/>
      <w:bCs/>
    </w:rPr>
  </w:style>
  <w:style w:type="character" w:customStyle="1" w:styleId="CommentSubjectChar">
    <w:name w:val="Comment Subject Char"/>
    <w:basedOn w:val="CommentTextChar"/>
    <w:link w:val="CommentSubject"/>
    <w:uiPriority w:val="99"/>
    <w:semiHidden/>
    <w:rsid w:val="00F036C6"/>
    <w:rPr>
      <w:b/>
      <w:bCs/>
      <w:sz w:val="20"/>
      <w:szCs w:val="20"/>
    </w:rPr>
  </w:style>
  <w:style w:type="character" w:styleId="Hyperlink">
    <w:name w:val="Hyperlink"/>
    <w:basedOn w:val="DefaultParagraphFont"/>
    <w:uiPriority w:val="99"/>
    <w:semiHidden/>
    <w:unhideWhenUsed/>
    <w:rsid w:val="0023627A"/>
    <w:rPr>
      <w:color w:val="1F4E79"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193868">
      <w:bodyDiv w:val="1"/>
      <w:marLeft w:val="0"/>
      <w:marRight w:val="0"/>
      <w:marTop w:val="0"/>
      <w:marBottom w:val="0"/>
      <w:divBdr>
        <w:top w:val="none" w:sz="0" w:space="0" w:color="auto"/>
        <w:left w:val="none" w:sz="0" w:space="0" w:color="auto"/>
        <w:bottom w:val="none" w:sz="0" w:space="0" w:color="auto"/>
        <w:right w:val="none" w:sz="0" w:space="0" w:color="auto"/>
      </w:divBdr>
    </w:div>
    <w:div w:id="88417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41CAC-6421-4A95-9EAC-2356980E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4231</Words>
  <Characters>24119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A.S.</dc:creator>
  <cp:keywords/>
  <dc:description/>
  <cp:lastModifiedBy>Scott Midlane</cp:lastModifiedBy>
  <cp:revision>4</cp:revision>
  <cp:lastPrinted>2019-03-28T11:20:00Z</cp:lastPrinted>
  <dcterms:created xsi:type="dcterms:W3CDTF">2023-05-12T12:34:00Z</dcterms:created>
  <dcterms:modified xsi:type="dcterms:W3CDTF">2023-05-12T12:35:00Z</dcterms:modified>
</cp:coreProperties>
</file>