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930D" w14:textId="0801BE00" w:rsidR="007B3B1C" w:rsidRPr="007F7421" w:rsidRDefault="00C728A2" w:rsidP="000F1A4A">
      <w:pPr>
        <w:rPr>
          <w:rFonts w:ascii="Arial" w:hAnsi="Arial" w:cs="Arial"/>
          <w:b/>
          <w:color w:val="0070C0"/>
          <w:sz w:val="28"/>
          <w:szCs w:val="28"/>
        </w:rPr>
      </w:pPr>
      <w:r>
        <w:rPr>
          <w:rStyle w:val="wacimagecontainer"/>
          <w:rFonts w:ascii="Segoe UI" w:hAnsi="Segoe UI" w:cs="Segoe UI"/>
          <w:noProof/>
          <w:color w:val="000000"/>
          <w:sz w:val="18"/>
          <w:szCs w:val="18"/>
          <w:shd w:val="clear" w:color="auto" w:fill="FFFFFF"/>
        </w:rPr>
        <w:drawing>
          <wp:inline distT="0" distB="0" distL="0" distR="0" wp14:anchorId="3B1F4AB5" wp14:editId="3A81E449">
            <wp:extent cx="2343150" cy="733425"/>
            <wp:effectExtent l="0" t="0" r="0" b="9525"/>
            <wp:docPr id="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733425"/>
                    </a:xfrm>
                    <a:prstGeom prst="rect">
                      <a:avLst/>
                    </a:prstGeom>
                    <a:noFill/>
                    <a:ln>
                      <a:noFill/>
                    </a:ln>
                  </pic:spPr>
                </pic:pic>
              </a:graphicData>
            </a:graphic>
          </wp:inline>
        </w:drawing>
      </w:r>
      <w:r>
        <w:rPr>
          <w:rFonts w:ascii="Aptos" w:hAnsi="Aptos"/>
          <w:color w:val="000000"/>
          <w:shd w:val="clear" w:color="auto" w:fill="FFFFFF"/>
        </w:rPr>
        <w:br/>
      </w:r>
    </w:p>
    <w:p w14:paraId="33329AD9" w14:textId="25E2C876" w:rsidR="00F83B4D" w:rsidRPr="007F7421" w:rsidRDefault="00F83B4D" w:rsidP="00290064">
      <w:pPr>
        <w:pStyle w:val="Heading1"/>
        <w:spacing w:line="240" w:lineRule="auto"/>
        <w:rPr>
          <w:rFonts w:ascii="Arial" w:hAnsi="Arial" w:cs="Arial"/>
          <w:b/>
          <w:bCs/>
        </w:rPr>
      </w:pPr>
      <w:r w:rsidRPr="007F7421">
        <w:rPr>
          <w:rFonts w:ascii="Arial" w:hAnsi="Arial" w:cs="Arial"/>
          <w:b/>
          <w:bCs/>
        </w:rPr>
        <w:t>External Examiner and E</w:t>
      </w:r>
      <w:r w:rsidR="00196B57" w:rsidRPr="007F7421">
        <w:rPr>
          <w:rFonts w:ascii="Arial" w:hAnsi="Arial" w:cs="Arial"/>
          <w:b/>
          <w:bCs/>
        </w:rPr>
        <w:t xml:space="preserve">nd </w:t>
      </w:r>
      <w:r w:rsidR="00196B57" w:rsidRPr="004A2A9D">
        <w:rPr>
          <w:rFonts w:ascii="Arial" w:hAnsi="Arial" w:cs="Arial"/>
          <w:b/>
          <w:bCs/>
          <w:color w:val="2E74B5"/>
        </w:rPr>
        <w:t xml:space="preserve">Point Assessment </w:t>
      </w:r>
      <w:r w:rsidR="00D97969">
        <w:rPr>
          <w:rFonts w:ascii="Arial" w:hAnsi="Arial" w:cs="Arial"/>
          <w:b/>
          <w:bCs/>
          <w:color w:val="2E74B5"/>
        </w:rPr>
        <w:t>R</w:t>
      </w:r>
      <w:r w:rsidRPr="004A2A9D">
        <w:rPr>
          <w:rFonts w:ascii="Arial" w:hAnsi="Arial" w:cs="Arial"/>
          <w:b/>
          <w:bCs/>
          <w:color w:val="2E74B5"/>
        </w:rPr>
        <w:t>epor</w:t>
      </w:r>
      <w:r w:rsidR="00290064" w:rsidRPr="004A2A9D">
        <w:rPr>
          <w:rFonts w:ascii="Arial" w:hAnsi="Arial" w:cs="Arial"/>
          <w:b/>
          <w:bCs/>
          <w:color w:val="2E74B5"/>
        </w:rPr>
        <w:t>t</w:t>
      </w:r>
      <w:r w:rsidR="00290064" w:rsidRPr="004A2A9D">
        <w:rPr>
          <w:rFonts w:ascii="Arial" w:hAnsi="Arial" w:cs="Arial"/>
          <w:b/>
          <w:bCs/>
          <w:color w:val="2E74B5"/>
        </w:rPr>
        <w:br/>
      </w:r>
      <w:r w:rsidRPr="004A2A9D">
        <w:rPr>
          <w:rFonts w:ascii="Arial" w:hAnsi="Arial" w:cs="Arial"/>
          <w:b/>
          <w:bCs/>
          <w:color w:val="2E74B5"/>
        </w:rPr>
        <w:t xml:space="preserve">Academic Year: </w:t>
      </w:r>
      <w:r w:rsidR="00370DF0" w:rsidRPr="004A2A9D">
        <w:rPr>
          <w:rFonts w:ascii="Arial" w:hAnsi="Arial" w:cs="Arial"/>
          <w:b/>
          <w:bCs/>
          <w:color w:val="2E74B5"/>
        </w:rPr>
        <w:t>2023/24</w:t>
      </w:r>
    </w:p>
    <w:p w14:paraId="5A33BB73" w14:textId="77777777" w:rsidR="00290064" w:rsidRPr="007F7421" w:rsidRDefault="00290064" w:rsidP="00F83B4D">
      <w:pPr>
        <w:spacing w:after="0" w:line="276" w:lineRule="auto"/>
        <w:rPr>
          <w:rFonts w:ascii="Arial" w:hAnsi="Arial" w:cs="Arial"/>
          <w:b/>
          <w:bCs/>
        </w:rPr>
      </w:pPr>
    </w:p>
    <w:p w14:paraId="376B4E93" w14:textId="68C149A9" w:rsidR="00F83B4D" w:rsidRPr="007F7421" w:rsidRDefault="00F83B4D" w:rsidP="00132C78">
      <w:pPr>
        <w:pStyle w:val="Heading2"/>
        <w:rPr>
          <w:rFonts w:ascii="Arial" w:hAnsi="Arial" w:cs="Arial"/>
        </w:rPr>
      </w:pPr>
      <w:r w:rsidRPr="007F7421">
        <w:rPr>
          <w:rFonts w:ascii="Arial" w:hAnsi="Arial" w:cs="Arial"/>
        </w:rPr>
        <w:t>Explanatory notes</w:t>
      </w:r>
    </w:p>
    <w:p w14:paraId="22D90583" w14:textId="77777777" w:rsidR="005D6572" w:rsidRPr="007F7421" w:rsidRDefault="005D6572" w:rsidP="00DF2DD6">
      <w:pPr>
        <w:spacing w:after="0"/>
        <w:rPr>
          <w:rFonts w:ascii="Arial" w:hAnsi="Arial" w:cs="Arial"/>
          <w:b/>
        </w:rPr>
      </w:pPr>
    </w:p>
    <w:p w14:paraId="73B5A9F5" w14:textId="7E397501" w:rsidR="00E1520F" w:rsidRPr="007F7421" w:rsidRDefault="00E1520F" w:rsidP="00E1520F">
      <w:pPr>
        <w:pStyle w:val="ListParagraph"/>
        <w:numPr>
          <w:ilvl w:val="0"/>
          <w:numId w:val="14"/>
        </w:numPr>
        <w:spacing w:after="0"/>
        <w:rPr>
          <w:rFonts w:ascii="Arial" w:hAnsi="Arial" w:cs="Arial"/>
        </w:rPr>
      </w:pPr>
      <w:r w:rsidRPr="007F7421">
        <w:rPr>
          <w:rFonts w:ascii="Arial" w:hAnsi="Arial" w:cs="Arial"/>
        </w:rPr>
        <w:t>The University’s normal external examining arrangements apply for the academic award associated with an apprenticeship and, where an apprenticeship programme has an integrated E</w:t>
      </w:r>
      <w:r w:rsidR="00D85833" w:rsidRPr="007F7421">
        <w:rPr>
          <w:rFonts w:ascii="Arial" w:hAnsi="Arial" w:cs="Arial"/>
        </w:rPr>
        <w:t>nd Point Assessment</w:t>
      </w:r>
      <w:r w:rsidR="00DF2DD6" w:rsidRPr="007F7421">
        <w:rPr>
          <w:rFonts w:ascii="Arial" w:hAnsi="Arial" w:cs="Arial"/>
        </w:rPr>
        <w:t xml:space="preserve"> (EPA)</w:t>
      </w:r>
      <w:r w:rsidRPr="007F7421">
        <w:rPr>
          <w:rFonts w:ascii="Arial" w:hAnsi="Arial" w:cs="Arial"/>
        </w:rPr>
        <w:t xml:space="preserve">, the External Examiner will also act as the External Examiner for the EPA. Please refer to the </w:t>
      </w:r>
      <w:r w:rsidRPr="00AA2EC1">
        <w:rPr>
          <w:rFonts w:ascii="Arial" w:hAnsi="Arial" w:cs="Arial"/>
        </w:rPr>
        <w:t>Apprenticeship End Point Assessment Policy.</w:t>
      </w:r>
      <w:r w:rsidR="00A16E3C" w:rsidRPr="00AA2EC1">
        <w:rPr>
          <w:rFonts w:ascii="Arial" w:hAnsi="Arial" w:cs="Arial"/>
        </w:rPr>
        <w:t xml:space="preserve"> Therefore, there are </w:t>
      </w:r>
      <w:r w:rsidR="00A16E3C" w:rsidRPr="00AA2EC1">
        <w:rPr>
          <w:rFonts w:ascii="Arial" w:hAnsi="Arial" w:cs="Arial"/>
          <w:bCs/>
        </w:rPr>
        <w:t>two sections to th</w:t>
      </w:r>
      <w:r w:rsidR="00A16E3C" w:rsidRPr="007F7421">
        <w:rPr>
          <w:rFonts w:ascii="Arial" w:hAnsi="Arial" w:cs="Arial"/>
          <w:bCs/>
        </w:rPr>
        <w:t>is annual report: an External Examiner section (</w:t>
      </w:r>
      <w:hyperlink w:anchor="_Section_1_EXTERNAL" w:history="1">
        <w:r w:rsidR="00A16E3C" w:rsidRPr="007F7421">
          <w:rPr>
            <w:rStyle w:val="Hyperlink"/>
            <w:rFonts w:ascii="Arial" w:hAnsi="Arial" w:cs="Arial"/>
            <w:bCs/>
          </w:rPr>
          <w:t>Section 1</w:t>
        </w:r>
      </w:hyperlink>
      <w:r w:rsidR="00A16E3C" w:rsidRPr="007F7421">
        <w:rPr>
          <w:rFonts w:ascii="Arial" w:hAnsi="Arial" w:cs="Arial"/>
          <w:bCs/>
        </w:rPr>
        <w:t xml:space="preserve">) </w:t>
      </w:r>
      <w:r w:rsidR="008C3162" w:rsidRPr="007F7421">
        <w:rPr>
          <w:rFonts w:ascii="Arial" w:hAnsi="Arial" w:cs="Arial"/>
          <w:bCs/>
        </w:rPr>
        <w:t xml:space="preserve">for the academic award </w:t>
      </w:r>
      <w:r w:rsidR="00A16E3C" w:rsidRPr="007F7421">
        <w:rPr>
          <w:rFonts w:ascii="Arial" w:hAnsi="Arial" w:cs="Arial"/>
          <w:bCs/>
        </w:rPr>
        <w:t xml:space="preserve">and </w:t>
      </w:r>
      <w:r w:rsidR="004C096A" w:rsidRPr="007F7421">
        <w:rPr>
          <w:rFonts w:ascii="Arial" w:hAnsi="Arial" w:cs="Arial"/>
          <w:bCs/>
        </w:rPr>
        <w:t>a sect</w:t>
      </w:r>
      <w:r w:rsidR="0053215B" w:rsidRPr="007F7421">
        <w:rPr>
          <w:rFonts w:ascii="Arial" w:hAnsi="Arial" w:cs="Arial"/>
          <w:bCs/>
        </w:rPr>
        <w:t>ion</w:t>
      </w:r>
      <w:r w:rsidR="00A16E3C" w:rsidRPr="007F7421">
        <w:rPr>
          <w:rFonts w:ascii="Arial" w:hAnsi="Arial" w:cs="Arial"/>
          <w:bCs/>
        </w:rPr>
        <w:t xml:space="preserve"> </w:t>
      </w:r>
      <w:r w:rsidR="00565117" w:rsidRPr="007F7421">
        <w:rPr>
          <w:rFonts w:ascii="Arial" w:hAnsi="Arial" w:cs="Arial"/>
          <w:bCs/>
        </w:rPr>
        <w:br/>
      </w:r>
      <w:r w:rsidR="00A16E3C" w:rsidRPr="007F7421">
        <w:rPr>
          <w:rFonts w:ascii="Arial" w:hAnsi="Arial" w:cs="Arial"/>
          <w:bCs/>
        </w:rPr>
        <w:t>(</w:t>
      </w:r>
      <w:hyperlink w:anchor="_Section_2_EXTERNAL" w:history="1">
        <w:r w:rsidR="00A16E3C" w:rsidRPr="007F7421">
          <w:rPr>
            <w:rStyle w:val="Hyperlink"/>
            <w:rFonts w:ascii="Arial" w:hAnsi="Arial" w:cs="Arial"/>
            <w:bCs/>
          </w:rPr>
          <w:t>Section 2</w:t>
        </w:r>
      </w:hyperlink>
      <w:r w:rsidR="00A16E3C" w:rsidRPr="007F7421">
        <w:rPr>
          <w:rFonts w:ascii="Arial" w:hAnsi="Arial" w:cs="Arial"/>
          <w:bCs/>
        </w:rPr>
        <w:t xml:space="preserve">) to report </w:t>
      </w:r>
      <w:r w:rsidR="0053215B" w:rsidRPr="007F7421">
        <w:rPr>
          <w:rFonts w:ascii="Arial" w:hAnsi="Arial" w:cs="Arial"/>
          <w:bCs/>
        </w:rPr>
        <w:t xml:space="preserve">specifically on the </w:t>
      </w:r>
      <w:r w:rsidR="00A16E3C" w:rsidRPr="007F7421">
        <w:rPr>
          <w:rFonts w:ascii="Arial" w:hAnsi="Arial" w:cs="Arial"/>
          <w:bCs/>
        </w:rPr>
        <w:t>EPA.</w:t>
      </w:r>
    </w:p>
    <w:p w14:paraId="297CD9CD" w14:textId="77777777" w:rsidR="00D85833" w:rsidRPr="007F7421" w:rsidRDefault="00D85833" w:rsidP="007A5B77">
      <w:pPr>
        <w:pStyle w:val="ListParagraph"/>
        <w:spacing w:after="0"/>
        <w:rPr>
          <w:rFonts w:ascii="Arial" w:hAnsi="Arial" w:cs="Arial"/>
          <w:b/>
        </w:rPr>
      </w:pPr>
    </w:p>
    <w:p w14:paraId="0D5A52BA" w14:textId="77777777" w:rsidR="00691B50" w:rsidRPr="007F7421" w:rsidRDefault="005D6572" w:rsidP="00691B50">
      <w:pPr>
        <w:pStyle w:val="ListParagraph"/>
        <w:numPr>
          <w:ilvl w:val="0"/>
          <w:numId w:val="14"/>
        </w:numPr>
        <w:spacing w:after="0"/>
        <w:rPr>
          <w:rFonts w:ascii="Arial" w:hAnsi="Arial" w:cs="Arial"/>
          <w:b/>
        </w:rPr>
      </w:pPr>
      <w:r w:rsidRPr="007F7421">
        <w:rPr>
          <w:rFonts w:ascii="Arial" w:hAnsi="Arial" w:cs="Arial"/>
        </w:rPr>
        <w:t>In relation to apprenticeship provision c</w:t>
      </w:r>
      <w:r w:rsidR="00573A85" w:rsidRPr="007F7421">
        <w:rPr>
          <w:rFonts w:ascii="Arial" w:hAnsi="Arial" w:cs="Arial"/>
        </w:rPr>
        <w:t xml:space="preserve">ompleted reports allow the University of Worcester to meet the requirements for </w:t>
      </w:r>
      <w:hyperlink r:id="rId12" w:history="1">
        <w:r w:rsidR="00E35EE0" w:rsidRPr="007F7421">
          <w:rPr>
            <w:rStyle w:val="Hyperlink"/>
            <w:rFonts w:ascii="Arial" w:hAnsi="Arial" w:cs="Arial"/>
          </w:rPr>
          <w:t>External quality assurance of end-point assessments</w:t>
        </w:r>
      </w:hyperlink>
      <w:r w:rsidR="00573A85" w:rsidRPr="007F7421">
        <w:rPr>
          <w:rFonts w:ascii="Arial" w:hAnsi="Arial" w:cs="Arial"/>
        </w:rPr>
        <w:t>.</w:t>
      </w:r>
      <w:r w:rsidR="009C13BB" w:rsidRPr="007F7421">
        <w:rPr>
          <w:rFonts w:ascii="Arial" w:hAnsi="Arial" w:cs="Arial"/>
        </w:rPr>
        <w:t xml:space="preserve"> </w:t>
      </w:r>
    </w:p>
    <w:p w14:paraId="5D247446" w14:textId="77777777" w:rsidR="00691B50" w:rsidRPr="007F7421" w:rsidRDefault="00691B50" w:rsidP="00691B50">
      <w:pPr>
        <w:pStyle w:val="ListParagraph"/>
        <w:rPr>
          <w:rFonts w:ascii="Arial" w:hAnsi="Arial" w:cs="Arial"/>
        </w:rPr>
      </w:pPr>
    </w:p>
    <w:p w14:paraId="17AD537B" w14:textId="05AEEC0C" w:rsidR="0017291A" w:rsidRPr="007F7421" w:rsidRDefault="003E1D70" w:rsidP="00691B50">
      <w:pPr>
        <w:pStyle w:val="ListParagraph"/>
        <w:numPr>
          <w:ilvl w:val="0"/>
          <w:numId w:val="14"/>
        </w:numPr>
        <w:spacing w:after="0"/>
        <w:rPr>
          <w:rFonts w:ascii="Arial" w:hAnsi="Arial" w:cs="Arial"/>
          <w:b/>
        </w:rPr>
      </w:pPr>
      <w:hyperlink r:id="rId13" w:history="1">
        <w:r w:rsidRPr="007F7421">
          <w:rPr>
            <w:rStyle w:val="Hyperlink"/>
            <w:rFonts w:ascii="Arial" w:hAnsi="Arial" w:cs="Arial"/>
          </w:rPr>
          <w:t>Apprenticeship Standards</w:t>
        </w:r>
      </w:hyperlink>
      <w:r w:rsidRPr="007F7421">
        <w:rPr>
          <w:rFonts w:ascii="Arial" w:hAnsi="Arial" w:cs="Arial"/>
        </w:rPr>
        <w:t xml:space="preserve"> </w:t>
      </w:r>
      <w:r w:rsidR="009C13BB" w:rsidRPr="007F7421">
        <w:rPr>
          <w:rFonts w:ascii="Arial" w:hAnsi="Arial" w:cs="Arial"/>
        </w:rPr>
        <w:t xml:space="preserve">generally require an independently assessed, </w:t>
      </w:r>
      <w:r w:rsidR="000F318C" w:rsidRPr="007F7421">
        <w:rPr>
          <w:rFonts w:ascii="Arial" w:hAnsi="Arial" w:cs="Arial"/>
        </w:rPr>
        <w:t>synoptic</w:t>
      </w:r>
      <w:r w:rsidR="009C13BB" w:rsidRPr="007F7421">
        <w:rPr>
          <w:rFonts w:ascii="Arial" w:hAnsi="Arial" w:cs="Arial"/>
        </w:rPr>
        <w:t xml:space="preserve"> </w:t>
      </w:r>
      <w:r w:rsidR="006114CF" w:rsidRPr="007F7421">
        <w:rPr>
          <w:rFonts w:ascii="Arial" w:hAnsi="Arial" w:cs="Arial"/>
        </w:rPr>
        <w:t>EPA</w:t>
      </w:r>
      <w:r w:rsidR="009C13BB" w:rsidRPr="007F7421">
        <w:rPr>
          <w:rFonts w:ascii="Arial" w:hAnsi="Arial" w:cs="Arial"/>
        </w:rPr>
        <w:t xml:space="preserve">, the details of which are set out in the relevant Apprenticeship Standard Assessment Plan. Successful completion of the </w:t>
      </w:r>
      <w:r w:rsidR="006114CF" w:rsidRPr="007F7421">
        <w:rPr>
          <w:rFonts w:ascii="Arial" w:hAnsi="Arial" w:cs="Arial"/>
        </w:rPr>
        <w:t>EPA</w:t>
      </w:r>
      <w:r w:rsidR="009C13BB" w:rsidRPr="007F7421">
        <w:rPr>
          <w:rFonts w:ascii="Arial" w:hAnsi="Arial" w:cs="Arial"/>
        </w:rPr>
        <w:t xml:space="preserve"> leads to the awarding of the apprenticeship. The exception to this is where the EPA is</w:t>
      </w:r>
      <w:r w:rsidR="00F75D82">
        <w:rPr>
          <w:rFonts w:ascii="Arial" w:hAnsi="Arial" w:cs="Arial"/>
        </w:rPr>
        <w:t xml:space="preserve"> fully</w:t>
      </w:r>
      <w:r w:rsidR="009C13BB" w:rsidRPr="007F7421">
        <w:rPr>
          <w:rFonts w:ascii="Arial" w:hAnsi="Arial" w:cs="Arial"/>
        </w:rPr>
        <w:t xml:space="preserve"> integrated with the academic award outcomes</w:t>
      </w:r>
      <w:r w:rsidR="00693979" w:rsidRPr="007F7421">
        <w:rPr>
          <w:rFonts w:ascii="Arial" w:hAnsi="Arial" w:cs="Arial"/>
        </w:rPr>
        <w:t>.</w:t>
      </w:r>
      <w:r w:rsidR="00573A85" w:rsidRPr="007F7421">
        <w:rPr>
          <w:rFonts w:ascii="Arial" w:hAnsi="Arial" w:cs="Arial"/>
        </w:rPr>
        <w:t xml:space="preserve"> </w:t>
      </w:r>
    </w:p>
    <w:p w14:paraId="54ACBD6F" w14:textId="77777777" w:rsidR="00D90B85" w:rsidRPr="007F7421" w:rsidRDefault="00D90B85" w:rsidP="00E73D38">
      <w:pPr>
        <w:ind w:left="720"/>
        <w:rPr>
          <w:rFonts w:ascii="Arial" w:hAnsi="Arial" w:cs="Arial"/>
        </w:rPr>
      </w:pPr>
    </w:p>
    <w:p w14:paraId="6AA53981" w14:textId="47F3FDF3" w:rsidR="00660033" w:rsidRPr="0074487D" w:rsidRDefault="007B175B" w:rsidP="009A1448">
      <w:pPr>
        <w:pStyle w:val="ListParagraph"/>
        <w:numPr>
          <w:ilvl w:val="0"/>
          <w:numId w:val="14"/>
        </w:numPr>
        <w:rPr>
          <w:rFonts w:ascii="Arial" w:hAnsi="Arial" w:cs="Arial"/>
        </w:rPr>
      </w:pPr>
      <w:r w:rsidRPr="0074487D">
        <w:rPr>
          <w:rFonts w:ascii="Arial" w:hAnsi="Arial" w:cs="Arial"/>
        </w:rPr>
        <w:t>Th</w:t>
      </w:r>
      <w:r w:rsidRPr="007F7421">
        <w:rPr>
          <w:rFonts w:ascii="Arial" w:hAnsi="Arial" w:cs="Arial"/>
        </w:rPr>
        <w:t xml:space="preserve">e </w:t>
      </w:r>
      <w:hyperlink r:id="rId14" w:history="1">
        <w:r w:rsidRPr="0074487D">
          <w:rPr>
            <w:rStyle w:val="Hyperlink"/>
            <w:rFonts w:ascii="Arial" w:hAnsi="Arial" w:cs="Arial"/>
          </w:rPr>
          <w:t>Nursing Associate Apprenticeship Standard (NMC 2018)</w:t>
        </w:r>
      </w:hyperlink>
      <w:r w:rsidR="009D7B41">
        <w:rPr>
          <w:rFonts w:ascii="Arial" w:hAnsi="Arial" w:cs="Arial"/>
        </w:rPr>
        <w:t>,</w:t>
      </w:r>
      <w:r w:rsidR="00BD107A">
        <w:rPr>
          <w:rFonts w:ascii="Arial" w:hAnsi="Arial" w:cs="Arial"/>
        </w:rPr>
        <w:t xml:space="preserve"> </w:t>
      </w:r>
      <w:hyperlink r:id="rId15" w:history="1">
        <w:r w:rsidR="009D555B" w:rsidRPr="009D555B">
          <w:rPr>
            <w:rStyle w:val="Hyperlink"/>
            <w:rFonts w:ascii="Arial" w:hAnsi="Arial" w:cs="Arial"/>
          </w:rPr>
          <w:t>Registered Nurse Degree Apprenticeship Standard (NMC 2018)</w:t>
        </w:r>
      </w:hyperlink>
      <w:r w:rsidR="009D555B">
        <w:rPr>
          <w:rFonts w:ascii="Arial" w:hAnsi="Arial" w:cs="Arial"/>
        </w:rPr>
        <w:t xml:space="preserve"> </w:t>
      </w:r>
      <w:r w:rsidR="00955446">
        <w:rPr>
          <w:rFonts w:ascii="Arial" w:hAnsi="Arial" w:cs="Arial"/>
        </w:rPr>
        <w:t xml:space="preserve">and </w:t>
      </w:r>
      <w:hyperlink r:id="rId16" w:history="1">
        <w:r w:rsidR="00955446" w:rsidRPr="00FC2FBE">
          <w:rPr>
            <w:rStyle w:val="Hyperlink"/>
            <w:rFonts w:ascii="Arial" w:hAnsi="Arial" w:cs="Arial"/>
          </w:rPr>
          <w:t>Social Work</w:t>
        </w:r>
        <w:r w:rsidR="00FC2FBE" w:rsidRPr="00FC2FBE">
          <w:rPr>
            <w:rStyle w:val="Hyperlink"/>
            <w:rFonts w:ascii="Arial" w:hAnsi="Arial" w:cs="Arial"/>
          </w:rPr>
          <w:t xml:space="preserve"> (integrated degree)</w:t>
        </w:r>
      </w:hyperlink>
      <w:r w:rsidR="00955446">
        <w:rPr>
          <w:rFonts w:ascii="Arial" w:hAnsi="Arial" w:cs="Arial"/>
        </w:rPr>
        <w:t xml:space="preserve"> </w:t>
      </w:r>
      <w:r w:rsidRPr="0074487D">
        <w:rPr>
          <w:rFonts w:ascii="Arial" w:hAnsi="Arial" w:cs="Arial"/>
        </w:rPr>
        <w:t>do not require an apprentice to carry out any assessment as part of the EPA</w:t>
      </w:r>
      <w:r w:rsidR="00C027D9" w:rsidRPr="0074487D">
        <w:rPr>
          <w:rFonts w:ascii="Arial" w:hAnsi="Arial" w:cs="Arial"/>
        </w:rPr>
        <w:t xml:space="preserve">. </w:t>
      </w:r>
      <w:r w:rsidR="00EE3005" w:rsidRPr="0074487D">
        <w:rPr>
          <w:rFonts w:ascii="Arial" w:hAnsi="Arial" w:cs="Arial"/>
        </w:rPr>
        <w:t>For</w:t>
      </w:r>
      <w:r w:rsidR="00660033" w:rsidRPr="0074487D">
        <w:rPr>
          <w:rFonts w:ascii="Arial" w:hAnsi="Arial" w:cs="Arial"/>
        </w:rPr>
        <w:t xml:space="preserve"> further information</w:t>
      </w:r>
      <w:r w:rsidR="001631A2" w:rsidRPr="0074487D">
        <w:rPr>
          <w:rFonts w:ascii="Arial" w:hAnsi="Arial" w:cs="Arial"/>
        </w:rPr>
        <w:t xml:space="preserve"> in relation to </w:t>
      </w:r>
      <w:r w:rsidR="00CC2CB2" w:rsidRPr="0074487D">
        <w:rPr>
          <w:rFonts w:ascii="Arial" w:hAnsi="Arial" w:cs="Arial"/>
        </w:rPr>
        <w:t xml:space="preserve">undertaking </w:t>
      </w:r>
      <w:r w:rsidR="009A6DB6" w:rsidRPr="0074487D">
        <w:rPr>
          <w:rFonts w:ascii="Arial" w:hAnsi="Arial" w:cs="Arial"/>
        </w:rPr>
        <w:t>external examining duties</w:t>
      </w:r>
      <w:r w:rsidR="00EE3005" w:rsidRPr="0074487D">
        <w:rPr>
          <w:rFonts w:ascii="Arial" w:hAnsi="Arial" w:cs="Arial"/>
        </w:rPr>
        <w:t xml:space="preserve"> for th</w:t>
      </w:r>
      <w:r w:rsidR="009D555B">
        <w:rPr>
          <w:rFonts w:ascii="Arial" w:hAnsi="Arial" w:cs="Arial"/>
        </w:rPr>
        <w:t>ese</w:t>
      </w:r>
      <w:r w:rsidR="00EE3005" w:rsidRPr="0074487D">
        <w:rPr>
          <w:rFonts w:ascii="Arial" w:hAnsi="Arial" w:cs="Arial"/>
        </w:rPr>
        <w:t xml:space="preserve"> Standard</w:t>
      </w:r>
      <w:r w:rsidR="009D555B">
        <w:rPr>
          <w:rFonts w:ascii="Arial" w:hAnsi="Arial" w:cs="Arial"/>
        </w:rPr>
        <w:t>s</w:t>
      </w:r>
      <w:r w:rsidR="00EE3005" w:rsidRPr="0074487D">
        <w:rPr>
          <w:rFonts w:ascii="Arial" w:hAnsi="Arial" w:cs="Arial"/>
        </w:rPr>
        <w:t xml:space="preserve"> please see </w:t>
      </w:r>
      <w:hyperlink w:anchor="_APPENDIX_1:_The" w:history="1">
        <w:r w:rsidR="00EE3005" w:rsidRPr="0074487D">
          <w:rPr>
            <w:rStyle w:val="Hyperlink"/>
            <w:rFonts w:ascii="Arial" w:hAnsi="Arial" w:cs="Arial"/>
          </w:rPr>
          <w:t>Appendix 1</w:t>
        </w:r>
      </w:hyperlink>
      <w:r w:rsidR="00660033" w:rsidRPr="0074487D">
        <w:rPr>
          <w:rFonts w:ascii="Arial" w:hAnsi="Arial" w:cs="Arial"/>
        </w:rPr>
        <w:t>.</w:t>
      </w:r>
    </w:p>
    <w:p w14:paraId="5F9C0292" w14:textId="77777777" w:rsidR="00660033" w:rsidRPr="0074487D" w:rsidRDefault="00660033" w:rsidP="00660033">
      <w:pPr>
        <w:pStyle w:val="ListParagraph"/>
        <w:rPr>
          <w:rFonts w:ascii="Arial" w:hAnsi="Arial" w:cs="Arial"/>
        </w:rPr>
      </w:pPr>
    </w:p>
    <w:p w14:paraId="2A7A1B7D" w14:textId="77777777" w:rsidR="00290064" w:rsidRPr="007F7421" w:rsidRDefault="00290064">
      <w:pPr>
        <w:rPr>
          <w:rStyle w:val="Hyperlink"/>
          <w:rFonts w:ascii="Arial" w:hAnsi="Arial" w:cs="Arial"/>
          <w:bCs/>
        </w:rPr>
      </w:pPr>
      <w:r w:rsidRPr="007F7421">
        <w:rPr>
          <w:rStyle w:val="Hyperlink"/>
          <w:rFonts w:ascii="Arial" w:hAnsi="Arial" w:cs="Arial"/>
          <w:bCs/>
        </w:rPr>
        <w:br w:type="page"/>
      </w:r>
    </w:p>
    <w:p w14:paraId="0CDE7B67" w14:textId="340D5FBC" w:rsidR="00F35136" w:rsidRPr="009B28C0" w:rsidRDefault="00290064" w:rsidP="00F35136">
      <w:pPr>
        <w:pStyle w:val="Heading1"/>
        <w:rPr>
          <w:rFonts w:ascii="Arial" w:hAnsi="Arial" w:cs="Arial"/>
          <w:color w:val="auto"/>
          <w:sz w:val="16"/>
          <w:szCs w:val="16"/>
        </w:rPr>
      </w:pPr>
      <w:bookmarkStart w:id="0" w:name="_Section_1_EXTERNAL"/>
      <w:bookmarkEnd w:id="0"/>
      <w:r w:rsidRPr="004E10E4">
        <w:rPr>
          <w:rFonts w:ascii="Arial" w:hAnsi="Arial" w:cs="Arial"/>
          <w:sz w:val="28"/>
          <w:szCs w:val="28"/>
        </w:rPr>
        <w:lastRenderedPageBreak/>
        <w:t>Section 1</w:t>
      </w:r>
      <w:r w:rsidRPr="007F7421">
        <w:rPr>
          <w:rFonts w:ascii="Arial" w:hAnsi="Arial" w:cs="Arial"/>
          <w:b/>
          <w:color w:val="0070C0"/>
          <w:sz w:val="28"/>
          <w:szCs w:val="28"/>
        </w:rPr>
        <w:t xml:space="preserve"> </w:t>
      </w:r>
      <w:r w:rsidR="004E10E4" w:rsidRPr="00446EBD">
        <w:rPr>
          <w:rFonts w:ascii="Arial" w:hAnsi="Arial" w:cs="Arial"/>
          <w:bCs/>
          <w:color w:val="0070C0"/>
          <w:sz w:val="28"/>
          <w:szCs w:val="28"/>
        </w:rPr>
        <w:t>EXTERNAL EXAMINER’S REPORT</w:t>
      </w:r>
      <w:r w:rsidRPr="007F7421">
        <w:rPr>
          <w:rFonts w:ascii="Arial" w:hAnsi="Arial" w:cs="Arial"/>
          <w:b/>
          <w:bCs/>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4E228A" w:rsidRPr="00897C2F" w14:paraId="56B16EC5" w14:textId="77777777" w:rsidTr="00FE0F03">
        <w:tc>
          <w:tcPr>
            <w:tcW w:w="9021" w:type="dxa"/>
            <w:shd w:val="clear" w:color="auto" w:fill="auto"/>
          </w:tcPr>
          <w:p w14:paraId="0221D3BD" w14:textId="77777777" w:rsidR="004E228A" w:rsidRPr="00897C2F" w:rsidRDefault="004E228A" w:rsidP="00FE0F03">
            <w:pPr>
              <w:spacing w:after="0" w:line="240" w:lineRule="auto"/>
              <w:rPr>
                <w:rFonts w:ascii="Arial" w:hAnsi="Arial" w:cs="Arial"/>
                <w:highlight w:val="yellow"/>
              </w:rPr>
            </w:pPr>
            <w:r w:rsidRPr="00897C2F">
              <w:rPr>
                <w:rFonts w:ascii="Arial" w:hAnsi="Arial" w:cs="Arial"/>
                <w:highlight w:val="yellow"/>
              </w:rPr>
              <w:t xml:space="preserve">Thank you for acting as an external examiner and critical friend for the University. </w:t>
            </w:r>
          </w:p>
          <w:p w14:paraId="66C4BC7F" w14:textId="77777777" w:rsidR="004E228A" w:rsidRPr="00897C2F" w:rsidRDefault="004E228A" w:rsidP="00FE0F03">
            <w:pPr>
              <w:spacing w:after="0" w:line="240" w:lineRule="auto"/>
              <w:rPr>
                <w:rFonts w:ascii="Arial" w:hAnsi="Arial" w:cs="Arial"/>
                <w:highlight w:val="yellow"/>
              </w:rPr>
            </w:pPr>
          </w:p>
          <w:p w14:paraId="24802EE1" w14:textId="77777777" w:rsidR="004E228A" w:rsidRPr="00897C2F" w:rsidRDefault="004E228A" w:rsidP="00FE0F03">
            <w:pPr>
              <w:spacing w:after="0" w:line="240" w:lineRule="auto"/>
              <w:rPr>
                <w:rFonts w:ascii="Arial" w:hAnsi="Arial" w:cs="Arial"/>
              </w:rPr>
            </w:pPr>
            <w:r w:rsidRPr="00897C2F">
              <w:rPr>
                <w:rFonts w:ascii="Arial" w:hAnsi="Arial" w:cs="Arial"/>
                <w:highlight w:val="yellow"/>
              </w:rPr>
              <w:t>Your report and comments on the appropriateness of the stated aims and outcomes of the course(s), the assessme</w:t>
            </w:r>
            <w:r>
              <w:rPr>
                <w:rFonts w:ascii="Arial" w:hAnsi="Arial" w:cs="Arial"/>
                <w:highlight w:val="yellow"/>
              </w:rPr>
              <w:t>n</w:t>
            </w:r>
            <w:r w:rsidRPr="00897C2F">
              <w:rPr>
                <w:rFonts w:ascii="Arial" w:hAnsi="Arial" w:cs="Arial"/>
                <w:highlight w:val="yellow"/>
              </w:rPr>
              <w:t xml:space="preserve">t </w:t>
            </w:r>
            <w:r>
              <w:rPr>
                <w:rFonts w:ascii="Arial" w:hAnsi="Arial" w:cs="Arial"/>
                <w:highlight w:val="yellow"/>
              </w:rPr>
              <w:t xml:space="preserve">and feedback </w:t>
            </w:r>
            <w:r w:rsidRPr="00897C2F">
              <w:rPr>
                <w:rFonts w:ascii="Arial" w:hAnsi="Arial" w:cs="Arial"/>
                <w:highlight w:val="yellow"/>
              </w:rPr>
              <w:t>process</w:t>
            </w:r>
            <w:r>
              <w:rPr>
                <w:rFonts w:ascii="Arial" w:hAnsi="Arial" w:cs="Arial"/>
                <w:highlight w:val="yellow"/>
              </w:rPr>
              <w:t>es and practices</w:t>
            </w:r>
            <w:r w:rsidRPr="00897C2F">
              <w:rPr>
                <w:rFonts w:ascii="Arial" w:hAnsi="Arial" w:cs="Arial"/>
                <w:highlight w:val="yellow"/>
              </w:rPr>
              <w:t>, the standards of student attainment against national benchmarks, and areas of good practice and innovation are extremely important to us. The</w:t>
            </w:r>
            <w:r>
              <w:rPr>
                <w:rFonts w:ascii="Arial" w:hAnsi="Arial" w:cs="Arial"/>
                <w:highlight w:val="yellow"/>
              </w:rPr>
              <w:t xml:space="preserve"> report</w:t>
            </w:r>
            <w:r w:rsidRPr="00897C2F">
              <w:rPr>
                <w:rFonts w:ascii="Arial" w:hAnsi="Arial" w:cs="Arial"/>
                <w:highlight w:val="yellow"/>
              </w:rPr>
              <w:t xml:space="preserve"> will enable the University to monitor the academic standards of awards and will assist </w:t>
            </w:r>
            <w:r>
              <w:rPr>
                <w:rFonts w:ascii="Arial" w:hAnsi="Arial" w:cs="Arial"/>
                <w:highlight w:val="yellow"/>
              </w:rPr>
              <w:t xml:space="preserve">course teams and </w:t>
            </w:r>
            <w:r w:rsidRPr="00897C2F">
              <w:rPr>
                <w:rFonts w:ascii="Arial" w:hAnsi="Arial" w:cs="Arial"/>
                <w:highlight w:val="yellow"/>
              </w:rPr>
              <w:t>the University in making enhancements, either immediately or at the next review, as appropriate.</w:t>
            </w:r>
            <w:r w:rsidRPr="00897C2F">
              <w:rPr>
                <w:rFonts w:ascii="Arial" w:hAnsi="Arial" w:cs="Arial"/>
              </w:rPr>
              <w:t xml:space="preserve"> </w:t>
            </w:r>
          </w:p>
          <w:p w14:paraId="649336F1" w14:textId="77777777" w:rsidR="004E228A" w:rsidRPr="00897C2F" w:rsidRDefault="004E228A" w:rsidP="00FE0F03">
            <w:pPr>
              <w:spacing w:after="0" w:line="240" w:lineRule="auto"/>
              <w:rPr>
                <w:rFonts w:ascii="Arial" w:hAnsi="Arial" w:cs="Arial"/>
              </w:rPr>
            </w:pPr>
          </w:p>
          <w:p w14:paraId="7EAFA725" w14:textId="77777777" w:rsidR="004E228A" w:rsidRPr="00897C2F" w:rsidRDefault="004E228A" w:rsidP="00FE0F03">
            <w:pPr>
              <w:spacing w:after="0" w:line="240" w:lineRule="auto"/>
              <w:rPr>
                <w:rFonts w:ascii="Arial" w:hAnsi="Arial" w:cs="Arial"/>
              </w:rPr>
            </w:pPr>
            <w:r w:rsidRPr="00897C2F">
              <w:rPr>
                <w:rFonts w:ascii="Arial" w:hAnsi="Arial" w:cs="Arial"/>
              </w:rPr>
              <w:t xml:space="preserve">This is not a confidential document. </w:t>
            </w:r>
            <w:r w:rsidRPr="00897C2F">
              <w:rPr>
                <w:rFonts w:ascii="Arial" w:hAnsi="Arial" w:cs="Arial"/>
                <w:highlight w:val="yellow"/>
              </w:rPr>
              <w:t>The feedback you provide is considered by Schools and feeds into the University’s Annual Evaluation Review process</w:t>
            </w:r>
            <w:r w:rsidRPr="00897C2F">
              <w:rPr>
                <w:rFonts w:ascii="Arial" w:hAnsi="Arial" w:cs="Arial"/>
              </w:rPr>
              <w:t xml:space="preserve">. Reports are also routinely shared with students via Student: Staff Liaison Committee meetings, and therefore should avoid reference to individuals, </w:t>
            </w:r>
            <w:r>
              <w:rPr>
                <w:rFonts w:ascii="Arial" w:hAnsi="Arial" w:cs="Arial"/>
              </w:rPr>
              <w:t>(</w:t>
            </w:r>
            <w:r w:rsidRPr="00897C2F">
              <w:rPr>
                <w:rFonts w:ascii="Arial" w:hAnsi="Arial" w:cs="Arial"/>
              </w:rPr>
              <w:t xml:space="preserve">students </w:t>
            </w:r>
            <w:r>
              <w:rPr>
                <w:rFonts w:ascii="Arial" w:hAnsi="Arial" w:cs="Arial"/>
              </w:rPr>
              <w:t>and</w:t>
            </w:r>
            <w:r w:rsidRPr="00897C2F">
              <w:rPr>
                <w:rFonts w:ascii="Arial" w:hAnsi="Arial" w:cs="Arial"/>
              </w:rPr>
              <w:t xml:space="preserve"> staff</w:t>
            </w:r>
            <w:r>
              <w:rPr>
                <w:rFonts w:ascii="Arial" w:hAnsi="Arial" w:cs="Arial"/>
              </w:rPr>
              <w:t>)</w:t>
            </w:r>
            <w:r w:rsidRPr="00897C2F">
              <w:rPr>
                <w:rFonts w:ascii="Arial" w:hAnsi="Arial" w:cs="Arial"/>
              </w:rPr>
              <w:t xml:space="preserve"> to maintain appropriate confidentiality.</w:t>
            </w:r>
          </w:p>
          <w:p w14:paraId="33AC305A" w14:textId="77777777" w:rsidR="004E228A" w:rsidRPr="00897C2F" w:rsidRDefault="004E228A" w:rsidP="00FE0F03">
            <w:pPr>
              <w:spacing w:after="0" w:line="240" w:lineRule="auto"/>
              <w:rPr>
                <w:rFonts w:ascii="Arial" w:hAnsi="Arial" w:cs="Arial"/>
              </w:rPr>
            </w:pPr>
          </w:p>
          <w:p w14:paraId="6FC7B48D" w14:textId="77777777" w:rsidR="004E228A" w:rsidRPr="00897C2F" w:rsidRDefault="004E228A" w:rsidP="00FE0F03">
            <w:pPr>
              <w:spacing w:after="0" w:line="240" w:lineRule="auto"/>
              <w:rPr>
                <w:rFonts w:ascii="Arial" w:hAnsi="Arial" w:cs="Arial"/>
              </w:rPr>
            </w:pPr>
            <w:r w:rsidRPr="00897C2F">
              <w:rPr>
                <w:rFonts w:ascii="Arial" w:hAnsi="Arial" w:cs="Arial"/>
              </w:rPr>
              <w:t xml:space="preserve">Guidance and forms relating to External Examiners can be found on the University’s </w:t>
            </w:r>
            <w:hyperlink r:id="rId17" w:history="1">
              <w:r w:rsidRPr="00897C2F">
                <w:rPr>
                  <w:rStyle w:val="Hyperlink"/>
                  <w:rFonts w:ascii="Arial" w:hAnsi="Arial" w:cs="Arial"/>
                </w:rPr>
                <w:t>External Examiners' web pages</w:t>
              </w:r>
            </w:hyperlink>
            <w:r w:rsidRPr="00897C2F">
              <w:rPr>
                <w:rFonts w:ascii="Arial" w:hAnsi="Arial" w:cs="Arial"/>
              </w:rPr>
              <w:t>.</w:t>
            </w:r>
          </w:p>
          <w:p w14:paraId="5B66667A" w14:textId="77777777" w:rsidR="004E228A" w:rsidRPr="00897C2F" w:rsidRDefault="004E228A" w:rsidP="00FE0F03">
            <w:pPr>
              <w:spacing w:after="0" w:line="240" w:lineRule="auto"/>
              <w:rPr>
                <w:rFonts w:ascii="Arial" w:hAnsi="Arial" w:cs="Arial"/>
              </w:rPr>
            </w:pPr>
          </w:p>
          <w:p w14:paraId="02764DD6" w14:textId="77777777" w:rsidR="004E228A" w:rsidRPr="00897C2F" w:rsidRDefault="004E228A" w:rsidP="00FE0F03">
            <w:pPr>
              <w:spacing w:after="0" w:line="240" w:lineRule="auto"/>
              <w:rPr>
                <w:rFonts w:ascii="Arial" w:hAnsi="Arial" w:cs="Arial"/>
                <w:bCs/>
              </w:rPr>
            </w:pPr>
            <w:r w:rsidRPr="00897C2F">
              <w:rPr>
                <w:rFonts w:ascii="Arial" w:hAnsi="Arial" w:cs="Arial"/>
                <w:bCs/>
              </w:rPr>
              <w:t xml:space="preserve">This report should be completed as fully as possible and submitted electronically to the Academic Quality Team at </w:t>
            </w:r>
            <w:hyperlink r:id="rId18" w:history="1">
              <w:r w:rsidRPr="00897C2F">
                <w:rPr>
                  <w:rStyle w:val="Hyperlink"/>
                  <w:rFonts w:ascii="Arial" w:hAnsi="Arial" w:cs="Arial"/>
                  <w:bCs/>
                </w:rPr>
                <w:t>AcademicQualityTeam@worc.ac.uk</w:t>
              </w:r>
            </w:hyperlink>
            <w:r w:rsidRPr="00897C2F">
              <w:rPr>
                <w:rFonts w:ascii="Arial" w:hAnsi="Arial" w:cs="Arial"/>
                <w:bCs/>
              </w:rPr>
              <w:t xml:space="preserve"> within </w:t>
            </w:r>
            <w:r w:rsidRPr="00897C2F">
              <w:rPr>
                <w:rFonts w:ascii="Arial" w:hAnsi="Arial" w:cs="Arial"/>
                <w:bCs/>
                <w:u w:val="single"/>
              </w:rPr>
              <w:t>3 weeks</w:t>
            </w:r>
            <w:r w:rsidRPr="00897C2F">
              <w:rPr>
                <w:rFonts w:ascii="Arial" w:hAnsi="Arial" w:cs="Arial"/>
                <w:bCs/>
              </w:rPr>
              <w:t xml:space="preserve"> of the examination board.</w:t>
            </w:r>
            <w:r w:rsidRPr="00897C2F">
              <w:rPr>
                <w:rFonts w:ascii="Arial" w:hAnsi="Arial" w:cs="Arial"/>
                <w:b/>
              </w:rPr>
              <w:t xml:space="preserve"> We may return the report to you for further information if deemed necessary. </w:t>
            </w:r>
            <w:r w:rsidRPr="00897C2F">
              <w:rPr>
                <w:rFonts w:ascii="Arial" w:hAnsi="Arial" w:cs="Arial"/>
                <w:bCs/>
              </w:rPr>
              <w:t>On receipt of a satisfactory report, you will be able to claim your fee via the University of Worcester’s on-line expenses system</w:t>
            </w:r>
            <w:r>
              <w:rPr>
                <w:rFonts w:ascii="Arial" w:hAnsi="Arial" w:cs="Arial"/>
                <w:bCs/>
              </w:rPr>
              <w:t>,</w:t>
            </w:r>
            <w:r w:rsidRPr="00897C2F">
              <w:rPr>
                <w:rFonts w:ascii="Arial" w:hAnsi="Arial" w:cs="Arial"/>
                <w:bCs/>
              </w:rPr>
              <w:t xml:space="preserve"> </w:t>
            </w:r>
            <w:hyperlink r:id="rId19" w:history="1">
              <w:r w:rsidRPr="00897C2F">
                <w:rPr>
                  <w:rStyle w:val="Hyperlink"/>
                  <w:rFonts w:ascii="Arial" w:hAnsi="Arial" w:cs="Arial"/>
                  <w:bCs/>
                </w:rPr>
                <w:t>Access ACloud</w:t>
              </w:r>
            </w:hyperlink>
            <w:r w:rsidRPr="00897C2F">
              <w:rPr>
                <w:rFonts w:ascii="Arial" w:hAnsi="Arial" w:cs="Arial"/>
                <w:bCs/>
              </w:rPr>
              <w:t>.</w:t>
            </w:r>
          </w:p>
          <w:p w14:paraId="0F94B35B" w14:textId="77777777" w:rsidR="004E228A" w:rsidRPr="00897C2F" w:rsidRDefault="004E228A" w:rsidP="00FE0F03">
            <w:pPr>
              <w:spacing w:after="0" w:line="240" w:lineRule="auto"/>
              <w:rPr>
                <w:rFonts w:ascii="Arial" w:hAnsi="Arial" w:cs="Arial"/>
                <w:b/>
              </w:rPr>
            </w:pPr>
          </w:p>
        </w:tc>
      </w:tr>
    </w:tbl>
    <w:p w14:paraId="6FF35BB2" w14:textId="77777777" w:rsidR="004E228A" w:rsidRPr="009B28C0" w:rsidRDefault="004E228A" w:rsidP="004E228A">
      <w:pPr>
        <w:rPr>
          <w:rFonts w:ascii="Arial" w:hAnsi="Arial" w:cs="Arial"/>
          <w:sz w:val="16"/>
          <w:szCs w:val="16"/>
        </w:rPr>
      </w:pPr>
    </w:p>
    <w:tbl>
      <w:tblPr>
        <w:tblStyle w:val="TableGrid"/>
        <w:tblW w:w="0" w:type="auto"/>
        <w:tblLook w:val="04A0" w:firstRow="1" w:lastRow="0" w:firstColumn="1" w:lastColumn="0" w:noHBand="0" w:noVBand="1"/>
      </w:tblPr>
      <w:tblGrid>
        <w:gridCol w:w="1304"/>
        <w:gridCol w:w="2340"/>
        <w:gridCol w:w="668"/>
        <w:gridCol w:w="667"/>
        <w:gridCol w:w="677"/>
        <w:gridCol w:w="241"/>
        <w:gridCol w:w="445"/>
        <w:gridCol w:w="440"/>
        <w:gridCol w:w="226"/>
        <w:gridCol w:w="669"/>
        <w:gridCol w:w="669"/>
        <w:gridCol w:w="136"/>
        <w:gridCol w:w="534"/>
      </w:tblGrid>
      <w:tr w:rsidR="004E228A" w:rsidRPr="00897C2F" w14:paraId="17AD5F62" w14:textId="77777777" w:rsidTr="00FE0F03">
        <w:tc>
          <w:tcPr>
            <w:tcW w:w="3644" w:type="dxa"/>
            <w:gridSpan w:val="2"/>
            <w:shd w:val="clear" w:color="auto" w:fill="F2F2F2" w:themeFill="background1" w:themeFillShade="F2"/>
          </w:tcPr>
          <w:p w14:paraId="6611BD96" w14:textId="77777777" w:rsidR="004E228A" w:rsidRPr="00371352" w:rsidRDefault="004E228A" w:rsidP="00FE0F03">
            <w:pPr>
              <w:rPr>
                <w:rFonts w:ascii="Arial" w:hAnsi="Arial" w:cs="Arial"/>
                <w:b/>
              </w:rPr>
            </w:pPr>
            <w:r w:rsidRPr="00371352">
              <w:rPr>
                <w:rFonts w:ascii="Arial" w:hAnsi="Arial" w:cs="Arial"/>
                <w:b/>
              </w:rPr>
              <w:t>Name of External Examiner:</w:t>
            </w:r>
          </w:p>
          <w:p w14:paraId="51A3227F" w14:textId="77777777" w:rsidR="004E228A" w:rsidRPr="00371352" w:rsidRDefault="004E228A" w:rsidP="00FE0F03">
            <w:pPr>
              <w:rPr>
                <w:rFonts w:ascii="Arial" w:hAnsi="Arial" w:cs="Arial"/>
                <w:b/>
              </w:rPr>
            </w:pPr>
          </w:p>
        </w:tc>
        <w:tc>
          <w:tcPr>
            <w:tcW w:w="5372" w:type="dxa"/>
            <w:gridSpan w:val="11"/>
          </w:tcPr>
          <w:p w14:paraId="7A6F3767" w14:textId="77777777" w:rsidR="004E228A" w:rsidRPr="00371352" w:rsidRDefault="004E228A" w:rsidP="00FE0F03">
            <w:pPr>
              <w:rPr>
                <w:rFonts w:ascii="Arial" w:hAnsi="Arial" w:cs="Arial"/>
              </w:rPr>
            </w:pPr>
          </w:p>
        </w:tc>
      </w:tr>
      <w:tr w:rsidR="004E228A" w:rsidRPr="00897C2F" w14:paraId="673C726F" w14:textId="77777777" w:rsidTr="00FE0F03">
        <w:tc>
          <w:tcPr>
            <w:tcW w:w="3644" w:type="dxa"/>
            <w:gridSpan w:val="2"/>
            <w:shd w:val="clear" w:color="auto" w:fill="F2F2F2" w:themeFill="background1" w:themeFillShade="F2"/>
          </w:tcPr>
          <w:p w14:paraId="7130FAE8" w14:textId="77777777" w:rsidR="004E228A" w:rsidRPr="00371352" w:rsidRDefault="004E228A" w:rsidP="00FE0F03">
            <w:pPr>
              <w:rPr>
                <w:rFonts w:ascii="Arial" w:hAnsi="Arial" w:cs="Arial"/>
                <w:b/>
              </w:rPr>
            </w:pPr>
            <w:r w:rsidRPr="00371352">
              <w:rPr>
                <w:rFonts w:ascii="Arial" w:hAnsi="Arial" w:cs="Arial"/>
                <w:b/>
              </w:rPr>
              <w:t>Home Institution:</w:t>
            </w:r>
          </w:p>
          <w:p w14:paraId="7F167AFB" w14:textId="77777777" w:rsidR="004E228A" w:rsidRPr="00371352" w:rsidRDefault="004E228A" w:rsidP="00FE0F03">
            <w:pPr>
              <w:rPr>
                <w:rFonts w:ascii="Arial" w:hAnsi="Arial" w:cs="Arial"/>
                <w:b/>
              </w:rPr>
            </w:pPr>
          </w:p>
        </w:tc>
        <w:tc>
          <w:tcPr>
            <w:tcW w:w="5372" w:type="dxa"/>
            <w:gridSpan w:val="11"/>
          </w:tcPr>
          <w:p w14:paraId="1C78F42F" w14:textId="77777777" w:rsidR="004E228A" w:rsidRPr="00371352" w:rsidRDefault="004E228A" w:rsidP="00FE0F03">
            <w:pPr>
              <w:rPr>
                <w:rFonts w:ascii="Arial" w:hAnsi="Arial" w:cs="Arial"/>
              </w:rPr>
            </w:pPr>
          </w:p>
        </w:tc>
      </w:tr>
      <w:tr w:rsidR="004E228A" w:rsidRPr="00897C2F" w14:paraId="18C2BB58" w14:textId="77777777" w:rsidTr="00FE0F03">
        <w:trPr>
          <w:trHeight w:val="982"/>
        </w:trPr>
        <w:tc>
          <w:tcPr>
            <w:tcW w:w="3644" w:type="dxa"/>
            <w:gridSpan w:val="2"/>
            <w:shd w:val="clear" w:color="auto" w:fill="F2F2F2" w:themeFill="background1" w:themeFillShade="F2"/>
          </w:tcPr>
          <w:p w14:paraId="14FEF17B" w14:textId="77777777" w:rsidR="004E228A" w:rsidRPr="00371352" w:rsidRDefault="004E228A" w:rsidP="00FE0F03">
            <w:pPr>
              <w:rPr>
                <w:rFonts w:ascii="Arial" w:hAnsi="Arial" w:cs="Arial"/>
              </w:rPr>
            </w:pPr>
            <w:r w:rsidRPr="00371352">
              <w:rPr>
                <w:rFonts w:ascii="Arial" w:hAnsi="Arial" w:cs="Arial"/>
                <w:b/>
              </w:rPr>
              <w:t xml:space="preserve">UW Award/Course being externally examined: </w:t>
            </w:r>
            <w:r w:rsidRPr="00371352">
              <w:rPr>
                <w:rFonts w:ascii="Arial" w:hAnsi="Arial" w:cs="Arial"/>
                <w:i/>
                <w:iCs/>
              </w:rPr>
              <w:t>please specify any subject or modular responsibilities in instances where there is more than one External Examiner assigned to an award/course.</w:t>
            </w:r>
          </w:p>
        </w:tc>
        <w:tc>
          <w:tcPr>
            <w:tcW w:w="5372" w:type="dxa"/>
            <w:gridSpan w:val="11"/>
          </w:tcPr>
          <w:p w14:paraId="1382B768" w14:textId="77777777" w:rsidR="004E228A" w:rsidRPr="00371352" w:rsidRDefault="004E228A" w:rsidP="00FE0F03">
            <w:pPr>
              <w:rPr>
                <w:rFonts w:ascii="Arial" w:hAnsi="Arial" w:cs="Arial"/>
              </w:rPr>
            </w:pPr>
          </w:p>
        </w:tc>
      </w:tr>
      <w:tr w:rsidR="004E228A" w:rsidRPr="00897C2F" w14:paraId="78C9052A" w14:textId="77777777" w:rsidTr="00FE0F03">
        <w:trPr>
          <w:trHeight w:val="696"/>
        </w:trPr>
        <w:tc>
          <w:tcPr>
            <w:tcW w:w="3644" w:type="dxa"/>
            <w:gridSpan w:val="2"/>
            <w:shd w:val="clear" w:color="auto" w:fill="F2F2F2" w:themeFill="background1" w:themeFillShade="F2"/>
          </w:tcPr>
          <w:p w14:paraId="0199D90B" w14:textId="77777777" w:rsidR="004E228A" w:rsidRPr="00371352" w:rsidRDefault="004E228A" w:rsidP="00FE0F03">
            <w:pPr>
              <w:rPr>
                <w:rFonts w:ascii="Arial" w:hAnsi="Arial" w:cs="Arial"/>
                <w:b/>
              </w:rPr>
            </w:pPr>
            <w:r w:rsidRPr="00371352">
              <w:rPr>
                <w:rFonts w:ascii="Arial" w:hAnsi="Arial" w:cs="Arial"/>
                <w:b/>
              </w:rPr>
              <w:t>Date of Board of Examiners:</w:t>
            </w:r>
          </w:p>
          <w:p w14:paraId="062825B6" w14:textId="77777777" w:rsidR="004E228A" w:rsidRPr="00371352" w:rsidRDefault="004E228A" w:rsidP="00FE0F03">
            <w:pPr>
              <w:rPr>
                <w:rFonts w:ascii="Arial" w:hAnsi="Arial" w:cs="Arial"/>
                <w:b/>
              </w:rPr>
            </w:pPr>
          </w:p>
        </w:tc>
        <w:tc>
          <w:tcPr>
            <w:tcW w:w="5372" w:type="dxa"/>
            <w:gridSpan w:val="11"/>
          </w:tcPr>
          <w:p w14:paraId="4D3B58C3" w14:textId="77777777" w:rsidR="004E228A" w:rsidRPr="00371352" w:rsidRDefault="004E228A" w:rsidP="00FE0F03">
            <w:pPr>
              <w:rPr>
                <w:rFonts w:ascii="Arial" w:hAnsi="Arial" w:cs="Arial"/>
              </w:rPr>
            </w:pPr>
          </w:p>
        </w:tc>
      </w:tr>
      <w:tr w:rsidR="004E228A" w:rsidRPr="00897C2F" w14:paraId="33A2C84E" w14:textId="77777777" w:rsidTr="00FE0F03">
        <w:trPr>
          <w:trHeight w:val="696"/>
        </w:trPr>
        <w:tc>
          <w:tcPr>
            <w:tcW w:w="3644" w:type="dxa"/>
            <w:gridSpan w:val="2"/>
            <w:shd w:val="clear" w:color="auto" w:fill="F2F2F2" w:themeFill="background1" w:themeFillShade="F2"/>
            <w:vAlign w:val="center"/>
          </w:tcPr>
          <w:p w14:paraId="52D8126B" w14:textId="77777777" w:rsidR="004E228A" w:rsidRPr="00371352" w:rsidRDefault="004E228A" w:rsidP="00FE0F03">
            <w:pPr>
              <w:rPr>
                <w:rFonts w:ascii="Arial" w:hAnsi="Arial" w:cs="Arial"/>
                <w:b/>
                <w:bCs/>
              </w:rPr>
            </w:pPr>
            <w:r w:rsidRPr="00371352">
              <w:rPr>
                <w:rFonts w:ascii="Arial" w:eastAsia="Times New Roman" w:hAnsi="Arial" w:cs="Arial"/>
                <w:b/>
                <w:bCs/>
              </w:rPr>
              <w:t>Level:</w:t>
            </w:r>
          </w:p>
        </w:tc>
        <w:tc>
          <w:tcPr>
            <w:tcW w:w="2253" w:type="dxa"/>
            <w:gridSpan w:val="4"/>
          </w:tcPr>
          <w:p w14:paraId="46477DF2" w14:textId="77777777" w:rsidR="004E228A" w:rsidRPr="00371352" w:rsidRDefault="004E228A" w:rsidP="00FE0F03">
            <w:pPr>
              <w:rPr>
                <w:rFonts w:ascii="Arial" w:hAnsi="Arial" w:cs="Arial"/>
              </w:rPr>
            </w:pPr>
            <w:r w:rsidRPr="00371352">
              <w:rPr>
                <w:rFonts w:ascii="Arial" w:hAnsi="Arial" w:cs="Arial"/>
              </w:rPr>
              <w:t>Undergraduate</w:t>
            </w:r>
          </w:p>
        </w:tc>
        <w:tc>
          <w:tcPr>
            <w:tcW w:w="445" w:type="dxa"/>
          </w:tcPr>
          <w:p w14:paraId="3FB7760B" w14:textId="77777777" w:rsidR="004E228A" w:rsidRPr="00371352" w:rsidRDefault="007A6737" w:rsidP="00FE0F03">
            <w:pPr>
              <w:rPr>
                <w:rFonts w:ascii="Arial" w:hAnsi="Arial" w:cs="Arial"/>
              </w:rPr>
            </w:pPr>
            <w:sdt>
              <w:sdtPr>
                <w:rPr>
                  <w:rFonts w:ascii="Arial" w:hAnsi="Arial" w:cs="Arial"/>
                </w:rPr>
                <w:id w:val="-426418246"/>
                <w14:checkbox>
                  <w14:checked w14:val="0"/>
                  <w14:checkedState w14:val="2612" w14:font="MS Gothic"/>
                  <w14:uncheckedState w14:val="2610" w14:font="MS Gothic"/>
                </w14:checkbox>
              </w:sdtPr>
              <w:sdtEndPr/>
              <w:sdtContent>
                <w:r w:rsidR="004E228A" w:rsidRPr="00371352">
                  <w:rPr>
                    <w:rFonts w:ascii="Segoe UI Symbol" w:eastAsia="MS Gothic" w:hAnsi="Segoe UI Symbol" w:cs="Segoe UI Symbol"/>
                  </w:rPr>
                  <w:t>☐</w:t>
                </w:r>
              </w:sdtContent>
            </w:sdt>
          </w:p>
        </w:tc>
        <w:tc>
          <w:tcPr>
            <w:tcW w:w="2140" w:type="dxa"/>
            <w:gridSpan w:val="5"/>
          </w:tcPr>
          <w:p w14:paraId="7C38689F" w14:textId="77777777" w:rsidR="004E228A" w:rsidRPr="00371352" w:rsidRDefault="004E228A" w:rsidP="00FE0F03">
            <w:pPr>
              <w:rPr>
                <w:rFonts w:ascii="Arial" w:hAnsi="Arial" w:cs="Arial"/>
              </w:rPr>
            </w:pPr>
            <w:r w:rsidRPr="00371352">
              <w:rPr>
                <w:rFonts w:ascii="Arial" w:hAnsi="Arial" w:cs="Arial"/>
              </w:rPr>
              <w:t>Postgraduate</w:t>
            </w:r>
          </w:p>
        </w:tc>
        <w:tc>
          <w:tcPr>
            <w:tcW w:w="534" w:type="dxa"/>
          </w:tcPr>
          <w:p w14:paraId="1B1299CB" w14:textId="77777777" w:rsidR="004E228A" w:rsidRPr="00371352" w:rsidRDefault="007A6737" w:rsidP="00FE0F03">
            <w:pPr>
              <w:rPr>
                <w:rFonts w:ascii="Arial" w:hAnsi="Arial" w:cs="Arial"/>
              </w:rPr>
            </w:pPr>
            <w:sdt>
              <w:sdtPr>
                <w:rPr>
                  <w:rFonts w:ascii="Arial" w:hAnsi="Arial" w:cs="Arial"/>
                </w:rPr>
                <w:id w:val="-1503733510"/>
                <w14:checkbox>
                  <w14:checked w14:val="0"/>
                  <w14:checkedState w14:val="2612" w14:font="MS Gothic"/>
                  <w14:uncheckedState w14:val="2610" w14:font="MS Gothic"/>
                </w14:checkbox>
              </w:sdtPr>
              <w:sdtEndPr/>
              <w:sdtContent>
                <w:r w:rsidR="004E228A" w:rsidRPr="00371352">
                  <w:rPr>
                    <w:rFonts w:ascii="Segoe UI Symbol" w:eastAsia="MS Gothic" w:hAnsi="Segoe UI Symbol" w:cs="Segoe UI Symbol"/>
                  </w:rPr>
                  <w:t>☐</w:t>
                </w:r>
              </w:sdtContent>
            </w:sdt>
          </w:p>
        </w:tc>
      </w:tr>
      <w:tr w:rsidR="004E228A" w:rsidRPr="00897C2F" w14:paraId="460A7EDD" w14:textId="77777777" w:rsidTr="00FE0F03">
        <w:trPr>
          <w:trHeight w:val="696"/>
        </w:trPr>
        <w:tc>
          <w:tcPr>
            <w:tcW w:w="3644" w:type="dxa"/>
            <w:gridSpan w:val="2"/>
            <w:shd w:val="clear" w:color="auto" w:fill="F2F2F2" w:themeFill="background1" w:themeFillShade="F2"/>
            <w:vAlign w:val="center"/>
          </w:tcPr>
          <w:p w14:paraId="06EB1DB9" w14:textId="77777777" w:rsidR="004E228A" w:rsidRPr="00371352" w:rsidRDefault="004E228A" w:rsidP="00FE0F03">
            <w:pPr>
              <w:rPr>
                <w:rFonts w:ascii="Arial" w:eastAsia="Times New Roman" w:hAnsi="Arial" w:cs="Arial"/>
                <w:b/>
                <w:bCs/>
              </w:rPr>
            </w:pPr>
            <w:bookmarkStart w:id="1" w:name="_Hlk149138493"/>
            <w:r w:rsidRPr="00371352">
              <w:rPr>
                <w:rFonts w:ascii="Arial" w:eastAsia="Times New Roman" w:hAnsi="Arial" w:cs="Arial"/>
                <w:b/>
                <w:bCs/>
              </w:rPr>
              <w:t>Year of Tenure:</w:t>
            </w:r>
          </w:p>
        </w:tc>
        <w:tc>
          <w:tcPr>
            <w:tcW w:w="668" w:type="dxa"/>
          </w:tcPr>
          <w:p w14:paraId="04DFFD54" w14:textId="77777777" w:rsidR="004E228A" w:rsidRPr="00371352" w:rsidRDefault="004E228A" w:rsidP="00FE0F03">
            <w:pPr>
              <w:rPr>
                <w:rFonts w:ascii="Arial" w:hAnsi="Arial" w:cs="Arial"/>
              </w:rPr>
            </w:pPr>
            <w:r w:rsidRPr="00371352">
              <w:rPr>
                <w:rFonts w:ascii="Arial" w:hAnsi="Arial" w:cs="Arial"/>
              </w:rPr>
              <w:t>1st</w:t>
            </w:r>
          </w:p>
        </w:tc>
        <w:tc>
          <w:tcPr>
            <w:tcW w:w="667" w:type="dxa"/>
          </w:tcPr>
          <w:p w14:paraId="20063F0F" w14:textId="77777777" w:rsidR="004E228A" w:rsidRPr="00371352" w:rsidRDefault="007A6737" w:rsidP="00FE0F03">
            <w:pPr>
              <w:rPr>
                <w:rFonts w:ascii="Arial" w:hAnsi="Arial" w:cs="Arial"/>
              </w:rPr>
            </w:pPr>
            <w:sdt>
              <w:sdtPr>
                <w:rPr>
                  <w:rFonts w:ascii="Arial" w:hAnsi="Arial" w:cs="Arial"/>
                </w:rPr>
                <w:id w:val="-430356251"/>
                <w14:checkbox>
                  <w14:checked w14:val="0"/>
                  <w14:checkedState w14:val="2612" w14:font="MS Gothic"/>
                  <w14:uncheckedState w14:val="2610" w14:font="MS Gothic"/>
                </w14:checkbox>
              </w:sdtPr>
              <w:sdtEndPr/>
              <w:sdtContent>
                <w:r w:rsidR="004E228A" w:rsidRPr="00371352">
                  <w:rPr>
                    <w:rFonts w:ascii="Segoe UI Symbol" w:eastAsia="MS Gothic" w:hAnsi="Segoe UI Symbol" w:cs="Segoe UI Symbol"/>
                  </w:rPr>
                  <w:t>☐</w:t>
                </w:r>
              </w:sdtContent>
            </w:sdt>
          </w:p>
        </w:tc>
        <w:tc>
          <w:tcPr>
            <w:tcW w:w="677" w:type="dxa"/>
          </w:tcPr>
          <w:p w14:paraId="2AADD720" w14:textId="77777777" w:rsidR="004E228A" w:rsidRPr="00371352" w:rsidRDefault="004E228A" w:rsidP="00FE0F03">
            <w:pPr>
              <w:rPr>
                <w:rFonts w:ascii="Arial" w:hAnsi="Arial" w:cs="Arial"/>
              </w:rPr>
            </w:pPr>
            <w:r w:rsidRPr="00371352">
              <w:rPr>
                <w:rFonts w:ascii="Arial" w:hAnsi="Arial" w:cs="Arial"/>
              </w:rPr>
              <w:t>2</w:t>
            </w:r>
            <w:r w:rsidRPr="00371352">
              <w:rPr>
                <w:rFonts w:ascii="Arial" w:hAnsi="Arial" w:cs="Arial"/>
                <w:vertAlign w:val="superscript"/>
              </w:rPr>
              <w:t>nd</w:t>
            </w:r>
          </w:p>
        </w:tc>
        <w:tc>
          <w:tcPr>
            <w:tcW w:w="686" w:type="dxa"/>
            <w:gridSpan w:val="2"/>
          </w:tcPr>
          <w:p w14:paraId="6A22B4B3" w14:textId="77777777" w:rsidR="004E228A" w:rsidRPr="00371352" w:rsidRDefault="007A6737" w:rsidP="00FE0F03">
            <w:pPr>
              <w:rPr>
                <w:rFonts w:ascii="Arial" w:hAnsi="Arial" w:cs="Arial"/>
              </w:rPr>
            </w:pPr>
            <w:sdt>
              <w:sdtPr>
                <w:rPr>
                  <w:rFonts w:ascii="Arial" w:hAnsi="Arial" w:cs="Arial"/>
                </w:rPr>
                <w:id w:val="-1045981552"/>
                <w14:checkbox>
                  <w14:checked w14:val="0"/>
                  <w14:checkedState w14:val="2612" w14:font="MS Gothic"/>
                  <w14:uncheckedState w14:val="2610" w14:font="MS Gothic"/>
                </w14:checkbox>
              </w:sdtPr>
              <w:sdtEndPr/>
              <w:sdtContent>
                <w:r w:rsidR="004E228A" w:rsidRPr="00371352">
                  <w:rPr>
                    <w:rFonts w:ascii="Segoe UI Symbol" w:eastAsia="MS Gothic" w:hAnsi="Segoe UI Symbol" w:cs="Segoe UI Symbol"/>
                  </w:rPr>
                  <w:t>☐</w:t>
                </w:r>
              </w:sdtContent>
            </w:sdt>
          </w:p>
        </w:tc>
        <w:tc>
          <w:tcPr>
            <w:tcW w:w="666" w:type="dxa"/>
            <w:gridSpan w:val="2"/>
          </w:tcPr>
          <w:p w14:paraId="507B1B35" w14:textId="77777777" w:rsidR="004E228A" w:rsidRPr="00371352" w:rsidRDefault="004E228A" w:rsidP="00FE0F03">
            <w:pPr>
              <w:rPr>
                <w:rFonts w:ascii="Arial" w:hAnsi="Arial" w:cs="Arial"/>
              </w:rPr>
            </w:pPr>
            <w:r w:rsidRPr="00371352">
              <w:rPr>
                <w:rFonts w:ascii="Arial" w:hAnsi="Arial" w:cs="Arial"/>
              </w:rPr>
              <w:t>3</w:t>
            </w:r>
            <w:r w:rsidRPr="00371352">
              <w:rPr>
                <w:rFonts w:ascii="Arial" w:hAnsi="Arial" w:cs="Arial"/>
                <w:vertAlign w:val="superscript"/>
              </w:rPr>
              <w:t>rd</w:t>
            </w:r>
          </w:p>
        </w:tc>
        <w:tc>
          <w:tcPr>
            <w:tcW w:w="669" w:type="dxa"/>
          </w:tcPr>
          <w:p w14:paraId="1DCF947A" w14:textId="77777777" w:rsidR="004E228A" w:rsidRPr="00371352" w:rsidRDefault="007A6737" w:rsidP="00FE0F03">
            <w:pPr>
              <w:rPr>
                <w:rFonts w:ascii="Arial" w:hAnsi="Arial" w:cs="Arial"/>
              </w:rPr>
            </w:pPr>
            <w:sdt>
              <w:sdtPr>
                <w:rPr>
                  <w:rFonts w:ascii="Arial" w:hAnsi="Arial" w:cs="Arial"/>
                </w:rPr>
                <w:id w:val="-367523466"/>
                <w14:checkbox>
                  <w14:checked w14:val="0"/>
                  <w14:checkedState w14:val="2612" w14:font="MS Gothic"/>
                  <w14:uncheckedState w14:val="2610" w14:font="MS Gothic"/>
                </w14:checkbox>
              </w:sdtPr>
              <w:sdtEndPr/>
              <w:sdtContent>
                <w:r w:rsidR="004E228A" w:rsidRPr="00371352">
                  <w:rPr>
                    <w:rFonts w:ascii="Segoe UI Symbol" w:eastAsia="MS Gothic" w:hAnsi="Segoe UI Symbol" w:cs="Segoe UI Symbol"/>
                  </w:rPr>
                  <w:t>☐</w:t>
                </w:r>
              </w:sdtContent>
            </w:sdt>
          </w:p>
        </w:tc>
        <w:tc>
          <w:tcPr>
            <w:tcW w:w="669" w:type="dxa"/>
          </w:tcPr>
          <w:p w14:paraId="3F7FC617" w14:textId="77777777" w:rsidR="004E228A" w:rsidRPr="00371352" w:rsidRDefault="004E228A" w:rsidP="00FE0F03">
            <w:pPr>
              <w:rPr>
                <w:rFonts w:ascii="Arial" w:hAnsi="Arial" w:cs="Arial"/>
              </w:rPr>
            </w:pPr>
            <w:r w:rsidRPr="00371352">
              <w:rPr>
                <w:rFonts w:ascii="Arial" w:hAnsi="Arial" w:cs="Arial"/>
              </w:rPr>
              <w:t>4</w:t>
            </w:r>
            <w:r w:rsidRPr="00371352">
              <w:rPr>
                <w:rFonts w:ascii="Arial" w:hAnsi="Arial" w:cs="Arial"/>
                <w:vertAlign w:val="superscript"/>
              </w:rPr>
              <w:t>th</w:t>
            </w:r>
          </w:p>
        </w:tc>
        <w:tc>
          <w:tcPr>
            <w:tcW w:w="670" w:type="dxa"/>
            <w:gridSpan w:val="2"/>
          </w:tcPr>
          <w:p w14:paraId="23DF3BEB" w14:textId="77777777" w:rsidR="004E228A" w:rsidRPr="00371352" w:rsidRDefault="007A6737" w:rsidP="00FE0F03">
            <w:pPr>
              <w:rPr>
                <w:rFonts w:ascii="Arial" w:hAnsi="Arial" w:cs="Arial"/>
              </w:rPr>
            </w:pPr>
            <w:sdt>
              <w:sdtPr>
                <w:rPr>
                  <w:rFonts w:ascii="Arial" w:hAnsi="Arial" w:cs="Arial"/>
                </w:rPr>
                <w:id w:val="-1483302497"/>
                <w14:checkbox>
                  <w14:checked w14:val="0"/>
                  <w14:checkedState w14:val="2612" w14:font="MS Gothic"/>
                  <w14:uncheckedState w14:val="2610" w14:font="MS Gothic"/>
                </w14:checkbox>
              </w:sdtPr>
              <w:sdtEndPr/>
              <w:sdtContent>
                <w:r w:rsidR="004E228A" w:rsidRPr="00371352">
                  <w:rPr>
                    <w:rFonts w:ascii="Segoe UI Symbol" w:eastAsia="MS Gothic" w:hAnsi="Segoe UI Symbol" w:cs="Segoe UI Symbol"/>
                  </w:rPr>
                  <w:t>☐</w:t>
                </w:r>
              </w:sdtContent>
            </w:sdt>
          </w:p>
        </w:tc>
      </w:tr>
      <w:bookmarkEnd w:id="1"/>
      <w:tr w:rsidR="004E228A" w:rsidRPr="00897C2F" w14:paraId="079DEABE" w14:textId="77777777" w:rsidTr="00FE0F03">
        <w:tc>
          <w:tcPr>
            <w:tcW w:w="1304" w:type="dxa"/>
            <w:shd w:val="clear" w:color="auto" w:fill="F2F2F2" w:themeFill="background1" w:themeFillShade="F2"/>
          </w:tcPr>
          <w:p w14:paraId="1BB1AB9F" w14:textId="77777777" w:rsidR="004E228A" w:rsidRPr="00371352" w:rsidRDefault="004E228A" w:rsidP="00FE0F03">
            <w:pPr>
              <w:rPr>
                <w:rFonts w:ascii="Arial" w:hAnsi="Arial" w:cs="Arial"/>
                <w:b/>
                <w:bCs/>
              </w:rPr>
            </w:pPr>
            <w:r w:rsidRPr="00371352">
              <w:rPr>
                <w:rFonts w:ascii="Arial" w:hAnsi="Arial" w:cs="Arial"/>
                <w:b/>
                <w:bCs/>
              </w:rPr>
              <w:t>Signature:</w:t>
            </w:r>
          </w:p>
        </w:tc>
        <w:tc>
          <w:tcPr>
            <w:tcW w:w="4593" w:type="dxa"/>
            <w:gridSpan w:val="5"/>
          </w:tcPr>
          <w:p w14:paraId="0A11A33E" w14:textId="77777777" w:rsidR="004E228A" w:rsidRPr="00371352" w:rsidRDefault="004E228A" w:rsidP="00FE0F03">
            <w:pPr>
              <w:rPr>
                <w:rFonts w:ascii="Arial" w:hAnsi="Arial" w:cs="Arial"/>
              </w:rPr>
            </w:pPr>
          </w:p>
          <w:p w14:paraId="61B04901" w14:textId="77777777" w:rsidR="004E228A" w:rsidRPr="00371352" w:rsidRDefault="004E228A" w:rsidP="00FE0F03">
            <w:pPr>
              <w:rPr>
                <w:rFonts w:ascii="Arial" w:hAnsi="Arial" w:cs="Arial"/>
              </w:rPr>
            </w:pPr>
          </w:p>
        </w:tc>
        <w:tc>
          <w:tcPr>
            <w:tcW w:w="885" w:type="dxa"/>
            <w:gridSpan w:val="2"/>
            <w:shd w:val="clear" w:color="auto" w:fill="F2F2F2" w:themeFill="background1" w:themeFillShade="F2"/>
          </w:tcPr>
          <w:p w14:paraId="42ED9024" w14:textId="77777777" w:rsidR="004E228A" w:rsidRPr="00371352" w:rsidRDefault="004E228A" w:rsidP="00FE0F03">
            <w:pPr>
              <w:rPr>
                <w:rFonts w:ascii="Arial" w:hAnsi="Arial" w:cs="Arial"/>
                <w:b/>
                <w:bCs/>
              </w:rPr>
            </w:pPr>
            <w:r w:rsidRPr="00371352">
              <w:rPr>
                <w:rFonts w:ascii="Arial" w:hAnsi="Arial" w:cs="Arial"/>
                <w:b/>
                <w:bCs/>
              </w:rPr>
              <w:t>Date:</w:t>
            </w:r>
          </w:p>
        </w:tc>
        <w:tc>
          <w:tcPr>
            <w:tcW w:w="2234" w:type="dxa"/>
            <w:gridSpan w:val="5"/>
          </w:tcPr>
          <w:p w14:paraId="2EBF9AAF" w14:textId="77777777" w:rsidR="004E228A" w:rsidRPr="00371352" w:rsidRDefault="004E228A" w:rsidP="00FE0F03">
            <w:pPr>
              <w:rPr>
                <w:rFonts w:ascii="Arial" w:hAnsi="Arial" w:cs="Arial"/>
              </w:rPr>
            </w:pPr>
          </w:p>
        </w:tc>
      </w:tr>
    </w:tbl>
    <w:p w14:paraId="7B1D5EFA" w14:textId="002BF908" w:rsidR="00A117A3" w:rsidRPr="009B28C0" w:rsidRDefault="00A117A3">
      <w:pPr>
        <w:rPr>
          <w:sz w:val="16"/>
          <w:szCs w:val="16"/>
        </w:rPr>
      </w:pPr>
    </w:p>
    <w:p w14:paraId="31FD4CFF" w14:textId="77777777" w:rsidR="00A117A3" w:rsidRDefault="00A117A3">
      <w:r>
        <w:br w:type="page"/>
      </w:r>
    </w:p>
    <w:tbl>
      <w:tblPr>
        <w:tblStyle w:val="TableGrid"/>
        <w:tblW w:w="0" w:type="auto"/>
        <w:tblLook w:val="04A0" w:firstRow="1" w:lastRow="0" w:firstColumn="1" w:lastColumn="0" w:noHBand="0" w:noVBand="1"/>
      </w:tblPr>
      <w:tblGrid>
        <w:gridCol w:w="2663"/>
        <w:gridCol w:w="311"/>
        <w:gridCol w:w="2252"/>
        <w:gridCol w:w="430"/>
        <w:gridCol w:w="2977"/>
        <w:gridCol w:w="383"/>
      </w:tblGrid>
      <w:tr w:rsidR="004E228A" w:rsidRPr="00897C2F" w14:paraId="3D10CE06" w14:textId="77777777" w:rsidTr="00FE0F03">
        <w:tc>
          <w:tcPr>
            <w:tcW w:w="9016" w:type="dxa"/>
            <w:gridSpan w:val="6"/>
            <w:shd w:val="clear" w:color="auto" w:fill="F2F2F2" w:themeFill="background1" w:themeFillShade="F2"/>
          </w:tcPr>
          <w:p w14:paraId="50433338" w14:textId="77777777" w:rsidR="004E228A" w:rsidRPr="00897C2F" w:rsidRDefault="004E228A" w:rsidP="00FE0F03">
            <w:pPr>
              <w:rPr>
                <w:rFonts w:ascii="Arial" w:hAnsi="Arial" w:cs="Arial"/>
                <w:sz w:val="20"/>
                <w:szCs w:val="20"/>
              </w:rPr>
            </w:pPr>
            <w:r w:rsidRPr="00897C2F">
              <w:rPr>
                <w:rFonts w:ascii="Arial" w:hAnsi="Arial" w:cs="Arial"/>
                <w:b/>
                <w:bCs/>
                <w:sz w:val="20"/>
                <w:szCs w:val="20"/>
              </w:rPr>
              <w:lastRenderedPageBreak/>
              <w:t xml:space="preserve">University of Worcester School: </w:t>
            </w:r>
            <w:r w:rsidRPr="00897C2F">
              <w:rPr>
                <w:rFonts w:ascii="Arial" w:hAnsi="Arial" w:cs="Arial"/>
                <w:i/>
                <w:iCs/>
                <w:sz w:val="20"/>
                <w:szCs w:val="20"/>
              </w:rPr>
              <w:t>Please tick the appropriate School where you are an External Examiner.</w:t>
            </w:r>
          </w:p>
        </w:tc>
      </w:tr>
      <w:tr w:rsidR="004E228A" w:rsidRPr="00897C2F" w14:paraId="40E39030" w14:textId="77777777" w:rsidTr="00FE0F03">
        <w:tc>
          <w:tcPr>
            <w:tcW w:w="2663" w:type="dxa"/>
          </w:tcPr>
          <w:p w14:paraId="48BC9E7C" w14:textId="77777777" w:rsidR="004E228A" w:rsidRPr="00897C2F" w:rsidRDefault="004E228A" w:rsidP="00FE0F03">
            <w:pPr>
              <w:rPr>
                <w:rFonts w:ascii="Arial" w:hAnsi="Arial" w:cs="Arial"/>
                <w:sz w:val="20"/>
                <w:szCs w:val="20"/>
              </w:rPr>
            </w:pPr>
            <w:r w:rsidRPr="00897C2F">
              <w:rPr>
                <w:rFonts w:ascii="Arial" w:hAnsi="Arial" w:cs="Arial"/>
                <w:sz w:val="20"/>
                <w:szCs w:val="20"/>
              </w:rPr>
              <w:t>Allied Health and Community</w:t>
            </w:r>
          </w:p>
        </w:tc>
        <w:tc>
          <w:tcPr>
            <w:tcW w:w="311" w:type="dxa"/>
          </w:tcPr>
          <w:p w14:paraId="0718E0E1" w14:textId="77777777" w:rsidR="004E228A" w:rsidRPr="00131FA2" w:rsidRDefault="004E228A" w:rsidP="00FE0F03">
            <w:pPr>
              <w:rPr>
                <w:rFonts w:ascii="Arial" w:hAnsi="Arial" w:cs="Arial"/>
                <w:b/>
                <w:bCs/>
                <w:sz w:val="20"/>
                <w:szCs w:val="20"/>
              </w:rPr>
            </w:pPr>
          </w:p>
        </w:tc>
        <w:tc>
          <w:tcPr>
            <w:tcW w:w="2252" w:type="dxa"/>
          </w:tcPr>
          <w:p w14:paraId="6077C571" w14:textId="77777777" w:rsidR="004E228A" w:rsidRPr="00897C2F" w:rsidRDefault="004E228A" w:rsidP="00FE0F03">
            <w:pPr>
              <w:rPr>
                <w:rFonts w:ascii="Arial" w:hAnsi="Arial" w:cs="Arial"/>
                <w:sz w:val="20"/>
                <w:szCs w:val="20"/>
              </w:rPr>
            </w:pPr>
            <w:r w:rsidRPr="00897C2F">
              <w:rPr>
                <w:rFonts w:ascii="Arial" w:hAnsi="Arial" w:cs="Arial"/>
                <w:sz w:val="20"/>
                <w:szCs w:val="20"/>
              </w:rPr>
              <w:t>Nursing and Midwifery</w:t>
            </w:r>
          </w:p>
        </w:tc>
        <w:tc>
          <w:tcPr>
            <w:tcW w:w="430" w:type="dxa"/>
          </w:tcPr>
          <w:p w14:paraId="6DDE789C" w14:textId="77777777" w:rsidR="004E228A" w:rsidRPr="00131FA2" w:rsidRDefault="004E228A" w:rsidP="00FE0F03">
            <w:pPr>
              <w:rPr>
                <w:rFonts w:ascii="Arial" w:hAnsi="Arial" w:cs="Arial"/>
                <w:b/>
                <w:bCs/>
                <w:sz w:val="20"/>
                <w:szCs w:val="20"/>
              </w:rPr>
            </w:pPr>
          </w:p>
        </w:tc>
        <w:tc>
          <w:tcPr>
            <w:tcW w:w="2977" w:type="dxa"/>
          </w:tcPr>
          <w:p w14:paraId="0AC5DC7B" w14:textId="77777777" w:rsidR="004E228A" w:rsidRPr="00897C2F" w:rsidRDefault="004E228A" w:rsidP="00FE0F03">
            <w:pPr>
              <w:rPr>
                <w:rFonts w:ascii="Arial" w:hAnsi="Arial" w:cs="Arial"/>
                <w:sz w:val="20"/>
                <w:szCs w:val="20"/>
              </w:rPr>
            </w:pPr>
            <w:r w:rsidRPr="00897C2F">
              <w:rPr>
                <w:rFonts w:ascii="Arial" w:hAnsi="Arial" w:cs="Arial"/>
                <w:sz w:val="20"/>
                <w:szCs w:val="20"/>
              </w:rPr>
              <w:t>Science and the Environment</w:t>
            </w:r>
          </w:p>
        </w:tc>
        <w:tc>
          <w:tcPr>
            <w:tcW w:w="383" w:type="dxa"/>
          </w:tcPr>
          <w:p w14:paraId="63A80C0F" w14:textId="77777777" w:rsidR="004E228A" w:rsidRPr="00131FA2" w:rsidRDefault="004E228A" w:rsidP="00FE0F03">
            <w:pPr>
              <w:rPr>
                <w:rFonts w:ascii="Arial" w:hAnsi="Arial" w:cs="Arial"/>
                <w:b/>
                <w:bCs/>
                <w:sz w:val="20"/>
                <w:szCs w:val="20"/>
              </w:rPr>
            </w:pPr>
          </w:p>
        </w:tc>
      </w:tr>
      <w:tr w:rsidR="004E228A" w:rsidRPr="00897C2F" w14:paraId="1FC621DF" w14:textId="77777777" w:rsidTr="00FE0F03">
        <w:tc>
          <w:tcPr>
            <w:tcW w:w="2663" w:type="dxa"/>
          </w:tcPr>
          <w:p w14:paraId="751F5B20" w14:textId="77777777" w:rsidR="004E228A" w:rsidRPr="00897C2F" w:rsidRDefault="004E228A" w:rsidP="00FE0F03">
            <w:pPr>
              <w:rPr>
                <w:rFonts w:ascii="Arial" w:hAnsi="Arial" w:cs="Arial"/>
                <w:sz w:val="20"/>
                <w:szCs w:val="20"/>
              </w:rPr>
            </w:pPr>
            <w:r w:rsidRPr="00897C2F">
              <w:rPr>
                <w:rFonts w:ascii="Arial" w:hAnsi="Arial" w:cs="Arial"/>
                <w:sz w:val="20"/>
                <w:szCs w:val="20"/>
              </w:rPr>
              <w:t>Arts</w:t>
            </w:r>
          </w:p>
        </w:tc>
        <w:tc>
          <w:tcPr>
            <w:tcW w:w="311" w:type="dxa"/>
          </w:tcPr>
          <w:p w14:paraId="4EF7C4B9" w14:textId="77777777" w:rsidR="004E228A" w:rsidRPr="00131FA2" w:rsidRDefault="004E228A" w:rsidP="00FE0F03">
            <w:pPr>
              <w:rPr>
                <w:rFonts w:ascii="Arial" w:hAnsi="Arial" w:cs="Arial"/>
                <w:b/>
                <w:bCs/>
                <w:sz w:val="20"/>
                <w:szCs w:val="20"/>
              </w:rPr>
            </w:pPr>
          </w:p>
        </w:tc>
        <w:tc>
          <w:tcPr>
            <w:tcW w:w="2252" w:type="dxa"/>
          </w:tcPr>
          <w:p w14:paraId="1242CED7" w14:textId="77777777" w:rsidR="004E228A" w:rsidRPr="00897C2F" w:rsidRDefault="004E228A" w:rsidP="00FE0F03">
            <w:pPr>
              <w:rPr>
                <w:rFonts w:ascii="Arial" w:hAnsi="Arial" w:cs="Arial"/>
                <w:sz w:val="20"/>
                <w:szCs w:val="20"/>
              </w:rPr>
            </w:pPr>
            <w:r w:rsidRPr="00897C2F">
              <w:rPr>
                <w:rFonts w:ascii="Arial" w:hAnsi="Arial" w:cs="Arial"/>
                <w:sz w:val="20"/>
                <w:szCs w:val="20"/>
              </w:rPr>
              <w:t xml:space="preserve">Psychology </w:t>
            </w:r>
          </w:p>
        </w:tc>
        <w:tc>
          <w:tcPr>
            <w:tcW w:w="430" w:type="dxa"/>
          </w:tcPr>
          <w:p w14:paraId="2805DB95" w14:textId="77777777" w:rsidR="004E228A" w:rsidRPr="00131FA2" w:rsidRDefault="004E228A" w:rsidP="00FE0F03">
            <w:pPr>
              <w:rPr>
                <w:rFonts w:ascii="Arial" w:hAnsi="Arial" w:cs="Arial"/>
                <w:b/>
                <w:bCs/>
                <w:sz w:val="20"/>
                <w:szCs w:val="20"/>
              </w:rPr>
            </w:pPr>
          </w:p>
        </w:tc>
        <w:tc>
          <w:tcPr>
            <w:tcW w:w="2977" w:type="dxa"/>
          </w:tcPr>
          <w:p w14:paraId="03C5B5EE" w14:textId="77777777" w:rsidR="004E228A" w:rsidRPr="00897C2F" w:rsidRDefault="004E228A" w:rsidP="00FE0F03">
            <w:pPr>
              <w:rPr>
                <w:rFonts w:ascii="Arial" w:hAnsi="Arial" w:cs="Arial"/>
                <w:sz w:val="20"/>
                <w:szCs w:val="20"/>
              </w:rPr>
            </w:pPr>
            <w:r w:rsidRPr="00897C2F">
              <w:rPr>
                <w:rFonts w:ascii="Arial" w:hAnsi="Arial" w:cs="Arial"/>
                <w:sz w:val="20"/>
                <w:szCs w:val="20"/>
              </w:rPr>
              <w:t xml:space="preserve">Sport and Exercise Science </w:t>
            </w:r>
          </w:p>
        </w:tc>
        <w:tc>
          <w:tcPr>
            <w:tcW w:w="383" w:type="dxa"/>
          </w:tcPr>
          <w:p w14:paraId="52E113EC" w14:textId="77777777" w:rsidR="004E228A" w:rsidRPr="00131FA2" w:rsidRDefault="004E228A" w:rsidP="00FE0F03">
            <w:pPr>
              <w:rPr>
                <w:rFonts w:ascii="Arial" w:hAnsi="Arial" w:cs="Arial"/>
                <w:b/>
                <w:bCs/>
                <w:sz w:val="20"/>
                <w:szCs w:val="20"/>
              </w:rPr>
            </w:pPr>
          </w:p>
        </w:tc>
      </w:tr>
      <w:tr w:rsidR="004E228A" w:rsidRPr="00897C2F" w14:paraId="53D1C515" w14:textId="77777777" w:rsidTr="00FE0F03">
        <w:tc>
          <w:tcPr>
            <w:tcW w:w="2663" w:type="dxa"/>
          </w:tcPr>
          <w:p w14:paraId="0F0E3963" w14:textId="77777777" w:rsidR="004E228A" w:rsidRPr="00897C2F" w:rsidRDefault="004E228A" w:rsidP="00FE0F03">
            <w:pPr>
              <w:rPr>
                <w:rFonts w:ascii="Arial" w:hAnsi="Arial" w:cs="Arial"/>
                <w:sz w:val="20"/>
                <w:szCs w:val="20"/>
              </w:rPr>
            </w:pPr>
            <w:r w:rsidRPr="00897C2F">
              <w:rPr>
                <w:rFonts w:ascii="Arial" w:hAnsi="Arial" w:cs="Arial"/>
                <w:sz w:val="20"/>
                <w:szCs w:val="20"/>
              </w:rPr>
              <w:t>Institute of Education</w:t>
            </w:r>
          </w:p>
        </w:tc>
        <w:tc>
          <w:tcPr>
            <w:tcW w:w="311" w:type="dxa"/>
          </w:tcPr>
          <w:p w14:paraId="2FBC487B" w14:textId="77777777" w:rsidR="004E228A" w:rsidRPr="00131FA2" w:rsidRDefault="004E228A" w:rsidP="00FE0F03">
            <w:pPr>
              <w:rPr>
                <w:rFonts w:ascii="Arial" w:hAnsi="Arial" w:cs="Arial"/>
                <w:b/>
                <w:bCs/>
                <w:sz w:val="20"/>
                <w:szCs w:val="20"/>
              </w:rPr>
            </w:pPr>
          </w:p>
        </w:tc>
        <w:tc>
          <w:tcPr>
            <w:tcW w:w="2252" w:type="dxa"/>
          </w:tcPr>
          <w:p w14:paraId="65357564" w14:textId="77777777" w:rsidR="004E228A" w:rsidRPr="00897C2F" w:rsidRDefault="004E228A" w:rsidP="00FE0F03">
            <w:pPr>
              <w:rPr>
                <w:rFonts w:ascii="Arial" w:hAnsi="Arial" w:cs="Arial"/>
                <w:sz w:val="20"/>
                <w:szCs w:val="20"/>
              </w:rPr>
            </w:pPr>
            <w:r w:rsidRPr="00897C2F">
              <w:rPr>
                <w:rFonts w:ascii="Arial" w:hAnsi="Arial" w:cs="Arial"/>
                <w:sz w:val="20"/>
                <w:szCs w:val="20"/>
              </w:rPr>
              <w:t>Research School</w:t>
            </w:r>
          </w:p>
        </w:tc>
        <w:tc>
          <w:tcPr>
            <w:tcW w:w="430" w:type="dxa"/>
          </w:tcPr>
          <w:p w14:paraId="4EE56DF2" w14:textId="77777777" w:rsidR="004E228A" w:rsidRPr="00131FA2" w:rsidRDefault="004E228A" w:rsidP="00FE0F03">
            <w:pPr>
              <w:rPr>
                <w:rFonts w:ascii="Arial" w:hAnsi="Arial" w:cs="Arial"/>
                <w:b/>
                <w:bCs/>
                <w:sz w:val="20"/>
                <w:szCs w:val="20"/>
              </w:rPr>
            </w:pPr>
          </w:p>
        </w:tc>
        <w:tc>
          <w:tcPr>
            <w:tcW w:w="2977" w:type="dxa"/>
          </w:tcPr>
          <w:p w14:paraId="52B7B6FA" w14:textId="77777777" w:rsidR="004E228A" w:rsidRPr="00897C2F" w:rsidRDefault="004E228A" w:rsidP="00FE0F03">
            <w:pPr>
              <w:rPr>
                <w:rFonts w:ascii="Arial" w:hAnsi="Arial" w:cs="Arial"/>
                <w:sz w:val="20"/>
                <w:szCs w:val="20"/>
              </w:rPr>
            </w:pPr>
            <w:r w:rsidRPr="00897C2F">
              <w:rPr>
                <w:rFonts w:ascii="Arial" w:hAnsi="Arial" w:cs="Arial"/>
                <w:sz w:val="20"/>
                <w:szCs w:val="20"/>
              </w:rPr>
              <w:t>Three Counties Medical School</w:t>
            </w:r>
          </w:p>
        </w:tc>
        <w:tc>
          <w:tcPr>
            <w:tcW w:w="383" w:type="dxa"/>
          </w:tcPr>
          <w:p w14:paraId="6CF37B65" w14:textId="77777777" w:rsidR="004E228A" w:rsidRPr="00131FA2" w:rsidRDefault="004E228A" w:rsidP="00FE0F03">
            <w:pPr>
              <w:rPr>
                <w:rFonts w:ascii="Arial" w:hAnsi="Arial" w:cs="Arial"/>
                <w:b/>
                <w:bCs/>
                <w:sz w:val="20"/>
                <w:szCs w:val="20"/>
              </w:rPr>
            </w:pPr>
          </w:p>
        </w:tc>
      </w:tr>
      <w:tr w:rsidR="004E228A" w:rsidRPr="00897C2F" w14:paraId="6786486F" w14:textId="77777777" w:rsidTr="00FE0F03">
        <w:tc>
          <w:tcPr>
            <w:tcW w:w="2663" w:type="dxa"/>
          </w:tcPr>
          <w:p w14:paraId="318285FB" w14:textId="77777777" w:rsidR="004E228A" w:rsidRPr="00897C2F" w:rsidRDefault="004E228A" w:rsidP="00FE0F03">
            <w:pPr>
              <w:rPr>
                <w:rFonts w:ascii="Arial" w:hAnsi="Arial" w:cs="Arial"/>
                <w:sz w:val="20"/>
                <w:szCs w:val="20"/>
              </w:rPr>
            </w:pPr>
            <w:r w:rsidRPr="00897C2F">
              <w:rPr>
                <w:rFonts w:ascii="Arial" w:hAnsi="Arial" w:cs="Arial"/>
                <w:sz w:val="20"/>
                <w:szCs w:val="20"/>
              </w:rPr>
              <w:t>Humanities</w:t>
            </w:r>
          </w:p>
        </w:tc>
        <w:tc>
          <w:tcPr>
            <w:tcW w:w="311" w:type="dxa"/>
          </w:tcPr>
          <w:p w14:paraId="775AAF5E" w14:textId="77777777" w:rsidR="004E228A" w:rsidRPr="00131FA2" w:rsidRDefault="004E228A" w:rsidP="00FE0F03">
            <w:pPr>
              <w:rPr>
                <w:rFonts w:ascii="Arial" w:hAnsi="Arial" w:cs="Arial"/>
                <w:b/>
                <w:bCs/>
                <w:sz w:val="20"/>
                <w:szCs w:val="20"/>
              </w:rPr>
            </w:pPr>
          </w:p>
        </w:tc>
        <w:tc>
          <w:tcPr>
            <w:tcW w:w="2252" w:type="dxa"/>
          </w:tcPr>
          <w:p w14:paraId="6D06AA66" w14:textId="77777777" w:rsidR="004E228A" w:rsidRPr="00897C2F" w:rsidRDefault="004E228A" w:rsidP="00FE0F03">
            <w:pPr>
              <w:rPr>
                <w:rFonts w:ascii="Arial" w:hAnsi="Arial" w:cs="Arial"/>
                <w:sz w:val="20"/>
                <w:szCs w:val="20"/>
              </w:rPr>
            </w:pPr>
          </w:p>
        </w:tc>
        <w:tc>
          <w:tcPr>
            <w:tcW w:w="430" w:type="dxa"/>
          </w:tcPr>
          <w:p w14:paraId="33C3F1A2" w14:textId="77777777" w:rsidR="004E228A" w:rsidRPr="00897C2F" w:rsidRDefault="004E228A" w:rsidP="00FE0F03">
            <w:pPr>
              <w:rPr>
                <w:rFonts w:ascii="Arial" w:hAnsi="Arial" w:cs="Arial"/>
                <w:sz w:val="20"/>
                <w:szCs w:val="20"/>
              </w:rPr>
            </w:pPr>
          </w:p>
        </w:tc>
        <w:tc>
          <w:tcPr>
            <w:tcW w:w="2977" w:type="dxa"/>
          </w:tcPr>
          <w:p w14:paraId="7F19A0F3" w14:textId="77777777" w:rsidR="004E228A" w:rsidRPr="00897C2F" w:rsidRDefault="004E228A" w:rsidP="00FE0F03">
            <w:pPr>
              <w:rPr>
                <w:rFonts w:ascii="Arial" w:hAnsi="Arial" w:cs="Arial"/>
                <w:sz w:val="20"/>
                <w:szCs w:val="20"/>
              </w:rPr>
            </w:pPr>
            <w:r w:rsidRPr="00897C2F">
              <w:rPr>
                <w:rFonts w:ascii="Arial" w:hAnsi="Arial" w:cs="Arial"/>
                <w:sz w:val="20"/>
                <w:szCs w:val="20"/>
              </w:rPr>
              <w:t>Worcester Business School</w:t>
            </w:r>
          </w:p>
        </w:tc>
        <w:tc>
          <w:tcPr>
            <w:tcW w:w="383" w:type="dxa"/>
          </w:tcPr>
          <w:p w14:paraId="154086F6" w14:textId="77777777" w:rsidR="004E228A" w:rsidRPr="00131FA2" w:rsidRDefault="004E228A" w:rsidP="00FE0F03">
            <w:pPr>
              <w:rPr>
                <w:rFonts w:ascii="Arial" w:hAnsi="Arial" w:cs="Arial"/>
                <w:b/>
                <w:bCs/>
                <w:sz w:val="20"/>
                <w:szCs w:val="20"/>
              </w:rPr>
            </w:pPr>
          </w:p>
        </w:tc>
      </w:tr>
    </w:tbl>
    <w:p w14:paraId="2595A597" w14:textId="77777777" w:rsidR="004E228A" w:rsidRPr="009B28C0" w:rsidRDefault="004E228A" w:rsidP="004E228A">
      <w:pPr>
        <w:spacing w:after="0"/>
        <w:rPr>
          <w:rFonts w:ascii="Arial" w:hAnsi="Arial" w:cs="Arial"/>
          <w:spacing w:val="-3"/>
          <w:sz w:val="16"/>
          <w:szCs w:val="16"/>
        </w:rPr>
      </w:pPr>
    </w:p>
    <w:tbl>
      <w:tblPr>
        <w:tblStyle w:val="TableGrid"/>
        <w:tblW w:w="0" w:type="auto"/>
        <w:tblLook w:val="04A0" w:firstRow="1" w:lastRow="0" w:firstColumn="1" w:lastColumn="0" w:noHBand="0" w:noVBand="1"/>
      </w:tblPr>
      <w:tblGrid>
        <w:gridCol w:w="4390"/>
        <w:gridCol w:w="1701"/>
        <w:gridCol w:w="731"/>
        <w:gridCol w:w="731"/>
        <w:gridCol w:w="731"/>
        <w:gridCol w:w="732"/>
      </w:tblGrid>
      <w:tr w:rsidR="004E228A" w:rsidRPr="00893E71" w14:paraId="7FA23445" w14:textId="77777777" w:rsidTr="00FE0F03">
        <w:tc>
          <w:tcPr>
            <w:tcW w:w="9016" w:type="dxa"/>
            <w:gridSpan w:val="6"/>
            <w:shd w:val="clear" w:color="auto" w:fill="F2F2F2" w:themeFill="background1" w:themeFillShade="F2"/>
          </w:tcPr>
          <w:p w14:paraId="78FE4E78" w14:textId="77777777" w:rsidR="004E228A" w:rsidRPr="00893E71" w:rsidRDefault="004E228A" w:rsidP="00FE0F03">
            <w:pPr>
              <w:rPr>
                <w:rFonts w:ascii="Arial" w:hAnsi="Arial" w:cs="Arial"/>
                <w:b/>
                <w:sz w:val="20"/>
                <w:szCs w:val="20"/>
              </w:rPr>
            </w:pPr>
            <w:r w:rsidRPr="00893E71">
              <w:rPr>
                <w:rFonts w:ascii="Arial" w:hAnsi="Arial" w:cs="Arial"/>
                <w:b/>
                <w:sz w:val="20"/>
                <w:szCs w:val="20"/>
              </w:rPr>
              <w:t>Courses with Collaborative Partner(s)</w:t>
            </w:r>
          </w:p>
          <w:p w14:paraId="4F154FC6" w14:textId="77777777" w:rsidR="004E228A" w:rsidRPr="00893E71" w:rsidRDefault="004E228A" w:rsidP="00FE0F03">
            <w:pPr>
              <w:rPr>
                <w:rFonts w:ascii="Arial" w:hAnsi="Arial" w:cs="Arial"/>
                <w:bCs/>
                <w:i/>
                <w:iCs/>
                <w:sz w:val="20"/>
                <w:szCs w:val="20"/>
              </w:rPr>
            </w:pPr>
            <w:r w:rsidRPr="00893E71">
              <w:rPr>
                <w:rFonts w:ascii="Arial" w:hAnsi="Arial" w:cs="Arial"/>
                <w:bCs/>
                <w:i/>
                <w:iCs/>
                <w:sz w:val="20"/>
                <w:szCs w:val="20"/>
              </w:rPr>
              <w:t>Please ensure you complete Section 5 with details of partner/s and location/s.</w:t>
            </w:r>
          </w:p>
        </w:tc>
      </w:tr>
      <w:tr w:rsidR="004E228A" w:rsidRPr="00893E71" w14:paraId="1F8848F5" w14:textId="77777777" w:rsidTr="00FE0F03">
        <w:tc>
          <w:tcPr>
            <w:tcW w:w="6091" w:type="dxa"/>
            <w:gridSpan w:val="2"/>
            <w:shd w:val="clear" w:color="auto" w:fill="auto"/>
          </w:tcPr>
          <w:p w14:paraId="0CBC3700" w14:textId="77777777" w:rsidR="004E228A" w:rsidRPr="00893E71" w:rsidRDefault="004E228A" w:rsidP="00FE0F03">
            <w:pPr>
              <w:rPr>
                <w:rFonts w:ascii="Arial" w:hAnsi="Arial" w:cs="Arial"/>
                <w:b/>
                <w:sz w:val="20"/>
                <w:szCs w:val="20"/>
              </w:rPr>
            </w:pPr>
            <w:r w:rsidRPr="00893E71">
              <w:rPr>
                <w:rFonts w:ascii="Arial" w:hAnsi="Arial" w:cs="Arial"/>
                <w:b/>
                <w:sz w:val="20"/>
                <w:szCs w:val="20"/>
              </w:rPr>
              <w:t>Is the course delivered by one (or more) partner institution(s)?</w:t>
            </w:r>
          </w:p>
        </w:tc>
        <w:tc>
          <w:tcPr>
            <w:tcW w:w="731" w:type="dxa"/>
          </w:tcPr>
          <w:p w14:paraId="2B96BF43" w14:textId="77777777" w:rsidR="004E228A" w:rsidRPr="00131FA2" w:rsidRDefault="004E228A" w:rsidP="00FE0F03">
            <w:pPr>
              <w:rPr>
                <w:rFonts w:ascii="Arial" w:hAnsi="Arial" w:cs="Arial"/>
                <w:bCs/>
                <w:sz w:val="20"/>
                <w:szCs w:val="20"/>
              </w:rPr>
            </w:pPr>
            <w:r w:rsidRPr="00131FA2">
              <w:rPr>
                <w:rFonts w:ascii="Arial" w:hAnsi="Arial" w:cs="Arial"/>
                <w:bCs/>
                <w:sz w:val="20"/>
                <w:szCs w:val="20"/>
              </w:rPr>
              <w:t>Yes</w:t>
            </w:r>
          </w:p>
        </w:tc>
        <w:tc>
          <w:tcPr>
            <w:tcW w:w="731" w:type="dxa"/>
          </w:tcPr>
          <w:p w14:paraId="51343306" w14:textId="77777777" w:rsidR="004E228A" w:rsidRPr="00131FA2" w:rsidRDefault="007A6737" w:rsidP="00FE0F03">
            <w:pPr>
              <w:rPr>
                <w:rFonts w:ascii="Arial" w:hAnsi="Arial" w:cs="Arial"/>
                <w:bCs/>
                <w:sz w:val="20"/>
                <w:szCs w:val="20"/>
              </w:rPr>
            </w:pPr>
            <w:sdt>
              <w:sdtPr>
                <w:rPr>
                  <w:rFonts w:ascii="Arial" w:hAnsi="Arial" w:cs="Arial"/>
                  <w:b/>
                  <w:sz w:val="20"/>
                  <w:szCs w:val="20"/>
                </w:rPr>
                <w:id w:val="2081562362"/>
                <w14:checkbox>
                  <w14:checked w14:val="0"/>
                  <w14:checkedState w14:val="2612" w14:font="MS Gothic"/>
                  <w14:uncheckedState w14:val="2610" w14:font="MS Gothic"/>
                </w14:checkbox>
              </w:sdtPr>
              <w:sdtEndPr/>
              <w:sdtContent>
                <w:r w:rsidR="004E228A" w:rsidRPr="00131FA2">
                  <w:rPr>
                    <w:rFonts w:ascii="Segoe UI Symbol" w:eastAsia="MS Gothic" w:hAnsi="Segoe UI Symbol" w:cs="Segoe UI Symbol"/>
                    <w:b/>
                    <w:sz w:val="20"/>
                    <w:szCs w:val="20"/>
                  </w:rPr>
                  <w:t>☐</w:t>
                </w:r>
              </w:sdtContent>
            </w:sdt>
          </w:p>
        </w:tc>
        <w:tc>
          <w:tcPr>
            <w:tcW w:w="731" w:type="dxa"/>
          </w:tcPr>
          <w:p w14:paraId="5A96442C" w14:textId="77777777" w:rsidR="004E228A" w:rsidRPr="00131FA2" w:rsidRDefault="004E228A" w:rsidP="00FE0F03">
            <w:pPr>
              <w:rPr>
                <w:rFonts w:ascii="Arial" w:hAnsi="Arial" w:cs="Arial"/>
                <w:bCs/>
                <w:sz w:val="20"/>
                <w:szCs w:val="20"/>
              </w:rPr>
            </w:pPr>
            <w:r w:rsidRPr="00131FA2">
              <w:rPr>
                <w:rFonts w:ascii="Arial" w:hAnsi="Arial" w:cs="Arial"/>
                <w:bCs/>
                <w:sz w:val="20"/>
                <w:szCs w:val="20"/>
              </w:rPr>
              <w:t>No</w:t>
            </w:r>
          </w:p>
        </w:tc>
        <w:tc>
          <w:tcPr>
            <w:tcW w:w="732" w:type="dxa"/>
          </w:tcPr>
          <w:p w14:paraId="51C22167" w14:textId="77777777" w:rsidR="004E228A" w:rsidRPr="00131FA2" w:rsidRDefault="007A6737" w:rsidP="00FE0F03">
            <w:pPr>
              <w:rPr>
                <w:rFonts w:ascii="Arial" w:hAnsi="Arial" w:cs="Arial"/>
                <w:bCs/>
                <w:sz w:val="20"/>
                <w:szCs w:val="20"/>
              </w:rPr>
            </w:pPr>
            <w:sdt>
              <w:sdtPr>
                <w:rPr>
                  <w:rFonts w:ascii="Arial" w:hAnsi="Arial" w:cs="Arial"/>
                  <w:b/>
                  <w:sz w:val="20"/>
                  <w:szCs w:val="20"/>
                </w:rPr>
                <w:id w:val="-1480298916"/>
                <w14:checkbox>
                  <w14:checked w14:val="0"/>
                  <w14:checkedState w14:val="2612" w14:font="MS Gothic"/>
                  <w14:uncheckedState w14:val="2610" w14:font="MS Gothic"/>
                </w14:checkbox>
              </w:sdtPr>
              <w:sdtEndPr/>
              <w:sdtContent>
                <w:r w:rsidR="004E228A" w:rsidRPr="00131FA2">
                  <w:rPr>
                    <w:rFonts w:ascii="Segoe UI Symbol" w:eastAsia="MS Gothic" w:hAnsi="Segoe UI Symbol" w:cs="Segoe UI Symbol"/>
                    <w:b/>
                    <w:sz w:val="20"/>
                    <w:szCs w:val="20"/>
                  </w:rPr>
                  <w:t>☐</w:t>
                </w:r>
              </w:sdtContent>
            </w:sdt>
          </w:p>
        </w:tc>
      </w:tr>
      <w:tr w:rsidR="004E228A" w:rsidRPr="00893E71" w14:paraId="3AB881DD" w14:textId="77777777" w:rsidTr="00FE0F03">
        <w:tc>
          <w:tcPr>
            <w:tcW w:w="4390" w:type="dxa"/>
            <w:shd w:val="clear" w:color="auto" w:fill="auto"/>
          </w:tcPr>
          <w:p w14:paraId="4A639EFE" w14:textId="77777777" w:rsidR="004E228A" w:rsidRPr="00893E71" w:rsidRDefault="004E228A" w:rsidP="00FE0F03">
            <w:pPr>
              <w:rPr>
                <w:rFonts w:ascii="Arial" w:hAnsi="Arial" w:cs="Arial"/>
                <w:b/>
                <w:sz w:val="20"/>
                <w:szCs w:val="20"/>
              </w:rPr>
            </w:pPr>
            <w:r w:rsidRPr="00893E71">
              <w:rPr>
                <w:rFonts w:ascii="Arial" w:hAnsi="Arial" w:cs="Arial"/>
                <w:b/>
                <w:sz w:val="20"/>
                <w:szCs w:val="20"/>
              </w:rPr>
              <w:t>Name of Collaborative Partner institution(s)</w:t>
            </w:r>
          </w:p>
          <w:p w14:paraId="6AD754C1" w14:textId="77777777" w:rsidR="004E228A" w:rsidRPr="00893E71" w:rsidRDefault="004E228A" w:rsidP="00FE0F03">
            <w:pPr>
              <w:rPr>
                <w:rFonts w:ascii="Arial" w:hAnsi="Arial" w:cs="Arial"/>
                <w:b/>
                <w:sz w:val="20"/>
                <w:szCs w:val="20"/>
              </w:rPr>
            </w:pPr>
          </w:p>
        </w:tc>
        <w:tc>
          <w:tcPr>
            <w:tcW w:w="4626" w:type="dxa"/>
            <w:gridSpan w:val="5"/>
            <w:shd w:val="clear" w:color="auto" w:fill="auto"/>
          </w:tcPr>
          <w:p w14:paraId="61DB7230" w14:textId="77777777" w:rsidR="004E228A" w:rsidRPr="00893E71" w:rsidRDefault="004E228A" w:rsidP="00FE0F03">
            <w:pPr>
              <w:rPr>
                <w:rFonts w:ascii="Arial" w:hAnsi="Arial" w:cs="Arial"/>
                <w:b/>
                <w:sz w:val="20"/>
                <w:szCs w:val="20"/>
              </w:rPr>
            </w:pPr>
          </w:p>
        </w:tc>
      </w:tr>
    </w:tbl>
    <w:p w14:paraId="535AE0BD" w14:textId="77777777" w:rsidR="004E228A" w:rsidRPr="009B28C0" w:rsidRDefault="004E228A" w:rsidP="004E228A">
      <w:pPr>
        <w:spacing w:after="0"/>
        <w:rPr>
          <w:rFonts w:ascii="Arial" w:hAnsi="Arial" w:cs="Arial"/>
          <w:sz w:val="16"/>
          <w:szCs w:val="16"/>
        </w:rPr>
      </w:pPr>
    </w:p>
    <w:tbl>
      <w:tblPr>
        <w:tblStyle w:val="TableGrid"/>
        <w:tblW w:w="0" w:type="auto"/>
        <w:shd w:val="clear" w:color="auto" w:fill="F2F2F2" w:themeFill="background1" w:themeFillShade="F2"/>
        <w:tblLook w:val="04A0" w:firstRow="1" w:lastRow="0" w:firstColumn="1" w:lastColumn="0" w:noHBand="0" w:noVBand="1"/>
      </w:tblPr>
      <w:tblGrid>
        <w:gridCol w:w="8359"/>
        <w:gridCol w:w="657"/>
      </w:tblGrid>
      <w:tr w:rsidR="004E228A" w:rsidRPr="00897C2F" w14:paraId="1608F4A8" w14:textId="77777777" w:rsidTr="00FE0F03">
        <w:tc>
          <w:tcPr>
            <w:tcW w:w="8359" w:type="dxa"/>
            <w:shd w:val="clear" w:color="auto" w:fill="F2F2F2" w:themeFill="background1" w:themeFillShade="F2"/>
          </w:tcPr>
          <w:p w14:paraId="606C8A40" w14:textId="77777777" w:rsidR="004E228A" w:rsidRPr="00897C2F" w:rsidRDefault="004E228A" w:rsidP="00FE0F03">
            <w:pPr>
              <w:rPr>
                <w:rFonts w:ascii="Arial" w:hAnsi="Arial" w:cs="Arial"/>
                <w:b/>
                <w:bCs/>
                <w:sz w:val="20"/>
                <w:szCs w:val="20"/>
              </w:rPr>
            </w:pPr>
            <w:r w:rsidRPr="00897C2F">
              <w:rPr>
                <w:rFonts w:ascii="Arial" w:hAnsi="Arial" w:cs="Arial"/>
                <w:b/>
                <w:bCs/>
                <w:sz w:val="20"/>
                <w:szCs w:val="20"/>
              </w:rPr>
              <w:t>I confirm I have no known conflict of interest that has arisen since my appointment as External Examiner for the University of Worcester.</w:t>
            </w:r>
          </w:p>
        </w:tc>
        <w:sdt>
          <w:sdtPr>
            <w:rPr>
              <w:rFonts w:ascii="Arial" w:hAnsi="Arial" w:cs="Arial"/>
              <w:b/>
              <w:bCs/>
              <w:sz w:val="20"/>
              <w:szCs w:val="20"/>
            </w:rPr>
            <w:id w:val="-578212933"/>
            <w14:checkbox>
              <w14:checked w14:val="0"/>
              <w14:checkedState w14:val="0050" w14:font="@Yu Gothic UI Semilight"/>
              <w14:uncheckedState w14:val="2610" w14:font="MS Gothic"/>
            </w14:checkbox>
          </w:sdtPr>
          <w:sdtEndPr/>
          <w:sdtContent>
            <w:tc>
              <w:tcPr>
                <w:tcW w:w="657" w:type="dxa"/>
                <w:shd w:val="clear" w:color="auto" w:fill="F2F2F2" w:themeFill="background1" w:themeFillShade="F2"/>
              </w:tcPr>
              <w:p w14:paraId="3F00A00D" w14:textId="77777777" w:rsidR="004E228A" w:rsidRPr="00897C2F" w:rsidRDefault="004E228A" w:rsidP="00FE0F03">
                <w:pPr>
                  <w:rPr>
                    <w:rFonts w:ascii="Arial" w:hAnsi="Arial" w:cs="Arial"/>
                    <w:b/>
                    <w:bCs/>
                    <w:sz w:val="20"/>
                    <w:szCs w:val="20"/>
                  </w:rPr>
                </w:pPr>
                <w:r w:rsidRPr="00897C2F">
                  <w:rPr>
                    <w:rFonts w:ascii="Segoe UI Symbol" w:eastAsia="MS Gothic" w:hAnsi="Segoe UI Symbol" w:cs="Segoe UI Symbol"/>
                    <w:b/>
                    <w:bCs/>
                    <w:sz w:val="20"/>
                    <w:szCs w:val="20"/>
                  </w:rPr>
                  <w:t>☐</w:t>
                </w:r>
              </w:p>
            </w:tc>
          </w:sdtContent>
        </w:sdt>
      </w:tr>
    </w:tbl>
    <w:p w14:paraId="709E9404" w14:textId="77777777" w:rsidR="004E228A" w:rsidRPr="009B28C0" w:rsidRDefault="004E228A" w:rsidP="004E228A">
      <w:pPr>
        <w:spacing w:after="0"/>
        <w:rPr>
          <w:rFonts w:ascii="Arial" w:hAnsi="Arial" w:cs="Arial"/>
          <w:sz w:val="16"/>
          <w:szCs w:val="16"/>
        </w:rPr>
      </w:pPr>
    </w:p>
    <w:p w14:paraId="0EA14622" w14:textId="77777777" w:rsidR="004E228A" w:rsidRPr="00897C2F" w:rsidRDefault="004E228A" w:rsidP="004E228A">
      <w:pPr>
        <w:spacing w:after="0"/>
        <w:rPr>
          <w:rFonts w:ascii="Arial" w:hAnsi="Arial" w:cs="Arial"/>
          <w:b/>
          <w:bCs/>
        </w:rPr>
      </w:pPr>
      <w:r w:rsidRPr="00897C2F">
        <w:rPr>
          <w:rFonts w:ascii="Arial" w:hAnsi="Arial" w:cs="Arial"/>
          <w:b/>
          <w:bCs/>
        </w:rPr>
        <w:t>SUMMARY FEEDBACK FROM EXTERNAL EXAMINERS</w:t>
      </w:r>
    </w:p>
    <w:p w14:paraId="5C0C3063" w14:textId="77777777" w:rsidR="004E228A" w:rsidRPr="00897C2F" w:rsidRDefault="004E228A" w:rsidP="004E228A">
      <w:pPr>
        <w:tabs>
          <w:tab w:val="left" w:pos="0"/>
        </w:tabs>
        <w:suppressAutoHyphens/>
        <w:spacing w:after="0" w:line="312" w:lineRule="auto"/>
        <w:rPr>
          <w:rFonts w:ascii="Arial" w:hAnsi="Arial" w:cs="Arial"/>
          <w:spacing w:val="-3"/>
        </w:rPr>
      </w:pPr>
      <w:r w:rsidRPr="00897C2F">
        <w:rPr>
          <w:rFonts w:ascii="Arial" w:hAnsi="Arial" w:cs="Arial"/>
          <w:spacing w:val="-3"/>
        </w:rPr>
        <w:t>Please complete the right-hand column by entering one of these options:</w:t>
      </w:r>
    </w:p>
    <w:p w14:paraId="5AA91BFB" w14:textId="77777777" w:rsidR="004E228A" w:rsidRPr="00897C2F" w:rsidRDefault="004E228A" w:rsidP="004E228A">
      <w:pPr>
        <w:spacing w:after="0"/>
        <w:rPr>
          <w:rFonts w:ascii="Arial" w:hAnsi="Arial" w:cs="Arial"/>
          <w:spacing w:val="-3"/>
        </w:rPr>
      </w:pPr>
      <w:r w:rsidRPr="00897C2F">
        <w:rPr>
          <w:rFonts w:ascii="Arial" w:hAnsi="Arial" w:cs="Arial"/>
          <w:b/>
          <w:spacing w:val="-3"/>
        </w:rPr>
        <w:t>Y</w:t>
      </w:r>
      <w:r w:rsidRPr="00897C2F">
        <w:rPr>
          <w:rFonts w:ascii="Arial" w:hAnsi="Arial" w:cs="Arial"/>
          <w:spacing w:val="-3"/>
        </w:rPr>
        <w:t xml:space="preserve">-Yes, </w:t>
      </w:r>
      <w:r w:rsidRPr="00897C2F">
        <w:rPr>
          <w:rFonts w:ascii="Arial" w:hAnsi="Arial" w:cs="Arial"/>
          <w:b/>
          <w:spacing w:val="-3"/>
        </w:rPr>
        <w:t>N</w:t>
      </w:r>
      <w:r w:rsidRPr="00897C2F">
        <w:rPr>
          <w:rFonts w:ascii="Arial" w:hAnsi="Arial" w:cs="Arial"/>
          <w:spacing w:val="-3"/>
        </w:rPr>
        <w:t xml:space="preserve">-No or </w:t>
      </w:r>
      <w:r w:rsidRPr="00897C2F">
        <w:rPr>
          <w:rFonts w:ascii="Arial" w:hAnsi="Arial" w:cs="Arial"/>
          <w:b/>
          <w:spacing w:val="-3"/>
        </w:rPr>
        <w:t>NA</w:t>
      </w:r>
      <w:r w:rsidRPr="00897C2F">
        <w:rPr>
          <w:rFonts w:ascii="Arial" w:hAnsi="Arial" w:cs="Arial"/>
          <w:spacing w:val="-3"/>
        </w:rPr>
        <w:t>-Not Applicable</w:t>
      </w:r>
    </w:p>
    <w:p w14:paraId="24A35A1B" w14:textId="77777777" w:rsidR="004E228A" w:rsidRPr="00897C2F" w:rsidRDefault="004E228A" w:rsidP="004E228A">
      <w:pPr>
        <w:pStyle w:val="Header"/>
        <w:pBdr>
          <w:bottom w:val="single" w:sz="4" w:space="1" w:color="auto"/>
        </w:pBdr>
        <w:rPr>
          <w:rFonts w:ascii="Arial" w:hAnsi="Arial" w:cs="Arial"/>
          <w:i/>
          <w:iCs/>
        </w:rPr>
      </w:pPr>
      <w:r w:rsidRPr="00897C2F">
        <w:rPr>
          <w:rFonts w:ascii="Arial" w:hAnsi="Arial" w:cs="Arial"/>
          <w:i/>
          <w:iCs/>
        </w:rPr>
        <w:t xml:space="preserve">If you answer </w:t>
      </w:r>
      <w:r w:rsidRPr="00897C2F">
        <w:rPr>
          <w:rFonts w:ascii="Arial" w:hAnsi="Arial" w:cs="Arial"/>
          <w:b/>
          <w:bCs/>
          <w:i/>
          <w:iCs/>
        </w:rPr>
        <w:t>NO</w:t>
      </w:r>
      <w:r w:rsidRPr="00897C2F">
        <w:rPr>
          <w:rFonts w:ascii="Arial" w:hAnsi="Arial" w:cs="Arial"/>
          <w:i/>
          <w:iCs/>
        </w:rPr>
        <w:t xml:space="preserve"> to any of the questions below, please ensure that the issue is addressed in detail within the body of your report.</w:t>
      </w:r>
    </w:p>
    <w:p w14:paraId="29C48332" w14:textId="77777777" w:rsidR="004E228A" w:rsidRPr="009B28C0" w:rsidRDefault="004E228A" w:rsidP="004E228A">
      <w:pPr>
        <w:pStyle w:val="Header"/>
        <w:pBdr>
          <w:bottom w:val="single" w:sz="4" w:space="1" w:color="auto"/>
        </w:pBdr>
        <w:rPr>
          <w:rFonts w:ascii="Arial" w:hAnsi="Arial" w:cs="Arial"/>
          <w:i/>
          <w:iCs/>
          <w:sz w:val="16"/>
          <w:szCs w:val="16"/>
        </w:rPr>
      </w:pPr>
    </w:p>
    <w:tbl>
      <w:tblPr>
        <w:tblStyle w:val="TableGrid"/>
        <w:tblW w:w="9067" w:type="dxa"/>
        <w:tblLook w:val="04A0" w:firstRow="1" w:lastRow="0" w:firstColumn="1" w:lastColumn="0" w:noHBand="0" w:noVBand="1"/>
      </w:tblPr>
      <w:tblGrid>
        <w:gridCol w:w="522"/>
        <w:gridCol w:w="7565"/>
        <w:gridCol w:w="980"/>
      </w:tblGrid>
      <w:tr w:rsidR="004E228A" w:rsidRPr="00897C2F" w14:paraId="19123B7D" w14:textId="77777777" w:rsidTr="00FE0F03">
        <w:tc>
          <w:tcPr>
            <w:tcW w:w="495" w:type="dxa"/>
          </w:tcPr>
          <w:p w14:paraId="72E9D048" w14:textId="77777777" w:rsidR="004E228A" w:rsidRPr="00897C2F" w:rsidRDefault="004E228A" w:rsidP="00FE0F03">
            <w:pPr>
              <w:pStyle w:val="Header"/>
              <w:rPr>
                <w:rFonts w:ascii="Arial" w:hAnsi="Arial" w:cs="Arial"/>
              </w:rPr>
            </w:pPr>
            <w:bookmarkStart w:id="2" w:name="_Hlk68844037"/>
            <w:r w:rsidRPr="00897C2F">
              <w:rPr>
                <w:rFonts w:ascii="Arial" w:hAnsi="Arial" w:cs="Arial"/>
              </w:rPr>
              <w:t>1.</w:t>
            </w:r>
          </w:p>
        </w:tc>
        <w:tc>
          <w:tcPr>
            <w:tcW w:w="7589" w:type="dxa"/>
          </w:tcPr>
          <w:p w14:paraId="0EE84010" w14:textId="77777777" w:rsidR="004E228A" w:rsidRPr="00897C2F" w:rsidRDefault="004E228A" w:rsidP="00FE0F03">
            <w:pPr>
              <w:pStyle w:val="Header"/>
              <w:spacing w:before="60" w:after="60"/>
              <w:rPr>
                <w:rFonts w:ascii="Arial" w:hAnsi="Arial" w:cs="Arial"/>
              </w:rPr>
            </w:pPr>
            <w:r w:rsidRPr="00897C2F">
              <w:rPr>
                <w:rFonts w:ascii="Arial" w:hAnsi="Arial" w:cs="Arial"/>
              </w:rPr>
              <w:t>Are the threshold academic standards set for the award(s) consistent with relevant national qualifications frameworks including</w:t>
            </w:r>
            <w:r>
              <w:rPr>
                <w:rFonts w:ascii="Arial" w:hAnsi="Arial" w:cs="Arial"/>
                <w:highlight w:val="yellow"/>
              </w:rPr>
              <w:t xml:space="preserve"> </w:t>
            </w:r>
            <w:hyperlink r:id="rId20" w:history="1">
              <w:r w:rsidRPr="00897C2F">
                <w:rPr>
                  <w:rStyle w:val="Hyperlink"/>
                  <w:rFonts w:ascii="Arial" w:hAnsi="Arial" w:cs="Arial"/>
                  <w:highlight w:val="yellow"/>
                </w:rPr>
                <w:t>OfS Sector-recognised standards</w:t>
              </w:r>
            </w:hyperlink>
            <w:r w:rsidRPr="00897C2F">
              <w:rPr>
                <w:rFonts w:ascii="Arial" w:hAnsi="Arial" w:cs="Arial"/>
                <w:highlight w:val="yellow"/>
              </w:rPr>
              <w:t>,</w:t>
            </w:r>
            <w:r w:rsidRPr="00897C2F">
              <w:rPr>
                <w:rFonts w:ascii="Arial" w:hAnsi="Arial" w:cs="Arial"/>
              </w:rPr>
              <w:t xml:space="preserve"> </w:t>
            </w:r>
            <w:hyperlink r:id="rId21" w:history="1">
              <w:r w:rsidRPr="00897C2F">
                <w:rPr>
                  <w:rStyle w:val="Hyperlink"/>
                  <w:rFonts w:ascii="Arial" w:hAnsi="Arial" w:cs="Arial"/>
                </w:rPr>
                <w:t>QAA Subject Benchmark Statements</w:t>
              </w:r>
            </w:hyperlink>
            <w:r w:rsidRPr="00897C2F">
              <w:rPr>
                <w:rFonts w:ascii="Arial" w:hAnsi="Arial" w:cs="Arial"/>
              </w:rPr>
              <w:t xml:space="preserve"> </w:t>
            </w:r>
            <w:r w:rsidRPr="00897C2F">
              <w:rPr>
                <w:rFonts w:ascii="Arial" w:hAnsi="Arial" w:cs="Arial"/>
                <w:highlight w:val="yellow"/>
              </w:rPr>
              <w:t>and, where relevant, Professional, Statutory and Regulatory Bodies (PSRBs)?</w:t>
            </w:r>
          </w:p>
        </w:tc>
        <w:tc>
          <w:tcPr>
            <w:tcW w:w="983" w:type="dxa"/>
          </w:tcPr>
          <w:p w14:paraId="7EEE5A7C" w14:textId="77777777" w:rsidR="004E228A" w:rsidRPr="00131FA2" w:rsidRDefault="004E228A" w:rsidP="00FE0F03">
            <w:pPr>
              <w:pStyle w:val="Header"/>
              <w:spacing w:before="60" w:after="60"/>
              <w:rPr>
                <w:rFonts w:ascii="Arial" w:hAnsi="Arial" w:cs="Arial"/>
                <w:b/>
                <w:bCs/>
              </w:rPr>
            </w:pPr>
          </w:p>
        </w:tc>
      </w:tr>
      <w:tr w:rsidR="004E228A" w:rsidRPr="00897C2F" w14:paraId="70E58529" w14:textId="77777777" w:rsidTr="00FE0F03">
        <w:tc>
          <w:tcPr>
            <w:tcW w:w="495" w:type="dxa"/>
          </w:tcPr>
          <w:p w14:paraId="6B80E860" w14:textId="77777777" w:rsidR="004E228A" w:rsidRPr="00897C2F" w:rsidRDefault="004E228A" w:rsidP="00FE0F03">
            <w:pPr>
              <w:pStyle w:val="Header"/>
              <w:rPr>
                <w:rFonts w:ascii="Arial" w:hAnsi="Arial" w:cs="Arial"/>
              </w:rPr>
            </w:pPr>
            <w:r w:rsidRPr="00897C2F">
              <w:rPr>
                <w:rFonts w:ascii="Arial" w:hAnsi="Arial" w:cs="Arial"/>
              </w:rPr>
              <w:t>2.</w:t>
            </w:r>
          </w:p>
        </w:tc>
        <w:tc>
          <w:tcPr>
            <w:tcW w:w="7589" w:type="dxa"/>
          </w:tcPr>
          <w:p w14:paraId="4B5F8D08" w14:textId="77777777" w:rsidR="004E228A" w:rsidRPr="00897C2F" w:rsidRDefault="004E228A" w:rsidP="00FE0F03">
            <w:pPr>
              <w:pStyle w:val="Header"/>
              <w:spacing w:before="60" w:after="60"/>
              <w:rPr>
                <w:rFonts w:ascii="Arial" w:hAnsi="Arial" w:cs="Arial"/>
              </w:rPr>
            </w:pPr>
            <w:r w:rsidRPr="00897C2F">
              <w:rPr>
                <w:rFonts w:ascii="Arial" w:hAnsi="Arial" w:cs="Arial"/>
              </w:rPr>
              <w:t>Are the academic standards and the achievements of students comparable with those in other UK higher education institutions of which you have experience?</w:t>
            </w:r>
          </w:p>
        </w:tc>
        <w:tc>
          <w:tcPr>
            <w:tcW w:w="983" w:type="dxa"/>
          </w:tcPr>
          <w:p w14:paraId="2BB243F3" w14:textId="77777777" w:rsidR="004E228A" w:rsidRPr="00131FA2" w:rsidRDefault="004E228A" w:rsidP="00FE0F03">
            <w:pPr>
              <w:pStyle w:val="Header"/>
              <w:spacing w:before="60" w:after="60"/>
              <w:rPr>
                <w:rFonts w:ascii="Arial" w:hAnsi="Arial" w:cs="Arial"/>
                <w:b/>
                <w:bCs/>
              </w:rPr>
            </w:pPr>
          </w:p>
        </w:tc>
      </w:tr>
      <w:tr w:rsidR="004E228A" w:rsidRPr="00897C2F" w14:paraId="4820EEF7" w14:textId="77777777" w:rsidTr="00FE0F03">
        <w:tc>
          <w:tcPr>
            <w:tcW w:w="495" w:type="dxa"/>
          </w:tcPr>
          <w:p w14:paraId="30326577" w14:textId="77777777" w:rsidR="004E228A" w:rsidRPr="00897C2F" w:rsidRDefault="004E228A" w:rsidP="00FE0F03">
            <w:pPr>
              <w:pStyle w:val="Header"/>
              <w:rPr>
                <w:rFonts w:ascii="Arial" w:hAnsi="Arial" w:cs="Arial"/>
              </w:rPr>
            </w:pPr>
            <w:r w:rsidRPr="00897C2F">
              <w:rPr>
                <w:rFonts w:ascii="Arial" w:hAnsi="Arial" w:cs="Arial"/>
              </w:rPr>
              <w:t>3.</w:t>
            </w:r>
          </w:p>
        </w:tc>
        <w:tc>
          <w:tcPr>
            <w:tcW w:w="7589" w:type="dxa"/>
          </w:tcPr>
          <w:p w14:paraId="186B4B8B" w14:textId="77777777" w:rsidR="004E228A" w:rsidRPr="00897C2F" w:rsidRDefault="004E228A" w:rsidP="00FE0F03">
            <w:pPr>
              <w:pStyle w:val="Header"/>
              <w:spacing w:before="60" w:after="60"/>
              <w:rPr>
                <w:rFonts w:ascii="Arial" w:hAnsi="Arial" w:cs="Arial"/>
              </w:rPr>
            </w:pPr>
            <w:r w:rsidRPr="00897C2F">
              <w:rPr>
                <w:rFonts w:ascii="Arial" w:hAnsi="Arial" w:cs="Arial"/>
              </w:rPr>
              <w:t>Are the processes for assessment, examination and the determination of awards sound and fairly conducted against the intended outcomes of the programmes?</w:t>
            </w:r>
          </w:p>
        </w:tc>
        <w:tc>
          <w:tcPr>
            <w:tcW w:w="983" w:type="dxa"/>
          </w:tcPr>
          <w:p w14:paraId="673DC7A5" w14:textId="77777777" w:rsidR="004E228A" w:rsidRPr="00131FA2" w:rsidRDefault="004E228A" w:rsidP="00FE0F03">
            <w:pPr>
              <w:pStyle w:val="Header"/>
              <w:spacing w:before="60" w:after="60"/>
              <w:rPr>
                <w:rFonts w:ascii="Arial" w:hAnsi="Arial" w:cs="Arial"/>
                <w:b/>
                <w:bCs/>
              </w:rPr>
            </w:pPr>
          </w:p>
        </w:tc>
      </w:tr>
      <w:tr w:rsidR="004E228A" w:rsidRPr="00897C2F" w14:paraId="51825FAE" w14:textId="77777777" w:rsidTr="00FE0F03">
        <w:tc>
          <w:tcPr>
            <w:tcW w:w="495" w:type="dxa"/>
          </w:tcPr>
          <w:p w14:paraId="327C5465" w14:textId="77777777" w:rsidR="004E228A" w:rsidRPr="00897C2F" w:rsidRDefault="004E228A" w:rsidP="00FE0F03">
            <w:pPr>
              <w:pStyle w:val="Header"/>
              <w:rPr>
                <w:rFonts w:ascii="Arial" w:hAnsi="Arial" w:cs="Arial"/>
              </w:rPr>
            </w:pPr>
            <w:r w:rsidRPr="00897C2F">
              <w:rPr>
                <w:rFonts w:ascii="Arial" w:hAnsi="Arial" w:cs="Arial"/>
              </w:rPr>
              <w:t>4.</w:t>
            </w:r>
          </w:p>
        </w:tc>
        <w:tc>
          <w:tcPr>
            <w:tcW w:w="7589" w:type="dxa"/>
          </w:tcPr>
          <w:p w14:paraId="66BE7849" w14:textId="77777777" w:rsidR="004E228A" w:rsidRPr="00897C2F" w:rsidRDefault="004E228A" w:rsidP="00FE0F03">
            <w:pPr>
              <w:pStyle w:val="Header"/>
              <w:spacing w:before="60" w:after="60"/>
              <w:rPr>
                <w:rFonts w:ascii="Arial" w:hAnsi="Arial" w:cs="Arial"/>
              </w:rPr>
            </w:pPr>
            <w:r w:rsidRPr="00897C2F">
              <w:rPr>
                <w:rFonts w:ascii="Arial" w:hAnsi="Arial" w:cs="Arial"/>
              </w:rPr>
              <w:t>Do you consider those processes to have been conducted in line with the University's policies and regulations?</w:t>
            </w:r>
          </w:p>
        </w:tc>
        <w:tc>
          <w:tcPr>
            <w:tcW w:w="983" w:type="dxa"/>
          </w:tcPr>
          <w:p w14:paraId="3419814E" w14:textId="77777777" w:rsidR="004E228A" w:rsidRPr="00131FA2" w:rsidRDefault="004E228A" w:rsidP="00FE0F03">
            <w:pPr>
              <w:pStyle w:val="Header"/>
              <w:spacing w:before="60" w:after="60"/>
              <w:rPr>
                <w:rFonts w:ascii="Arial" w:hAnsi="Arial" w:cs="Arial"/>
                <w:b/>
                <w:bCs/>
              </w:rPr>
            </w:pPr>
          </w:p>
        </w:tc>
      </w:tr>
      <w:tr w:rsidR="004E228A" w:rsidRPr="00897C2F" w14:paraId="40998489" w14:textId="77777777" w:rsidTr="00FE0F03">
        <w:tc>
          <w:tcPr>
            <w:tcW w:w="495" w:type="dxa"/>
          </w:tcPr>
          <w:p w14:paraId="119D87F5" w14:textId="77777777" w:rsidR="004E228A" w:rsidRPr="00897C2F" w:rsidRDefault="004E228A" w:rsidP="00FE0F03">
            <w:pPr>
              <w:pStyle w:val="Header"/>
              <w:rPr>
                <w:rFonts w:ascii="Arial" w:hAnsi="Arial" w:cs="Arial"/>
              </w:rPr>
            </w:pPr>
            <w:r w:rsidRPr="00897C2F">
              <w:rPr>
                <w:rFonts w:ascii="Arial" w:hAnsi="Arial" w:cs="Arial"/>
              </w:rPr>
              <w:t>5.</w:t>
            </w:r>
          </w:p>
        </w:tc>
        <w:tc>
          <w:tcPr>
            <w:tcW w:w="7589" w:type="dxa"/>
          </w:tcPr>
          <w:p w14:paraId="63756B23" w14:textId="77777777" w:rsidR="004E228A" w:rsidRPr="00897C2F" w:rsidRDefault="004E228A" w:rsidP="00FE0F03">
            <w:pPr>
              <w:pStyle w:val="Header"/>
              <w:spacing w:before="60" w:after="60"/>
              <w:rPr>
                <w:rFonts w:ascii="Arial" w:hAnsi="Arial" w:cs="Arial"/>
              </w:rPr>
            </w:pPr>
            <w:r w:rsidRPr="00897C2F">
              <w:rPr>
                <w:rFonts w:ascii="Arial" w:hAnsi="Arial" w:cs="Arial"/>
              </w:rPr>
              <w:t>Did you have access to an appropriate sample of student work for external moderation purposes?</w:t>
            </w:r>
          </w:p>
        </w:tc>
        <w:tc>
          <w:tcPr>
            <w:tcW w:w="983" w:type="dxa"/>
          </w:tcPr>
          <w:p w14:paraId="2A9C1334" w14:textId="77777777" w:rsidR="004E228A" w:rsidRPr="00131FA2" w:rsidRDefault="004E228A" w:rsidP="00FE0F03">
            <w:pPr>
              <w:pStyle w:val="Header"/>
              <w:spacing w:before="60" w:after="60"/>
              <w:rPr>
                <w:rFonts w:ascii="Arial" w:hAnsi="Arial" w:cs="Arial"/>
                <w:b/>
                <w:bCs/>
              </w:rPr>
            </w:pPr>
          </w:p>
        </w:tc>
      </w:tr>
      <w:tr w:rsidR="004E228A" w:rsidRPr="00897C2F" w14:paraId="0576DBF2" w14:textId="77777777" w:rsidTr="00FE0F03">
        <w:tc>
          <w:tcPr>
            <w:tcW w:w="495" w:type="dxa"/>
          </w:tcPr>
          <w:p w14:paraId="5C7E6305" w14:textId="77777777" w:rsidR="004E228A" w:rsidRPr="00897C2F" w:rsidRDefault="004E228A" w:rsidP="00FE0F03">
            <w:pPr>
              <w:pStyle w:val="Header"/>
              <w:rPr>
                <w:rFonts w:ascii="Arial" w:hAnsi="Arial" w:cs="Arial"/>
              </w:rPr>
            </w:pPr>
            <w:r w:rsidRPr="00897C2F">
              <w:rPr>
                <w:rFonts w:ascii="Arial" w:hAnsi="Arial" w:cs="Arial"/>
              </w:rPr>
              <w:t>6.</w:t>
            </w:r>
          </w:p>
        </w:tc>
        <w:tc>
          <w:tcPr>
            <w:tcW w:w="7589" w:type="dxa"/>
          </w:tcPr>
          <w:p w14:paraId="77A99C31" w14:textId="77777777" w:rsidR="004E228A" w:rsidRPr="00897C2F" w:rsidRDefault="004E228A" w:rsidP="00FE0F03">
            <w:pPr>
              <w:pStyle w:val="Header"/>
              <w:spacing w:before="60" w:after="60"/>
              <w:rPr>
                <w:rFonts w:ascii="Arial" w:hAnsi="Arial" w:cs="Arial"/>
              </w:rPr>
            </w:pPr>
            <w:r w:rsidRPr="00897C2F">
              <w:rPr>
                <w:rFonts w:ascii="Arial" w:hAnsi="Arial" w:cs="Arial"/>
              </w:rPr>
              <w:t>Was there evidence of appropriate internal moderation of grades and assessment feedback?</w:t>
            </w:r>
          </w:p>
        </w:tc>
        <w:tc>
          <w:tcPr>
            <w:tcW w:w="983" w:type="dxa"/>
          </w:tcPr>
          <w:p w14:paraId="40D9FACA" w14:textId="77777777" w:rsidR="004E228A" w:rsidRPr="00131FA2" w:rsidRDefault="004E228A" w:rsidP="00FE0F03">
            <w:pPr>
              <w:pStyle w:val="Header"/>
              <w:spacing w:before="60" w:after="60"/>
              <w:rPr>
                <w:rFonts w:ascii="Arial" w:hAnsi="Arial" w:cs="Arial"/>
                <w:b/>
                <w:bCs/>
              </w:rPr>
            </w:pPr>
          </w:p>
        </w:tc>
      </w:tr>
      <w:tr w:rsidR="004E228A" w:rsidRPr="00897C2F" w14:paraId="32AE4070" w14:textId="77777777" w:rsidTr="00FE0F03">
        <w:tc>
          <w:tcPr>
            <w:tcW w:w="495" w:type="dxa"/>
          </w:tcPr>
          <w:p w14:paraId="3BE08E1C" w14:textId="77777777" w:rsidR="004E228A" w:rsidRPr="00897C2F" w:rsidRDefault="004E228A" w:rsidP="00FE0F03">
            <w:pPr>
              <w:pStyle w:val="Header"/>
              <w:rPr>
                <w:rFonts w:ascii="Arial" w:hAnsi="Arial" w:cs="Arial"/>
              </w:rPr>
            </w:pPr>
            <w:r w:rsidRPr="00897C2F">
              <w:rPr>
                <w:rFonts w:ascii="Arial" w:hAnsi="Arial" w:cs="Arial"/>
              </w:rPr>
              <w:t>7.</w:t>
            </w:r>
          </w:p>
        </w:tc>
        <w:tc>
          <w:tcPr>
            <w:tcW w:w="7589" w:type="dxa"/>
          </w:tcPr>
          <w:p w14:paraId="30B88EAE" w14:textId="77777777" w:rsidR="004E228A" w:rsidRPr="00897C2F" w:rsidRDefault="004E228A" w:rsidP="00FE0F03">
            <w:pPr>
              <w:pStyle w:val="Header"/>
              <w:spacing w:before="60" w:after="60"/>
              <w:rPr>
                <w:rFonts w:ascii="Arial" w:hAnsi="Arial" w:cs="Arial"/>
              </w:rPr>
            </w:pPr>
            <w:r w:rsidRPr="00897C2F">
              <w:rPr>
                <w:rFonts w:ascii="Arial" w:hAnsi="Arial" w:cs="Arial"/>
              </w:rPr>
              <w:t>Were you satisfied with the quality of assessment feedback provided to students?</w:t>
            </w:r>
          </w:p>
        </w:tc>
        <w:tc>
          <w:tcPr>
            <w:tcW w:w="983" w:type="dxa"/>
          </w:tcPr>
          <w:p w14:paraId="33468021" w14:textId="77777777" w:rsidR="004E228A" w:rsidRPr="00131FA2" w:rsidRDefault="004E228A" w:rsidP="00FE0F03">
            <w:pPr>
              <w:pStyle w:val="Header"/>
              <w:spacing w:before="60" w:after="60"/>
              <w:rPr>
                <w:rFonts w:ascii="Arial" w:hAnsi="Arial" w:cs="Arial"/>
                <w:b/>
                <w:bCs/>
              </w:rPr>
            </w:pPr>
          </w:p>
        </w:tc>
      </w:tr>
      <w:tr w:rsidR="004E228A" w:rsidRPr="00897C2F" w14:paraId="7622A2B0" w14:textId="77777777" w:rsidTr="00FE0F03">
        <w:tc>
          <w:tcPr>
            <w:tcW w:w="495" w:type="dxa"/>
          </w:tcPr>
          <w:p w14:paraId="61EAE958" w14:textId="77777777" w:rsidR="004E228A" w:rsidRPr="00897C2F" w:rsidRDefault="004E228A" w:rsidP="00FE0F03">
            <w:pPr>
              <w:pStyle w:val="Header"/>
              <w:rPr>
                <w:rFonts w:ascii="Arial" w:hAnsi="Arial" w:cs="Arial"/>
              </w:rPr>
            </w:pPr>
            <w:r w:rsidRPr="00897C2F">
              <w:rPr>
                <w:rFonts w:ascii="Arial" w:hAnsi="Arial" w:cs="Arial"/>
              </w:rPr>
              <w:t>8.</w:t>
            </w:r>
          </w:p>
        </w:tc>
        <w:tc>
          <w:tcPr>
            <w:tcW w:w="7589" w:type="dxa"/>
          </w:tcPr>
          <w:p w14:paraId="0C06BAF3" w14:textId="77777777" w:rsidR="004E228A" w:rsidRPr="00897C2F" w:rsidRDefault="004E228A" w:rsidP="00FE0F03">
            <w:pPr>
              <w:pStyle w:val="Header"/>
              <w:spacing w:before="60" w:after="60"/>
              <w:rPr>
                <w:rFonts w:ascii="Arial" w:hAnsi="Arial" w:cs="Arial"/>
              </w:rPr>
            </w:pPr>
            <w:r w:rsidRPr="00897C2F">
              <w:rPr>
                <w:rFonts w:ascii="Arial" w:hAnsi="Arial" w:cs="Arial"/>
              </w:rPr>
              <w:t>Were you satisfied with the consistency of grading across modules / units?</w:t>
            </w:r>
          </w:p>
        </w:tc>
        <w:tc>
          <w:tcPr>
            <w:tcW w:w="983" w:type="dxa"/>
          </w:tcPr>
          <w:p w14:paraId="793EB7EB" w14:textId="77777777" w:rsidR="004E228A" w:rsidRPr="00131FA2" w:rsidRDefault="004E228A" w:rsidP="00FE0F03">
            <w:pPr>
              <w:pStyle w:val="Header"/>
              <w:spacing w:before="60" w:after="60"/>
              <w:rPr>
                <w:rFonts w:ascii="Arial" w:hAnsi="Arial" w:cs="Arial"/>
                <w:b/>
                <w:bCs/>
              </w:rPr>
            </w:pPr>
          </w:p>
        </w:tc>
      </w:tr>
      <w:tr w:rsidR="004E228A" w:rsidRPr="00897C2F" w14:paraId="60C19DB9" w14:textId="77777777" w:rsidTr="00FE0F03">
        <w:tc>
          <w:tcPr>
            <w:tcW w:w="495" w:type="dxa"/>
          </w:tcPr>
          <w:p w14:paraId="29C81E91" w14:textId="77777777" w:rsidR="004E228A" w:rsidRPr="00897C2F" w:rsidRDefault="004E228A" w:rsidP="00FE0F03">
            <w:pPr>
              <w:pStyle w:val="Header"/>
              <w:rPr>
                <w:rFonts w:ascii="Arial" w:hAnsi="Arial" w:cs="Arial"/>
              </w:rPr>
            </w:pPr>
            <w:r w:rsidRPr="00897C2F">
              <w:rPr>
                <w:rFonts w:ascii="Arial" w:hAnsi="Arial" w:cs="Arial"/>
              </w:rPr>
              <w:t>9.</w:t>
            </w:r>
          </w:p>
        </w:tc>
        <w:tc>
          <w:tcPr>
            <w:tcW w:w="7589" w:type="dxa"/>
          </w:tcPr>
          <w:p w14:paraId="7D49786A" w14:textId="77777777" w:rsidR="004E228A" w:rsidRPr="00897C2F" w:rsidRDefault="004E228A" w:rsidP="00FE0F03">
            <w:pPr>
              <w:pStyle w:val="Header"/>
              <w:spacing w:before="60" w:after="60"/>
              <w:rPr>
                <w:rFonts w:ascii="Arial" w:hAnsi="Arial" w:cs="Arial"/>
              </w:rPr>
            </w:pPr>
            <w:r w:rsidRPr="00897C2F">
              <w:rPr>
                <w:rFonts w:ascii="Arial" w:hAnsi="Arial" w:cs="Arial"/>
              </w:rPr>
              <w:t>Did you attend the main Examination Board?</w:t>
            </w:r>
          </w:p>
        </w:tc>
        <w:tc>
          <w:tcPr>
            <w:tcW w:w="983" w:type="dxa"/>
          </w:tcPr>
          <w:p w14:paraId="069D6F40" w14:textId="77777777" w:rsidR="004E228A" w:rsidRPr="00131FA2" w:rsidRDefault="004E228A" w:rsidP="00FE0F03">
            <w:pPr>
              <w:pStyle w:val="Header"/>
              <w:spacing w:before="60" w:after="60"/>
              <w:rPr>
                <w:rFonts w:ascii="Arial" w:hAnsi="Arial" w:cs="Arial"/>
                <w:b/>
                <w:bCs/>
              </w:rPr>
            </w:pPr>
          </w:p>
        </w:tc>
      </w:tr>
      <w:tr w:rsidR="004E228A" w:rsidRPr="00897C2F" w14:paraId="091EC96C" w14:textId="77777777" w:rsidTr="00FE0F03">
        <w:tc>
          <w:tcPr>
            <w:tcW w:w="495" w:type="dxa"/>
          </w:tcPr>
          <w:p w14:paraId="7ECCBA3D" w14:textId="77777777" w:rsidR="004E228A" w:rsidRPr="00897C2F" w:rsidRDefault="004E228A" w:rsidP="00FE0F03">
            <w:pPr>
              <w:pStyle w:val="Header"/>
              <w:rPr>
                <w:rFonts w:ascii="Arial" w:hAnsi="Arial" w:cs="Arial"/>
              </w:rPr>
            </w:pPr>
            <w:r w:rsidRPr="00897C2F">
              <w:rPr>
                <w:rFonts w:ascii="Arial" w:hAnsi="Arial" w:cs="Arial"/>
              </w:rPr>
              <w:t>10.</w:t>
            </w:r>
          </w:p>
        </w:tc>
        <w:tc>
          <w:tcPr>
            <w:tcW w:w="7589" w:type="dxa"/>
          </w:tcPr>
          <w:p w14:paraId="0F11B5EB" w14:textId="77777777" w:rsidR="004E228A" w:rsidRPr="00897C2F" w:rsidRDefault="004E228A" w:rsidP="00FE0F03">
            <w:pPr>
              <w:pStyle w:val="Header"/>
              <w:spacing w:before="60" w:after="60"/>
              <w:rPr>
                <w:rFonts w:ascii="Arial" w:hAnsi="Arial" w:cs="Arial"/>
              </w:rPr>
            </w:pPr>
            <w:r w:rsidRPr="00897C2F">
              <w:rPr>
                <w:rFonts w:ascii="Arial" w:hAnsi="Arial" w:cs="Arial"/>
              </w:rPr>
              <w:t>Did you meet with students?</w:t>
            </w:r>
          </w:p>
        </w:tc>
        <w:tc>
          <w:tcPr>
            <w:tcW w:w="983" w:type="dxa"/>
          </w:tcPr>
          <w:p w14:paraId="357CA04F" w14:textId="77777777" w:rsidR="004E228A" w:rsidRPr="00131FA2" w:rsidRDefault="004E228A" w:rsidP="00FE0F03">
            <w:pPr>
              <w:pStyle w:val="Header"/>
              <w:spacing w:before="60" w:after="60"/>
              <w:rPr>
                <w:rFonts w:ascii="Arial" w:hAnsi="Arial" w:cs="Arial"/>
                <w:b/>
                <w:bCs/>
              </w:rPr>
            </w:pPr>
          </w:p>
        </w:tc>
      </w:tr>
      <w:tr w:rsidR="004E228A" w:rsidRPr="00897C2F" w14:paraId="48F9E90C" w14:textId="77777777" w:rsidTr="00FE0F03">
        <w:tc>
          <w:tcPr>
            <w:tcW w:w="495" w:type="dxa"/>
          </w:tcPr>
          <w:p w14:paraId="7D21FC16" w14:textId="77777777" w:rsidR="004E228A" w:rsidRPr="00897C2F" w:rsidRDefault="004E228A" w:rsidP="00FE0F03">
            <w:pPr>
              <w:pStyle w:val="Header"/>
              <w:rPr>
                <w:rFonts w:ascii="Arial" w:hAnsi="Arial" w:cs="Arial"/>
              </w:rPr>
            </w:pPr>
            <w:r w:rsidRPr="00897C2F">
              <w:rPr>
                <w:rFonts w:ascii="Arial" w:hAnsi="Arial" w:cs="Arial"/>
              </w:rPr>
              <w:t>11.</w:t>
            </w:r>
          </w:p>
        </w:tc>
        <w:tc>
          <w:tcPr>
            <w:tcW w:w="7589" w:type="dxa"/>
          </w:tcPr>
          <w:p w14:paraId="1BD0DF9D" w14:textId="77777777" w:rsidR="004E228A" w:rsidRPr="00897C2F" w:rsidRDefault="004E228A" w:rsidP="00FE0F03">
            <w:pPr>
              <w:pStyle w:val="Header"/>
              <w:spacing w:before="60" w:after="60"/>
              <w:rPr>
                <w:rFonts w:ascii="Arial" w:hAnsi="Arial" w:cs="Arial"/>
              </w:rPr>
            </w:pPr>
            <w:r w:rsidRPr="00897C2F">
              <w:rPr>
                <w:rFonts w:ascii="Arial" w:hAnsi="Arial" w:cs="Arial"/>
              </w:rPr>
              <w:t>Did you receive a satisfactory response to your last External Examiner report?</w:t>
            </w:r>
          </w:p>
        </w:tc>
        <w:tc>
          <w:tcPr>
            <w:tcW w:w="983" w:type="dxa"/>
          </w:tcPr>
          <w:p w14:paraId="371F5B2F" w14:textId="77777777" w:rsidR="004E228A" w:rsidRPr="00131FA2" w:rsidRDefault="004E228A" w:rsidP="00FE0F03">
            <w:pPr>
              <w:pStyle w:val="Header"/>
              <w:spacing w:before="60" w:after="60"/>
              <w:rPr>
                <w:rFonts w:ascii="Arial" w:hAnsi="Arial" w:cs="Arial"/>
                <w:b/>
                <w:bCs/>
              </w:rPr>
            </w:pPr>
          </w:p>
        </w:tc>
      </w:tr>
    </w:tbl>
    <w:bookmarkEnd w:id="2"/>
    <w:p w14:paraId="366E5C6F" w14:textId="77777777" w:rsidR="004E228A" w:rsidRPr="00897C2F" w:rsidRDefault="004E228A" w:rsidP="004E228A">
      <w:pPr>
        <w:pStyle w:val="Header"/>
        <w:rPr>
          <w:rFonts w:ascii="Arial" w:hAnsi="Arial" w:cs="Arial"/>
        </w:rPr>
      </w:pPr>
      <w:r w:rsidRPr="00897C2F">
        <w:rPr>
          <w:rFonts w:ascii="Arial" w:hAnsi="Arial" w:cs="Arial"/>
        </w:rPr>
        <w:t>In this section you are asked to describe more fully how the University has or has not maintained threshold academic standards and the quality of the student experience in relation to the course(s) for which you are the external examiner.</w:t>
      </w:r>
    </w:p>
    <w:p w14:paraId="42DCD774" w14:textId="77777777" w:rsidR="004E228A" w:rsidRPr="00897C2F" w:rsidRDefault="004E228A" w:rsidP="004E228A">
      <w:pPr>
        <w:pStyle w:val="Header"/>
        <w:rPr>
          <w:rFonts w:ascii="Arial" w:hAnsi="Arial" w:cs="Arial"/>
          <w:sz w:val="16"/>
          <w:szCs w:val="16"/>
        </w:rPr>
      </w:pPr>
    </w:p>
    <w:p w14:paraId="2D4261C5" w14:textId="77777777" w:rsidR="004E228A" w:rsidRPr="00897C2F" w:rsidRDefault="004E228A" w:rsidP="004E228A">
      <w:pPr>
        <w:pStyle w:val="Header"/>
        <w:rPr>
          <w:rFonts w:ascii="Arial" w:hAnsi="Arial" w:cs="Arial"/>
          <w:b/>
          <w:bCs/>
        </w:rPr>
      </w:pPr>
      <w:r w:rsidRPr="00897C2F">
        <w:rPr>
          <w:rFonts w:ascii="Arial" w:hAnsi="Arial" w:cs="Arial"/>
        </w:rPr>
        <w:t>Please comment all sections of the form as fully as possible and</w:t>
      </w:r>
      <w:r w:rsidRPr="00897C2F">
        <w:rPr>
          <w:rFonts w:ascii="Arial" w:hAnsi="Arial" w:cs="Arial"/>
          <w:b/>
          <w:bCs/>
        </w:rPr>
        <w:t xml:space="preserve"> make positive criticism and/or recommendations where appropriate. </w:t>
      </w:r>
    </w:p>
    <w:p w14:paraId="66AD9A3B" w14:textId="77777777" w:rsidR="004E228A" w:rsidRPr="00897C2F" w:rsidRDefault="004E228A" w:rsidP="004E228A">
      <w:pPr>
        <w:spacing w:after="0"/>
        <w:rPr>
          <w:rFonts w:ascii="Arial" w:eastAsia="Times New Roman" w:hAnsi="Arial" w:cs="Arial"/>
          <w:sz w:val="16"/>
          <w:szCs w:val="16"/>
        </w:rPr>
      </w:pPr>
    </w:p>
    <w:p w14:paraId="2D02B734" w14:textId="77777777" w:rsidR="004E228A" w:rsidRPr="00897C2F" w:rsidRDefault="004E228A" w:rsidP="004E228A">
      <w:pPr>
        <w:spacing w:after="0"/>
        <w:rPr>
          <w:rFonts w:ascii="Arial" w:hAnsi="Arial" w:cs="Arial"/>
          <w:b/>
        </w:rPr>
      </w:pPr>
      <w:r w:rsidRPr="00897C2F">
        <w:rPr>
          <w:rFonts w:ascii="Arial" w:eastAsia="Times New Roman" w:hAnsi="Arial" w:cs="Arial"/>
        </w:rPr>
        <w:t>The boxes in the report template will expand as you type; please do not feel constrained by their initial size.</w:t>
      </w:r>
      <w:r w:rsidRPr="00897C2F">
        <w:rPr>
          <w:rFonts w:ascii="Arial" w:hAnsi="Arial" w:cs="Arial"/>
        </w:rPr>
        <w:t xml:space="preserve"> We may return the report to you for further information if deemed necessary.</w:t>
      </w:r>
      <w:r w:rsidRPr="00897C2F">
        <w:rPr>
          <w:rFonts w:ascii="Arial" w:hAnsi="Arial" w:cs="Arial"/>
          <w:b/>
        </w:rPr>
        <w:t xml:space="preserve">  </w:t>
      </w:r>
    </w:p>
    <w:p w14:paraId="5C3B23B3" w14:textId="77777777" w:rsidR="004E228A" w:rsidRPr="00897C2F" w:rsidRDefault="004E228A" w:rsidP="004E228A">
      <w:pPr>
        <w:spacing w:after="0"/>
        <w:rPr>
          <w:rFonts w:ascii="Arial" w:hAnsi="Arial" w:cs="Arial"/>
          <w:sz w:val="16"/>
          <w:szCs w:val="16"/>
        </w:rPr>
      </w:pPr>
    </w:p>
    <w:p w14:paraId="63D573C0"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Academic standards</w:t>
      </w:r>
    </w:p>
    <w:p w14:paraId="0EC671E8" w14:textId="77777777" w:rsidR="004E228A" w:rsidRPr="00897C2F" w:rsidRDefault="004E228A" w:rsidP="004E228A">
      <w:pPr>
        <w:rPr>
          <w:rFonts w:ascii="Arial" w:eastAsia="Times New Roman" w:hAnsi="Arial" w:cs="Arial"/>
          <w:b/>
          <w:iCs/>
        </w:rPr>
      </w:pPr>
      <w:r w:rsidRPr="00897C2F">
        <w:rPr>
          <w:rFonts w:ascii="Arial" w:eastAsia="Times New Roman" w:hAnsi="Arial" w:cs="Arial"/>
          <w:b/>
          <w:iCs/>
        </w:rPr>
        <w:t>Please comment on the extent to which:</w:t>
      </w:r>
    </w:p>
    <w:tbl>
      <w:tblPr>
        <w:tblStyle w:val="TableGrid"/>
        <w:tblW w:w="9214" w:type="dxa"/>
        <w:tblInd w:w="-5" w:type="dxa"/>
        <w:tblLook w:val="04A0" w:firstRow="1" w:lastRow="0" w:firstColumn="1" w:lastColumn="0" w:noHBand="0" w:noVBand="1"/>
      </w:tblPr>
      <w:tblGrid>
        <w:gridCol w:w="9214"/>
      </w:tblGrid>
      <w:tr w:rsidR="004E228A" w:rsidRPr="00897C2F" w14:paraId="0DEA8063" w14:textId="77777777" w:rsidTr="00FE0F03">
        <w:tc>
          <w:tcPr>
            <w:tcW w:w="9214" w:type="dxa"/>
            <w:shd w:val="clear" w:color="auto" w:fill="F2F2F2" w:themeFill="background1" w:themeFillShade="F2"/>
          </w:tcPr>
          <w:p w14:paraId="6E0C8CFF" w14:textId="77777777" w:rsidR="004E228A" w:rsidRPr="00897C2F" w:rsidRDefault="004E228A" w:rsidP="004E228A">
            <w:pPr>
              <w:pStyle w:val="ListParagraph"/>
              <w:numPr>
                <w:ilvl w:val="0"/>
                <w:numId w:val="27"/>
              </w:numPr>
              <w:spacing w:after="0" w:line="240" w:lineRule="auto"/>
              <w:ind w:left="321"/>
              <w:rPr>
                <w:rStyle w:val="Hyperlink"/>
                <w:rFonts w:ascii="Arial" w:hAnsi="Arial" w:cs="Arial"/>
                <w:color w:val="auto"/>
                <w:highlight w:val="yellow"/>
              </w:rPr>
            </w:pPr>
            <w:r w:rsidRPr="00897C2F">
              <w:rPr>
                <w:rFonts w:ascii="Arial" w:hAnsi="Arial" w:cs="Arial"/>
                <w:highlight w:val="yellow"/>
              </w:rPr>
              <w:t xml:space="preserve">the standards set are appropriate for the awards, or award elements and align with </w:t>
            </w:r>
            <w:hyperlink r:id="rId22" w:history="1">
              <w:r w:rsidRPr="00897C2F">
                <w:rPr>
                  <w:rStyle w:val="Hyperlink"/>
                  <w:rFonts w:ascii="Arial" w:hAnsi="Arial" w:cs="Arial"/>
                  <w:color w:val="2E74B5" w:themeColor="accent1" w:themeShade="BF"/>
                  <w:highlight w:val="yellow"/>
                </w:rPr>
                <w:t>Sector-recognised standards</w:t>
              </w:r>
            </w:hyperlink>
            <w:r w:rsidRPr="00897C2F">
              <w:rPr>
                <w:rStyle w:val="Hyperlink"/>
                <w:rFonts w:ascii="Arial" w:hAnsi="Arial" w:cs="Arial"/>
                <w:color w:val="auto"/>
                <w:highlight w:val="yellow"/>
              </w:rPr>
              <w:t>.</w:t>
            </w:r>
          </w:p>
          <w:p w14:paraId="728A09EB" w14:textId="77777777" w:rsidR="004E228A" w:rsidRPr="00897C2F" w:rsidRDefault="004E228A" w:rsidP="004E228A">
            <w:pPr>
              <w:pStyle w:val="ListParagraph"/>
              <w:numPr>
                <w:ilvl w:val="0"/>
                <w:numId w:val="27"/>
              </w:numPr>
              <w:spacing w:after="0" w:line="240" w:lineRule="auto"/>
              <w:ind w:left="321"/>
              <w:rPr>
                <w:rFonts w:ascii="Arial" w:hAnsi="Arial" w:cs="Arial"/>
              </w:rPr>
            </w:pPr>
            <w:r w:rsidRPr="00897C2F">
              <w:rPr>
                <w:rFonts w:ascii="Arial" w:hAnsi="Arial" w:cs="Arial"/>
              </w:rPr>
              <w:t>the programme and its component parts continue to be current, coherent, and outcomes align with the relevant qualification descriptors.</w:t>
            </w:r>
          </w:p>
          <w:p w14:paraId="34AB832B" w14:textId="77777777" w:rsidR="004E228A" w:rsidRPr="00897C2F" w:rsidRDefault="004E228A" w:rsidP="004E228A">
            <w:pPr>
              <w:pStyle w:val="ListParagraph"/>
              <w:numPr>
                <w:ilvl w:val="0"/>
                <w:numId w:val="27"/>
              </w:numPr>
              <w:spacing w:after="0" w:line="240" w:lineRule="auto"/>
              <w:ind w:left="321"/>
              <w:rPr>
                <w:rFonts w:ascii="Arial" w:hAnsi="Arial" w:cs="Arial"/>
              </w:rPr>
            </w:pPr>
            <w:r w:rsidRPr="00897C2F">
              <w:rPr>
                <w:rFonts w:ascii="Arial" w:hAnsi="Arial" w:cs="Arial"/>
              </w:rPr>
              <w:t>the programme reflects any additional PSRB requirements.</w:t>
            </w:r>
          </w:p>
          <w:p w14:paraId="32D3D9C5"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hAnsi="Arial" w:cs="Arial"/>
              </w:rPr>
              <w:t>Recognition of prior learning (RPL) applications for entry are managed appropriately.</w:t>
            </w:r>
          </w:p>
          <w:p w14:paraId="0456298B"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hAnsi="Arial" w:cs="Arial"/>
              </w:rPr>
              <w:t>assessments, assessment criteria, marking schemes and (where applicable) arrangements for classification are set at the appropriate level.</w:t>
            </w:r>
          </w:p>
          <w:p w14:paraId="78847E34"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hAnsi="Arial" w:cs="Arial"/>
              </w:rPr>
              <w:t>the aims and learning outcomes are effectively communicated to students, employers, work-based mentors, etc. (e.g., via handbooks or guides).</w:t>
            </w:r>
          </w:p>
        </w:tc>
      </w:tr>
      <w:tr w:rsidR="004E228A" w:rsidRPr="00897C2F" w14:paraId="346AF401" w14:textId="77777777" w:rsidTr="00FE0F03">
        <w:tc>
          <w:tcPr>
            <w:tcW w:w="9214" w:type="dxa"/>
          </w:tcPr>
          <w:p w14:paraId="784C143A" w14:textId="77777777" w:rsidR="004E228A" w:rsidRPr="00897C2F" w:rsidRDefault="004E228A" w:rsidP="00FE0F03">
            <w:pPr>
              <w:rPr>
                <w:rFonts w:ascii="Arial" w:hAnsi="Arial" w:cs="Arial"/>
              </w:rPr>
            </w:pPr>
            <w:r>
              <w:rPr>
                <w:rFonts w:ascii="Arial" w:hAnsi="Arial" w:cs="Arial"/>
                <w:i/>
                <w:sz w:val="20"/>
              </w:rPr>
              <w:t>Type your response here</w:t>
            </w:r>
          </w:p>
          <w:p w14:paraId="19B0F31A" w14:textId="77777777" w:rsidR="004E228A" w:rsidRPr="00897C2F" w:rsidRDefault="004E228A" w:rsidP="00FE0F03">
            <w:pPr>
              <w:pStyle w:val="ListParagraph"/>
              <w:spacing w:after="0" w:line="240" w:lineRule="auto"/>
              <w:ind w:left="37"/>
              <w:rPr>
                <w:rFonts w:ascii="Arial" w:hAnsi="Arial" w:cs="Arial"/>
              </w:rPr>
            </w:pPr>
          </w:p>
        </w:tc>
      </w:tr>
    </w:tbl>
    <w:p w14:paraId="061F8FC0" w14:textId="77777777" w:rsidR="004E228A" w:rsidRPr="009B28C0" w:rsidRDefault="004E228A" w:rsidP="004E228A">
      <w:pPr>
        <w:rPr>
          <w:rFonts w:ascii="Arial" w:hAnsi="Arial" w:cs="Arial"/>
          <w:sz w:val="16"/>
          <w:szCs w:val="16"/>
        </w:rPr>
      </w:pPr>
    </w:p>
    <w:p w14:paraId="03DA73DF"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Comparability of standards and student performance</w:t>
      </w:r>
    </w:p>
    <w:p w14:paraId="6E9BF18C" w14:textId="77777777" w:rsidR="004E228A" w:rsidRPr="00897C2F" w:rsidRDefault="004E228A" w:rsidP="004E228A">
      <w:pPr>
        <w:rPr>
          <w:rFonts w:ascii="Arial" w:eastAsia="Times New Roman" w:hAnsi="Arial" w:cs="Arial"/>
          <w:b/>
          <w:iCs/>
        </w:rPr>
      </w:pPr>
      <w:r w:rsidRPr="00897C2F">
        <w:rPr>
          <w:rFonts w:ascii="Arial" w:eastAsia="Times New Roman" w:hAnsi="Arial" w:cs="Arial"/>
          <w:b/>
          <w:iCs/>
          <w:highlight w:val="yellow"/>
        </w:rPr>
        <w:t xml:space="preserve">With reference to degree classification </w:t>
      </w:r>
      <w:r>
        <w:rPr>
          <w:rFonts w:ascii="Arial" w:eastAsia="Times New Roman" w:hAnsi="Arial" w:cs="Arial"/>
          <w:b/>
          <w:iCs/>
          <w:highlight w:val="yellow"/>
        </w:rPr>
        <w:t xml:space="preserve">and pass/fail rate </w:t>
      </w:r>
      <w:r w:rsidRPr="00897C2F">
        <w:rPr>
          <w:rFonts w:ascii="Arial" w:eastAsia="Times New Roman" w:hAnsi="Arial" w:cs="Arial"/>
          <w:b/>
          <w:iCs/>
          <w:highlight w:val="yellow"/>
        </w:rPr>
        <w:t>data</w:t>
      </w:r>
      <w:r>
        <w:rPr>
          <w:rFonts w:ascii="Arial" w:eastAsia="Times New Roman" w:hAnsi="Arial" w:cs="Arial"/>
          <w:b/>
          <w:iCs/>
        </w:rPr>
        <w:t xml:space="preserve"> as appropriate,</w:t>
      </w:r>
      <w:r w:rsidRPr="00897C2F">
        <w:rPr>
          <w:rFonts w:ascii="Arial" w:eastAsia="Times New Roman" w:hAnsi="Arial" w:cs="Arial"/>
          <w:b/>
          <w:iCs/>
        </w:rPr>
        <w:t xml:space="preserve"> please comment on student performance in relation to the modules and award(s) under consideration in comparison to:</w:t>
      </w:r>
    </w:p>
    <w:tbl>
      <w:tblPr>
        <w:tblStyle w:val="TableGrid"/>
        <w:tblW w:w="9209" w:type="dxa"/>
        <w:tblLook w:val="04A0" w:firstRow="1" w:lastRow="0" w:firstColumn="1" w:lastColumn="0" w:noHBand="0" w:noVBand="1"/>
      </w:tblPr>
      <w:tblGrid>
        <w:gridCol w:w="9209"/>
      </w:tblGrid>
      <w:tr w:rsidR="004E228A" w:rsidRPr="00897C2F" w14:paraId="721003C1" w14:textId="77777777" w:rsidTr="00FE0F03">
        <w:tc>
          <w:tcPr>
            <w:tcW w:w="9209" w:type="dxa"/>
            <w:shd w:val="clear" w:color="auto" w:fill="F2F2F2" w:themeFill="background1" w:themeFillShade="F2"/>
          </w:tcPr>
          <w:p w14:paraId="6F8E8942"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eastAsia="Times New Roman" w:hAnsi="Arial" w:cs="Arial"/>
                <w:iCs/>
              </w:rPr>
              <w:t>peers on comparable course and students in previous years.</w:t>
            </w:r>
          </w:p>
          <w:p w14:paraId="4A349D7D"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eastAsia="Times New Roman" w:hAnsi="Arial" w:cs="Arial"/>
                <w:iCs/>
              </w:rPr>
              <w:t>national frameworks (including the sector-recognised standards) and/or professional body standards.</w:t>
            </w:r>
          </w:p>
          <w:p w14:paraId="5F8AAFA2"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eastAsia="Times New Roman" w:hAnsi="Arial" w:cs="Arial"/>
                <w:iCs/>
              </w:rPr>
              <w:t>students studying with different partners (where appropriate).</w:t>
            </w:r>
          </w:p>
          <w:p w14:paraId="6680B0EB" w14:textId="77777777" w:rsidR="004E228A" w:rsidRPr="00897C2F" w:rsidRDefault="004E228A" w:rsidP="004E228A">
            <w:pPr>
              <w:pStyle w:val="ListParagraph"/>
              <w:numPr>
                <w:ilvl w:val="0"/>
                <w:numId w:val="27"/>
              </w:numPr>
              <w:spacing w:after="0" w:line="240" w:lineRule="auto"/>
              <w:ind w:left="321"/>
              <w:rPr>
                <w:rFonts w:ascii="Arial" w:eastAsia="Times New Roman" w:hAnsi="Arial" w:cs="Arial"/>
                <w:iCs/>
              </w:rPr>
            </w:pPr>
            <w:r w:rsidRPr="00897C2F">
              <w:rPr>
                <w:rFonts w:ascii="Arial" w:eastAsia="Times New Roman" w:hAnsi="Arial" w:cs="Arial"/>
                <w:iCs/>
              </w:rPr>
              <w:t>the strengths and weaknesses of the cohort, the quality of their knowledge and skills (both general and subject specific).</w:t>
            </w:r>
          </w:p>
        </w:tc>
      </w:tr>
      <w:tr w:rsidR="004E228A" w:rsidRPr="00897C2F" w14:paraId="091418A1" w14:textId="77777777" w:rsidTr="00FE0F03">
        <w:tc>
          <w:tcPr>
            <w:tcW w:w="9209" w:type="dxa"/>
          </w:tcPr>
          <w:p w14:paraId="6B6D01E4" w14:textId="77777777" w:rsidR="004E228A" w:rsidRPr="00897C2F" w:rsidRDefault="004E228A" w:rsidP="00FE0F03">
            <w:pPr>
              <w:rPr>
                <w:rFonts w:ascii="Arial" w:hAnsi="Arial" w:cs="Arial"/>
              </w:rPr>
            </w:pPr>
            <w:r>
              <w:rPr>
                <w:rFonts w:ascii="Arial" w:hAnsi="Arial" w:cs="Arial"/>
                <w:i/>
                <w:sz w:val="20"/>
              </w:rPr>
              <w:t>Type your response here</w:t>
            </w:r>
          </w:p>
          <w:p w14:paraId="4FEE6E8E" w14:textId="77777777" w:rsidR="004E228A" w:rsidRPr="004C4291" w:rsidRDefault="004E228A" w:rsidP="00FE0F03">
            <w:pPr>
              <w:rPr>
                <w:rFonts w:ascii="Arial" w:hAnsi="Arial" w:cs="Arial"/>
              </w:rPr>
            </w:pPr>
          </w:p>
        </w:tc>
      </w:tr>
    </w:tbl>
    <w:p w14:paraId="63018033" w14:textId="77777777" w:rsidR="004E228A" w:rsidRPr="009B28C0" w:rsidRDefault="004E228A" w:rsidP="004E228A">
      <w:pPr>
        <w:rPr>
          <w:rFonts w:ascii="Arial" w:hAnsi="Arial" w:cs="Arial"/>
          <w:sz w:val="16"/>
          <w:szCs w:val="16"/>
        </w:rPr>
      </w:pPr>
    </w:p>
    <w:p w14:paraId="557ADBF9"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Assessment</w:t>
      </w:r>
    </w:p>
    <w:p w14:paraId="6555BF97" w14:textId="77777777" w:rsidR="004E228A" w:rsidRPr="00897C2F" w:rsidRDefault="004E228A" w:rsidP="004E228A">
      <w:pPr>
        <w:rPr>
          <w:rFonts w:ascii="Arial" w:hAnsi="Arial" w:cs="Arial"/>
        </w:rPr>
      </w:pPr>
      <w:r w:rsidRPr="00897C2F">
        <w:rPr>
          <w:rFonts w:ascii="Arial" w:eastAsia="Times New Roman" w:hAnsi="Arial" w:cs="Arial"/>
          <w:b/>
          <w:bCs/>
        </w:rPr>
        <w:t>Please comment on whether</w:t>
      </w:r>
    </w:p>
    <w:tbl>
      <w:tblPr>
        <w:tblStyle w:val="TableGrid"/>
        <w:tblW w:w="9209" w:type="dxa"/>
        <w:tblLook w:val="04A0" w:firstRow="1" w:lastRow="0" w:firstColumn="1" w:lastColumn="0" w:noHBand="0" w:noVBand="1"/>
      </w:tblPr>
      <w:tblGrid>
        <w:gridCol w:w="9209"/>
      </w:tblGrid>
      <w:tr w:rsidR="004E228A" w:rsidRPr="00897C2F" w14:paraId="6B772631" w14:textId="77777777" w:rsidTr="00FE0F03">
        <w:tc>
          <w:tcPr>
            <w:tcW w:w="9209" w:type="dxa"/>
            <w:shd w:val="clear" w:color="auto" w:fill="F2F2F2" w:themeFill="background1" w:themeFillShade="F2"/>
          </w:tcPr>
          <w:p w14:paraId="25A3DF6B" w14:textId="77777777" w:rsidR="004E228A" w:rsidRPr="00897C2F" w:rsidRDefault="004E228A" w:rsidP="00FE0F03">
            <w:pPr>
              <w:numPr>
                <w:ilvl w:val="0"/>
                <w:numId w:val="8"/>
              </w:numPr>
              <w:rPr>
                <w:rFonts w:ascii="Arial" w:eastAsia="Times New Roman" w:hAnsi="Arial" w:cs="Arial"/>
              </w:rPr>
            </w:pPr>
            <w:bookmarkStart w:id="3" w:name="_Hlk68843188"/>
            <w:r w:rsidRPr="00897C2F">
              <w:rPr>
                <w:rFonts w:ascii="Arial" w:eastAsia="Times New Roman" w:hAnsi="Arial" w:cs="Arial"/>
              </w:rPr>
              <w:t>assessments are appropriately designed and structured for the subject, the students, level of study, and expected outcomes.</w:t>
            </w:r>
          </w:p>
          <w:p w14:paraId="1ABEE45D" w14:textId="77777777" w:rsidR="004E228A" w:rsidRPr="00897C2F" w:rsidRDefault="004E228A" w:rsidP="00FE0F03">
            <w:pPr>
              <w:numPr>
                <w:ilvl w:val="0"/>
                <w:numId w:val="8"/>
              </w:numPr>
              <w:rPr>
                <w:rFonts w:ascii="Arial" w:eastAsia="Times New Roman" w:hAnsi="Arial" w:cs="Arial"/>
              </w:rPr>
            </w:pPr>
            <w:r w:rsidRPr="00897C2F">
              <w:rPr>
                <w:rFonts w:ascii="Arial" w:eastAsia="Times New Roman" w:hAnsi="Arial" w:cs="Arial"/>
              </w:rPr>
              <w:t xml:space="preserve">assessment processes are carried out in accordance with </w:t>
            </w:r>
            <w:proofErr w:type="gramStart"/>
            <w:r w:rsidRPr="00897C2F">
              <w:rPr>
                <w:rFonts w:ascii="Arial" w:eastAsia="Times New Roman" w:hAnsi="Arial" w:cs="Arial"/>
              </w:rPr>
              <w:t>University</w:t>
            </w:r>
            <w:proofErr w:type="gramEnd"/>
            <w:r w:rsidRPr="00897C2F">
              <w:rPr>
                <w:rFonts w:ascii="Arial" w:eastAsia="Times New Roman" w:hAnsi="Arial" w:cs="Arial"/>
              </w:rPr>
              <w:t xml:space="preserve"> regulations / procedures.</w:t>
            </w:r>
          </w:p>
          <w:p w14:paraId="284B8B1E" w14:textId="77777777" w:rsidR="004E228A" w:rsidRPr="00897C2F" w:rsidRDefault="004E228A" w:rsidP="00FE0F03">
            <w:pPr>
              <w:numPr>
                <w:ilvl w:val="0"/>
                <w:numId w:val="8"/>
              </w:numPr>
              <w:rPr>
                <w:rFonts w:ascii="Arial" w:eastAsia="Times New Roman" w:hAnsi="Arial" w:cs="Arial"/>
              </w:rPr>
            </w:pPr>
            <w:r w:rsidRPr="00897C2F">
              <w:rPr>
                <w:rFonts w:ascii="Arial" w:eastAsia="Times New Roman" w:hAnsi="Arial" w:cs="Arial"/>
              </w:rPr>
              <w:t>the assessment and grading criteria have been properly and consistently applied.</w:t>
            </w:r>
          </w:p>
          <w:p w14:paraId="7524D4BD" w14:textId="77777777" w:rsidR="004E228A" w:rsidRPr="00897C2F" w:rsidRDefault="004E228A" w:rsidP="00FE0F03">
            <w:pPr>
              <w:numPr>
                <w:ilvl w:val="0"/>
                <w:numId w:val="8"/>
              </w:numPr>
              <w:rPr>
                <w:rFonts w:ascii="Arial" w:eastAsia="Times New Roman" w:hAnsi="Arial" w:cs="Arial"/>
              </w:rPr>
            </w:pPr>
            <w:r w:rsidRPr="00897C2F">
              <w:rPr>
                <w:rFonts w:ascii="Arial" w:eastAsia="Times New Roman" w:hAnsi="Arial" w:cs="Arial"/>
              </w:rPr>
              <w:t xml:space="preserve">arrangements for grading and moderation have been appropriate, fair, and reliable in line with </w:t>
            </w:r>
            <w:proofErr w:type="gramStart"/>
            <w:r w:rsidRPr="00897C2F">
              <w:rPr>
                <w:rFonts w:ascii="Arial" w:eastAsia="Times New Roman" w:hAnsi="Arial" w:cs="Arial"/>
              </w:rPr>
              <w:t>University</w:t>
            </w:r>
            <w:proofErr w:type="gramEnd"/>
            <w:r w:rsidRPr="00897C2F">
              <w:rPr>
                <w:rFonts w:ascii="Arial" w:eastAsia="Times New Roman" w:hAnsi="Arial" w:cs="Arial"/>
              </w:rPr>
              <w:t xml:space="preserve"> policy.</w:t>
            </w:r>
          </w:p>
          <w:p w14:paraId="21024482" w14:textId="18180D1B" w:rsidR="004E228A" w:rsidRPr="00897C2F" w:rsidRDefault="004E228A" w:rsidP="00FE0F03">
            <w:pPr>
              <w:numPr>
                <w:ilvl w:val="0"/>
                <w:numId w:val="8"/>
              </w:numPr>
              <w:rPr>
                <w:rFonts w:ascii="Arial" w:eastAsia="Times New Roman" w:hAnsi="Arial" w:cs="Arial"/>
              </w:rPr>
            </w:pPr>
            <w:r w:rsidRPr="00897C2F">
              <w:rPr>
                <w:rFonts w:ascii="Arial" w:eastAsia="Times New Roman" w:hAnsi="Arial" w:cs="Arial"/>
              </w:rPr>
              <w:t xml:space="preserve">assessments are inclusive in line with the </w:t>
            </w:r>
            <w:hyperlink r:id="rId23" w:history="1">
              <w:r w:rsidRPr="007A6737">
                <w:rPr>
                  <w:rStyle w:val="Hyperlink"/>
                  <w:rFonts w:ascii="Arial" w:eastAsia="Times New Roman" w:hAnsi="Arial" w:cs="Arial"/>
                </w:rPr>
                <w:t>Assessment Policy</w:t>
              </w:r>
            </w:hyperlink>
          </w:p>
          <w:p w14:paraId="6F0AEDCA" w14:textId="77777777" w:rsidR="004E228A" w:rsidRDefault="004E228A" w:rsidP="00FE0F03">
            <w:pPr>
              <w:numPr>
                <w:ilvl w:val="0"/>
                <w:numId w:val="8"/>
              </w:numPr>
              <w:rPr>
                <w:rFonts w:ascii="Arial" w:eastAsia="Times New Roman" w:hAnsi="Arial" w:cs="Arial"/>
              </w:rPr>
            </w:pPr>
            <w:r w:rsidRPr="00897C2F">
              <w:rPr>
                <w:rFonts w:ascii="Arial" w:eastAsia="Times New Roman" w:hAnsi="Arial" w:cs="Arial"/>
              </w:rPr>
              <w:t>the quality of the feedback provided on student assessments is consistent</w:t>
            </w:r>
          </w:p>
          <w:p w14:paraId="115151ED" w14:textId="77777777" w:rsidR="004E228A" w:rsidRPr="00897C2F" w:rsidRDefault="004E228A" w:rsidP="00FE0F03">
            <w:pPr>
              <w:numPr>
                <w:ilvl w:val="0"/>
                <w:numId w:val="8"/>
              </w:numPr>
              <w:rPr>
                <w:rFonts w:ascii="Arial" w:eastAsia="Times New Roman" w:hAnsi="Arial" w:cs="Arial"/>
              </w:rPr>
            </w:pPr>
            <w:r>
              <w:rPr>
                <w:rFonts w:ascii="Arial" w:eastAsia="Times New Roman" w:hAnsi="Arial" w:cs="Arial"/>
              </w:rPr>
              <w:t>assessment feedback includes commentary on technical proficiency in written English as appropriate</w:t>
            </w:r>
            <w:r w:rsidRPr="00897C2F">
              <w:rPr>
                <w:rFonts w:ascii="Arial" w:eastAsia="Times New Roman" w:hAnsi="Arial" w:cs="Arial"/>
              </w:rPr>
              <w:t>.</w:t>
            </w:r>
          </w:p>
          <w:p w14:paraId="77C0A82B" w14:textId="77777777" w:rsidR="004E228A" w:rsidRPr="00897C2F" w:rsidRDefault="004E228A" w:rsidP="00FE0F03">
            <w:pPr>
              <w:numPr>
                <w:ilvl w:val="2"/>
                <w:numId w:val="0"/>
              </w:numPr>
              <w:tabs>
                <w:tab w:val="num" w:pos="564"/>
              </w:tabs>
              <w:rPr>
                <w:rFonts w:ascii="Arial" w:eastAsia="Times New Roman" w:hAnsi="Arial" w:cs="Arial"/>
                <w:i/>
                <w:iCs/>
              </w:rPr>
            </w:pPr>
          </w:p>
          <w:p w14:paraId="350066DE" w14:textId="77777777" w:rsidR="004E228A" w:rsidRPr="00897C2F" w:rsidRDefault="004E228A" w:rsidP="00FE0F03">
            <w:pPr>
              <w:numPr>
                <w:ilvl w:val="2"/>
                <w:numId w:val="0"/>
              </w:numPr>
              <w:tabs>
                <w:tab w:val="num" w:pos="564"/>
              </w:tabs>
              <w:rPr>
                <w:rFonts w:ascii="Arial" w:eastAsia="Times New Roman" w:hAnsi="Arial" w:cs="Arial"/>
              </w:rPr>
            </w:pPr>
            <w:r w:rsidRPr="00897C2F">
              <w:rPr>
                <w:rFonts w:ascii="Arial" w:eastAsia="Times New Roman" w:hAnsi="Arial" w:cs="Arial"/>
                <w:i/>
                <w:iCs/>
              </w:rPr>
              <w:lastRenderedPageBreak/>
              <w:t xml:space="preserve">For a course delivered by multiple partner organisations: appropriate samples and grade profiles </w:t>
            </w:r>
            <w:r>
              <w:rPr>
                <w:rFonts w:ascii="Arial" w:eastAsia="Times New Roman" w:hAnsi="Arial" w:cs="Arial"/>
                <w:i/>
                <w:iCs/>
              </w:rPr>
              <w:t xml:space="preserve">should </w:t>
            </w:r>
            <w:r w:rsidRPr="00897C2F">
              <w:rPr>
                <w:rFonts w:ascii="Arial" w:eastAsia="Times New Roman" w:hAnsi="Arial" w:cs="Arial"/>
                <w:i/>
                <w:iCs/>
              </w:rPr>
              <w:t xml:space="preserve">have been made available to make both a separate and comparative judgement.  </w:t>
            </w:r>
            <w:bookmarkEnd w:id="3"/>
          </w:p>
        </w:tc>
      </w:tr>
      <w:tr w:rsidR="004E228A" w:rsidRPr="00897C2F" w14:paraId="7C4530BF" w14:textId="77777777" w:rsidTr="00FE0F03">
        <w:tc>
          <w:tcPr>
            <w:tcW w:w="9209" w:type="dxa"/>
          </w:tcPr>
          <w:p w14:paraId="550113F2" w14:textId="77777777" w:rsidR="004E228A" w:rsidRPr="00897C2F" w:rsidRDefault="004E228A" w:rsidP="00FE0F03">
            <w:pPr>
              <w:rPr>
                <w:rFonts w:ascii="Arial" w:hAnsi="Arial" w:cs="Arial"/>
                <w:i/>
                <w:sz w:val="20"/>
              </w:rPr>
            </w:pPr>
            <w:r>
              <w:rPr>
                <w:rFonts w:ascii="Arial" w:hAnsi="Arial" w:cs="Arial"/>
                <w:i/>
                <w:sz w:val="20"/>
              </w:rPr>
              <w:lastRenderedPageBreak/>
              <w:t>Type your response here</w:t>
            </w:r>
          </w:p>
          <w:p w14:paraId="2567055B" w14:textId="77777777" w:rsidR="004E228A" w:rsidRPr="00897C2F" w:rsidRDefault="004E228A" w:rsidP="00FE0F03">
            <w:pPr>
              <w:numPr>
                <w:ilvl w:val="2"/>
                <w:numId w:val="0"/>
              </w:numPr>
              <w:rPr>
                <w:rFonts w:ascii="Arial" w:eastAsia="Times New Roman" w:hAnsi="Arial" w:cs="Arial"/>
              </w:rPr>
            </w:pPr>
          </w:p>
        </w:tc>
      </w:tr>
    </w:tbl>
    <w:p w14:paraId="056C148A" w14:textId="77777777" w:rsidR="004E228A" w:rsidRPr="009B28C0" w:rsidRDefault="004E228A" w:rsidP="004E228A">
      <w:pPr>
        <w:spacing w:after="0"/>
        <w:rPr>
          <w:rFonts w:ascii="Arial" w:hAnsi="Arial" w:cs="Arial"/>
          <w:sz w:val="16"/>
          <w:szCs w:val="16"/>
        </w:rPr>
      </w:pPr>
    </w:p>
    <w:p w14:paraId="1E5C9D12"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Quality of teaching and student learning opportunities</w:t>
      </w:r>
    </w:p>
    <w:p w14:paraId="62027216" w14:textId="77777777" w:rsidR="004E228A" w:rsidRPr="00897C2F" w:rsidRDefault="004E228A" w:rsidP="004E228A">
      <w:pPr>
        <w:rPr>
          <w:rFonts w:ascii="Arial" w:hAnsi="Arial" w:cs="Arial"/>
        </w:rPr>
      </w:pPr>
      <w:r w:rsidRPr="00897C2F">
        <w:rPr>
          <w:rFonts w:ascii="Arial" w:eastAsia="Times New Roman" w:hAnsi="Arial" w:cs="Arial"/>
          <w:b/>
          <w:bCs/>
        </w:rPr>
        <w:t>Please comment on</w:t>
      </w:r>
    </w:p>
    <w:tbl>
      <w:tblPr>
        <w:tblStyle w:val="TableGrid"/>
        <w:tblW w:w="9209" w:type="dxa"/>
        <w:tblLook w:val="04A0" w:firstRow="1" w:lastRow="0" w:firstColumn="1" w:lastColumn="0" w:noHBand="0" w:noVBand="1"/>
      </w:tblPr>
      <w:tblGrid>
        <w:gridCol w:w="9209"/>
      </w:tblGrid>
      <w:tr w:rsidR="004E228A" w:rsidRPr="00897C2F" w14:paraId="713E0B17" w14:textId="77777777" w:rsidTr="00FE0F03">
        <w:tc>
          <w:tcPr>
            <w:tcW w:w="9209" w:type="dxa"/>
            <w:shd w:val="clear" w:color="auto" w:fill="F2F2F2" w:themeFill="background1" w:themeFillShade="F2"/>
          </w:tcPr>
          <w:p w14:paraId="12DF98D3" w14:textId="77777777" w:rsidR="004E228A" w:rsidRPr="00897C2F" w:rsidRDefault="004E228A" w:rsidP="00FE0F03">
            <w:pPr>
              <w:pStyle w:val="ListParagraph"/>
              <w:numPr>
                <w:ilvl w:val="0"/>
                <w:numId w:val="9"/>
              </w:numPr>
              <w:spacing w:before="60" w:after="60" w:line="240" w:lineRule="auto"/>
              <w:rPr>
                <w:rFonts w:ascii="Arial" w:eastAsia="Times New Roman" w:hAnsi="Arial" w:cs="Arial"/>
                <w:highlight w:val="yellow"/>
              </w:rPr>
            </w:pPr>
            <w:r w:rsidRPr="00897C2F">
              <w:rPr>
                <w:rFonts w:ascii="Arial" w:eastAsia="Times New Roman" w:hAnsi="Arial" w:cs="Arial"/>
                <w:highlight w:val="yellow"/>
              </w:rPr>
              <w:t xml:space="preserve">evidence of University of Worcester </w:t>
            </w:r>
            <w:hyperlink r:id="rId24" w:history="1">
              <w:r w:rsidRPr="00897C2F">
                <w:rPr>
                  <w:rStyle w:val="Hyperlink"/>
                  <w:rFonts w:ascii="Arial" w:eastAsia="Times New Roman" w:hAnsi="Arial" w:cs="Arial"/>
                  <w:highlight w:val="yellow"/>
                </w:rPr>
                <w:t>Graduate Attributes</w:t>
              </w:r>
            </w:hyperlink>
            <w:r w:rsidRPr="00897C2F">
              <w:rPr>
                <w:rFonts w:ascii="Arial" w:eastAsia="Times New Roman" w:hAnsi="Arial" w:cs="Arial"/>
                <w:highlight w:val="yellow"/>
              </w:rPr>
              <w:t xml:space="preserve"> in the courses you examine.</w:t>
            </w:r>
          </w:p>
          <w:p w14:paraId="26F6A089" w14:textId="77777777" w:rsidR="004E228A" w:rsidRPr="00897C2F" w:rsidRDefault="004E228A" w:rsidP="00FE0F03">
            <w:pPr>
              <w:pStyle w:val="ListParagraph"/>
              <w:numPr>
                <w:ilvl w:val="0"/>
                <w:numId w:val="9"/>
              </w:numPr>
              <w:spacing w:before="60" w:after="60" w:line="240" w:lineRule="auto"/>
              <w:rPr>
                <w:rFonts w:ascii="Arial" w:eastAsia="Times New Roman" w:hAnsi="Arial" w:cs="Arial"/>
              </w:rPr>
            </w:pPr>
            <w:r w:rsidRPr="00897C2F">
              <w:rPr>
                <w:rFonts w:ascii="Arial" w:eastAsia="Times New Roman" w:hAnsi="Arial" w:cs="Arial"/>
              </w:rPr>
              <w:t>the overall quality of the student learning experience and any aspects of it that prepare students for employment.</w:t>
            </w:r>
          </w:p>
          <w:p w14:paraId="5E795EFD" w14:textId="77777777" w:rsidR="004E228A" w:rsidRPr="00897C2F" w:rsidRDefault="004E228A" w:rsidP="00FE0F03">
            <w:pPr>
              <w:pStyle w:val="ListParagraph"/>
              <w:numPr>
                <w:ilvl w:val="0"/>
                <w:numId w:val="9"/>
              </w:numPr>
              <w:spacing w:before="60" w:after="60" w:line="240" w:lineRule="auto"/>
              <w:rPr>
                <w:rFonts w:ascii="Arial" w:eastAsia="Times New Roman" w:hAnsi="Arial" w:cs="Arial"/>
              </w:rPr>
            </w:pPr>
            <w:r w:rsidRPr="00897C2F">
              <w:rPr>
                <w:rFonts w:ascii="Arial" w:eastAsia="Times New Roman" w:hAnsi="Arial" w:cs="Arial"/>
              </w:rPr>
              <w:t>any areas of good practice or innovation.</w:t>
            </w:r>
          </w:p>
        </w:tc>
      </w:tr>
      <w:tr w:rsidR="004E228A" w:rsidRPr="00897C2F" w14:paraId="4FEB1687" w14:textId="77777777" w:rsidTr="00FE0F03">
        <w:tc>
          <w:tcPr>
            <w:tcW w:w="9209" w:type="dxa"/>
          </w:tcPr>
          <w:p w14:paraId="743C62DE" w14:textId="77777777" w:rsidR="004E228A" w:rsidRPr="004C4291" w:rsidRDefault="004E228A" w:rsidP="00FE0F03">
            <w:pPr>
              <w:rPr>
                <w:rFonts w:ascii="Arial" w:hAnsi="Arial" w:cs="Arial"/>
                <w:i/>
                <w:sz w:val="20"/>
              </w:rPr>
            </w:pPr>
            <w:r>
              <w:rPr>
                <w:rFonts w:ascii="Arial" w:hAnsi="Arial" w:cs="Arial"/>
                <w:i/>
                <w:sz w:val="20"/>
              </w:rPr>
              <w:t>Type your response here</w:t>
            </w:r>
          </w:p>
          <w:p w14:paraId="4BA9E60B" w14:textId="77777777" w:rsidR="004E228A" w:rsidRPr="00897C2F" w:rsidRDefault="004E228A" w:rsidP="00FE0F03">
            <w:pPr>
              <w:rPr>
                <w:rFonts w:ascii="Arial" w:hAnsi="Arial" w:cs="Arial"/>
              </w:rPr>
            </w:pPr>
          </w:p>
        </w:tc>
      </w:tr>
    </w:tbl>
    <w:p w14:paraId="08CC0D6A" w14:textId="77777777" w:rsidR="004E228A" w:rsidRPr="009B28C0" w:rsidRDefault="004E228A" w:rsidP="004E228A">
      <w:pPr>
        <w:rPr>
          <w:rFonts w:ascii="Arial" w:hAnsi="Arial" w:cs="Arial"/>
          <w:sz w:val="16"/>
          <w:szCs w:val="16"/>
        </w:rPr>
      </w:pPr>
    </w:p>
    <w:p w14:paraId="172B6338"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Courses delivered by partner/multiple partner organisation</w:t>
      </w:r>
    </w:p>
    <w:p w14:paraId="768A084C" w14:textId="77777777" w:rsidR="004E228A" w:rsidRPr="00897C2F" w:rsidRDefault="004E228A" w:rsidP="004E228A">
      <w:pPr>
        <w:rPr>
          <w:rFonts w:ascii="Arial" w:hAnsi="Arial" w:cs="Arial"/>
        </w:rPr>
      </w:pPr>
      <w:r w:rsidRPr="00897C2F">
        <w:rPr>
          <w:rFonts w:ascii="Arial" w:hAnsi="Arial" w:cs="Arial"/>
          <w:b/>
        </w:rPr>
        <w:t>Both comparative and</w:t>
      </w:r>
      <w:r w:rsidRPr="00897C2F">
        <w:rPr>
          <w:rFonts w:ascii="Arial" w:hAnsi="Arial" w:cs="Arial"/>
        </w:rPr>
        <w:t xml:space="preserve"> </w:t>
      </w:r>
      <w:r w:rsidRPr="00897C2F">
        <w:rPr>
          <w:rFonts w:ascii="Arial" w:hAnsi="Arial" w:cs="Arial"/>
          <w:b/>
        </w:rPr>
        <w:t xml:space="preserve">separate consideration should be given </w:t>
      </w:r>
      <w:r w:rsidRPr="00897C2F">
        <w:rPr>
          <w:rFonts w:ascii="Arial" w:hAnsi="Arial" w:cs="Arial"/>
          <w:bCs/>
        </w:rPr>
        <w:t xml:space="preserve">to </w:t>
      </w:r>
      <w:r w:rsidRPr="00897C2F">
        <w:rPr>
          <w:rFonts w:ascii="Arial" w:hAnsi="Arial" w:cs="Arial"/>
        </w:rPr>
        <w:t>each delivery partner regarding student performance and achievement, threshold academic standards, consistency in assessment practice and marking e.g., application of grading criteria, and the quality of students’ learning opportunities for all identified collaborative partners. Please comment specifically on the arrangements for ensuring comparability across the different partners.</w:t>
      </w:r>
    </w:p>
    <w:tbl>
      <w:tblPr>
        <w:tblStyle w:val="TableGrid"/>
        <w:tblW w:w="9209" w:type="dxa"/>
        <w:tblLook w:val="04A0" w:firstRow="1" w:lastRow="0" w:firstColumn="1" w:lastColumn="0" w:noHBand="0" w:noVBand="1"/>
      </w:tblPr>
      <w:tblGrid>
        <w:gridCol w:w="9209"/>
      </w:tblGrid>
      <w:tr w:rsidR="004E228A" w:rsidRPr="00897C2F" w14:paraId="03EB3D59" w14:textId="77777777" w:rsidTr="00FE0F03">
        <w:tc>
          <w:tcPr>
            <w:tcW w:w="9209" w:type="dxa"/>
          </w:tcPr>
          <w:p w14:paraId="286D4B37" w14:textId="77777777" w:rsidR="004E228A" w:rsidRPr="00897C2F" w:rsidRDefault="004E228A" w:rsidP="00FE0F03">
            <w:pPr>
              <w:rPr>
                <w:rFonts w:ascii="Arial" w:hAnsi="Arial" w:cs="Arial"/>
                <w:b/>
                <w:i/>
                <w:iCs/>
              </w:rPr>
            </w:pPr>
            <w:r w:rsidRPr="00897C2F">
              <w:rPr>
                <w:rFonts w:ascii="Arial" w:hAnsi="Arial" w:cs="Arial"/>
                <w:b/>
                <w:i/>
                <w:iCs/>
              </w:rPr>
              <w:t xml:space="preserve">Where there is variance across partners, please comment explicitly on the academic standards, student performance and management of assessment clearly identifying which partner institution comments relate to. </w:t>
            </w:r>
          </w:p>
        </w:tc>
      </w:tr>
      <w:tr w:rsidR="004E228A" w:rsidRPr="00897C2F" w14:paraId="4B5578D6" w14:textId="77777777" w:rsidTr="00FE0F03">
        <w:tc>
          <w:tcPr>
            <w:tcW w:w="9209" w:type="dxa"/>
          </w:tcPr>
          <w:p w14:paraId="729D33EE" w14:textId="77777777" w:rsidR="004E228A" w:rsidRPr="00897C2F" w:rsidRDefault="004E228A" w:rsidP="00FE0F03">
            <w:pPr>
              <w:rPr>
                <w:rFonts w:ascii="Arial" w:hAnsi="Arial" w:cs="Arial"/>
                <w:b/>
                <w:bCs/>
              </w:rPr>
            </w:pPr>
            <w:r>
              <w:rPr>
                <w:rFonts w:ascii="Arial" w:hAnsi="Arial" w:cs="Arial"/>
                <w:i/>
                <w:sz w:val="20"/>
              </w:rPr>
              <w:t>Type your response here</w:t>
            </w:r>
          </w:p>
          <w:p w14:paraId="13DE1EEF" w14:textId="77777777" w:rsidR="004E228A" w:rsidRPr="00897C2F" w:rsidRDefault="004E228A" w:rsidP="00FE0F03">
            <w:pPr>
              <w:rPr>
                <w:rFonts w:ascii="Arial" w:hAnsi="Arial" w:cs="Arial"/>
              </w:rPr>
            </w:pPr>
          </w:p>
        </w:tc>
      </w:tr>
    </w:tbl>
    <w:p w14:paraId="2909848F" w14:textId="77777777" w:rsidR="004E228A" w:rsidRPr="009B28C0" w:rsidRDefault="004E228A" w:rsidP="004E228A">
      <w:pPr>
        <w:rPr>
          <w:rFonts w:ascii="Arial" w:hAnsi="Arial" w:cs="Arial"/>
          <w:sz w:val="16"/>
          <w:szCs w:val="16"/>
        </w:rPr>
      </w:pPr>
    </w:p>
    <w:p w14:paraId="6D2F1B1E"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The conduct and operation of the Board of Examiners</w:t>
      </w:r>
    </w:p>
    <w:p w14:paraId="43303E71" w14:textId="77777777" w:rsidR="004E228A" w:rsidRPr="00897C2F" w:rsidRDefault="004E228A" w:rsidP="004E228A">
      <w:pPr>
        <w:rPr>
          <w:rFonts w:ascii="Arial" w:hAnsi="Arial" w:cs="Arial"/>
        </w:rPr>
      </w:pPr>
      <w:r w:rsidRPr="00897C2F">
        <w:rPr>
          <w:rFonts w:ascii="Arial" w:eastAsia="Times New Roman" w:hAnsi="Arial" w:cs="Arial"/>
          <w:b/>
        </w:rPr>
        <w:t xml:space="preserve">Please comment 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E228A" w:rsidRPr="00897C2F" w14:paraId="47B95436" w14:textId="77777777" w:rsidTr="00FE0F03">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D8484C" w14:textId="77777777" w:rsidR="004E228A" w:rsidRPr="00F54CB1" w:rsidRDefault="004E228A" w:rsidP="004E228A">
            <w:pPr>
              <w:pStyle w:val="ListParagraph"/>
              <w:numPr>
                <w:ilvl w:val="0"/>
                <w:numId w:val="28"/>
              </w:numPr>
              <w:suppressAutoHyphens/>
              <w:spacing w:line="240" w:lineRule="auto"/>
              <w:ind w:left="306" w:hanging="306"/>
              <w:rPr>
                <w:rFonts w:ascii="Arial" w:eastAsia="Times New Roman" w:hAnsi="Arial" w:cs="Arial"/>
                <w:bCs/>
              </w:rPr>
            </w:pPr>
            <w:r w:rsidRPr="00897C2F">
              <w:rPr>
                <w:rFonts w:ascii="Arial" w:eastAsia="Times New Roman" w:hAnsi="Arial" w:cs="Arial"/>
                <w:bCs/>
              </w:rPr>
              <w:t xml:space="preserve">the arrangements made for, and the operation of, the Board of Examiners </w:t>
            </w:r>
          </w:p>
          <w:p w14:paraId="005A5DE3" w14:textId="77777777" w:rsidR="004E228A" w:rsidRPr="00F54CB1" w:rsidRDefault="004E228A" w:rsidP="004E228A">
            <w:pPr>
              <w:pStyle w:val="ListParagraph"/>
              <w:numPr>
                <w:ilvl w:val="0"/>
                <w:numId w:val="28"/>
              </w:numPr>
              <w:suppressAutoHyphens/>
              <w:spacing w:line="240" w:lineRule="auto"/>
              <w:ind w:left="306" w:hanging="306"/>
              <w:rPr>
                <w:rFonts w:ascii="Arial" w:eastAsia="Times New Roman" w:hAnsi="Arial" w:cs="Arial"/>
                <w:bCs/>
              </w:rPr>
            </w:pPr>
            <w:r w:rsidRPr="00B20A8A">
              <w:rPr>
                <w:rStyle w:val="cf01"/>
                <w:rFonts w:ascii="Arial" w:hAnsi="Arial" w:cs="Arial"/>
              </w:rPr>
              <w:t>application of the University regulations, and any issues raised by the Board</w:t>
            </w:r>
          </w:p>
          <w:p w14:paraId="25D06B83" w14:textId="77777777" w:rsidR="004E228A" w:rsidRPr="00897C2F" w:rsidRDefault="004E228A" w:rsidP="004E228A">
            <w:pPr>
              <w:pStyle w:val="ListParagraph"/>
              <w:numPr>
                <w:ilvl w:val="0"/>
                <w:numId w:val="28"/>
              </w:numPr>
              <w:suppressAutoHyphens/>
              <w:spacing w:line="240" w:lineRule="auto"/>
              <w:ind w:left="306" w:hanging="306"/>
              <w:rPr>
                <w:rFonts w:ascii="Arial" w:eastAsia="Times New Roman" w:hAnsi="Arial" w:cs="Arial"/>
                <w:bCs/>
              </w:rPr>
            </w:pPr>
            <w:r w:rsidRPr="00897C2F">
              <w:rPr>
                <w:rFonts w:ascii="Arial" w:eastAsia="Times New Roman" w:hAnsi="Arial" w:cs="Arial"/>
                <w:bCs/>
              </w:rPr>
              <w:t>the extent to which the Board was conducted efficiently, fairly and with appropriate membership.</w:t>
            </w:r>
          </w:p>
        </w:tc>
      </w:tr>
      <w:tr w:rsidR="004E228A" w:rsidRPr="00897C2F" w14:paraId="5F2D59ED" w14:textId="77777777" w:rsidTr="00FE0F03">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E078C1" w14:textId="77777777" w:rsidR="004E228A" w:rsidRPr="004C4291" w:rsidRDefault="004E228A" w:rsidP="00FE0F03">
            <w:pPr>
              <w:tabs>
                <w:tab w:val="left" w:pos="0"/>
              </w:tabs>
              <w:suppressAutoHyphens/>
              <w:spacing w:after="0" w:line="240" w:lineRule="auto"/>
              <w:rPr>
                <w:rFonts w:ascii="Arial" w:hAnsi="Arial" w:cs="Arial"/>
                <w:i/>
                <w:sz w:val="20"/>
              </w:rPr>
            </w:pPr>
            <w:r>
              <w:rPr>
                <w:rFonts w:ascii="Arial" w:hAnsi="Arial" w:cs="Arial"/>
                <w:i/>
                <w:sz w:val="20"/>
              </w:rPr>
              <w:t>Type your response here</w:t>
            </w:r>
          </w:p>
          <w:p w14:paraId="5D85557C" w14:textId="77777777" w:rsidR="004E228A" w:rsidRPr="00897C2F" w:rsidRDefault="004E228A" w:rsidP="00FE0F03">
            <w:pPr>
              <w:suppressAutoHyphens/>
              <w:spacing w:after="0" w:line="240" w:lineRule="auto"/>
              <w:rPr>
                <w:rFonts w:ascii="Arial" w:hAnsi="Arial" w:cs="Arial"/>
              </w:rPr>
            </w:pPr>
          </w:p>
        </w:tc>
      </w:tr>
      <w:tr w:rsidR="009B28C0" w:rsidRPr="00897C2F" w14:paraId="181C0424" w14:textId="77777777" w:rsidTr="00FE0F03">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96E6AA" w14:textId="77777777" w:rsidR="009B28C0" w:rsidRDefault="009B28C0" w:rsidP="00FE0F03">
            <w:pPr>
              <w:tabs>
                <w:tab w:val="left" w:pos="0"/>
              </w:tabs>
              <w:suppressAutoHyphens/>
              <w:spacing w:after="0" w:line="240" w:lineRule="auto"/>
              <w:rPr>
                <w:rFonts w:ascii="Arial" w:hAnsi="Arial" w:cs="Arial"/>
                <w:i/>
                <w:sz w:val="20"/>
              </w:rPr>
            </w:pPr>
          </w:p>
        </w:tc>
      </w:tr>
    </w:tbl>
    <w:p w14:paraId="69DFB7CE" w14:textId="77777777" w:rsidR="004E228A" w:rsidRPr="009B28C0" w:rsidRDefault="004E228A" w:rsidP="004E228A">
      <w:pPr>
        <w:rPr>
          <w:rFonts w:ascii="Arial" w:hAnsi="Arial" w:cs="Arial"/>
          <w:sz w:val="16"/>
          <w:szCs w:val="16"/>
        </w:rPr>
      </w:pPr>
    </w:p>
    <w:p w14:paraId="469B4A74"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Institutional issues</w:t>
      </w:r>
    </w:p>
    <w:p w14:paraId="4E841E34" w14:textId="77777777" w:rsidR="004E228A" w:rsidRPr="00897C2F" w:rsidRDefault="004E228A" w:rsidP="004E228A">
      <w:pPr>
        <w:rPr>
          <w:rFonts w:ascii="Arial" w:eastAsia="Times New Roman" w:hAnsi="Arial" w:cs="Arial"/>
        </w:rPr>
      </w:pPr>
      <w:r w:rsidRPr="00897C2F">
        <w:rPr>
          <w:rFonts w:ascii="Arial" w:eastAsia="Times New Roman" w:hAnsi="Arial" w:cs="Arial"/>
          <w:b/>
        </w:rPr>
        <w:t>Please note any issues identified that you consider fall beyond the remit of the course team.</w:t>
      </w:r>
      <w:r w:rsidRPr="00897C2F">
        <w:rPr>
          <w:rFonts w:ascii="Arial" w:eastAsia="Times New Roman" w:hAnsi="Arial" w:cs="Arial"/>
        </w:rPr>
        <w:t xml:space="preserve"> </w:t>
      </w:r>
    </w:p>
    <w:tbl>
      <w:tblPr>
        <w:tblStyle w:val="TableGrid"/>
        <w:tblW w:w="0" w:type="auto"/>
        <w:tblLook w:val="04A0" w:firstRow="1" w:lastRow="0" w:firstColumn="1" w:lastColumn="0" w:noHBand="0" w:noVBand="1"/>
      </w:tblPr>
      <w:tblGrid>
        <w:gridCol w:w="9016"/>
      </w:tblGrid>
      <w:tr w:rsidR="004E228A" w:rsidRPr="00897C2F" w14:paraId="15CAA39F" w14:textId="77777777" w:rsidTr="00FE0F03">
        <w:tc>
          <w:tcPr>
            <w:tcW w:w="9016" w:type="dxa"/>
            <w:shd w:val="clear" w:color="auto" w:fill="F2F2F2" w:themeFill="background1" w:themeFillShade="F2"/>
          </w:tcPr>
          <w:p w14:paraId="3D879778" w14:textId="77777777" w:rsidR="004E228A" w:rsidRPr="00897C2F" w:rsidRDefault="004E228A" w:rsidP="00FE0F03">
            <w:pPr>
              <w:tabs>
                <w:tab w:val="left" w:pos="333"/>
              </w:tabs>
              <w:rPr>
                <w:rFonts w:ascii="Arial" w:hAnsi="Arial" w:cs="Arial"/>
                <w:b/>
              </w:rPr>
            </w:pPr>
            <w:r w:rsidRPr="00897C2F">
              <w:rPr>
                <w:rFonts w:ascii="Arial" w:eastAsia="Times New Roman" w:hAnsi="Arial" w:cs="Arial"/>
              </w:rPr>
              <w:t xml:space="preserve">The Director of Quality and Educational Development will provide a response normally in January/February, after issues have been considered through the University committee and executive structures as appropriate. </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E228A" w:rsidRPr="00897C2F" w14:paraId="087CD319" w14:textId="77777777" w:rsidTr="00FE0F03">
        <w:trPr>
          <w:trHeight w:val="382"/>
        </w:trPr>
        <w:tc>
          <w:tcPr>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F3DA1D" w14:textId="77777777" w:rsidR="004E228A" w:rsidRPr="004C4291" w:rsidRDefault="004E228A" w:rsidP="00FE0F03">
            <w:pPr>
              <w:tabs>
                <w:tab w:val="left" w:pos="0"/>
              </w:tabs>
              <w:suppressAutoHyphens/>
              <w:spacing w:after="0" w:line="240" w:lineRule="auto"/>
              <w:rPr>
                <w:rFonts w:ascii="Arial" w:hAnsi="Arial" w:cs="Arial"/>
                <w:i/>
                <w:sz w:val="20"/>
              </w:rPr>
            </w:pPr>
            <w:bookmarkStart w:id="4" w:name="_Hlk152148035"/>
            <w:r>
              <w:rPr>
                <w:rFonts w:ascii="Arial" w:hAnsi="Arial" w:cs="Arial"/>
                <w:i/>
                <w:sz w:val="20"/>
              </w:rPr>
              <w:t>Type your response here</w:t>
            </w:r>
          </w:p>
          <w:p w14:paraId="3B034BB9" w14:textId="77777777" w:rsidR="004E228A" w:rsidRPr="00897C2F" w:rsidRDefault="004E228A" w:rsidP="00FE0F03">
            <w:pPr>
              <w:suppressAutoHyphens/>
              <w:spacing w:after="0" w:line="240" w:lineRule="auto"/>
              <w:rPr>
                <w:rFonts w:ascii="Arial" w:hAnsi="Arial" w:cs="Arial"/>
              </w:rPr>
            </w:pPr>
          </w:p>
        </w:tc>
      </w:tr>
      <w:bookmarkEnd w:id="4"/>
    </w:tbl>
    <w:p w14:paraId="37BB2639" w14:textId="77777777" w:rsidR="004E228A" w:rsidRPr="00666590" w:rsidRDefault="004E228A" w:rsidP="004E228A">
      <w:pPr>
        <w:rPr>
          <w:rFonts w:ascii="Arial" w:hAnsi="Arial" w:cs="Arial"/>
          <w:sz w:val="16"/>
          <w:szCs w:val="16"/>
        </w:rPr>
      </w:pPr>
    </w:p>
    <w:p w14:paraId="21B61EC4"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lastRenderedPageBreak/>
        <w:t>Recommendations or actions</w:t>
      </w:r>
    </w:p>
    <w:p w14:paraId="62C718AC" w14:textId="77777777" w:rsidR="004E228A" w:rsidRPr="00897C2F" w:rsidRDefault="004E228A" w:rsidP="004E228A">
      <w:pPr>
        <w:rPr>
          <w:rFonts w:ascii="Arial" w:eastAsia="Times New Roman" w:hAnsi="Arial" w:cs="Arial"/>
          <w:b/>
        </w:rPr>
      </w:pPr>
      <w:r w:rsidRPr="00897C2F">
        <w:rPr>
          <w:rFonts w:ascii="Arial" w:eastAsia="Times New Roman" w:hAnsi="Arial" w:cs="Arial"/>
          <w:b/>
          <w:highlight w:val="yellow"/>
        </w:rPr>
        <w:t>The University encourage</w:t>
      </w:r>
      <w:r>
        <w:rPr>
          <w:rFonts w:ascii="Arial" w:eastAsia="Times New Roman" w:hAnsi="Arial" w:cs="Arial"/>
          <w:b/>
          <w:highlight w:val="yellow"/>
        </w:rPr>
        <w:t xml:space="preserve">s all external examiners </w:t>
      </w:r>
      <w:r w:rsidRPr="00897C2F">
        <w:rPr>
          <w:rFonts w:ascii="Arial" w:eastAsia="Times New Roman" w:hAnsi="Arial" w:cs="Arial"/>
          <w:b/>
          <w:highlight w:val="yellow"/>
        </w:rPr>
        <w:t xml:space="preserve"> to make objective and constructive comments and advice to help improve the course and student learning experience</w:t>
      </w:r>
      <w:r w:rsidRPr="00897C2F">
        <w:rPr>
          <w:rFonts w:ascii="Arial" w:eastAsia="Times New Roman" w:hAnsi="Arial" w:cs="Arial"/>
          <w:b/>
        </w:rPr>
        <w:t xml:space="preserve">. </w:t>
      </w:r>
    </w:p>
    <w:tbl>
      <w:tblPr>
        <w:tblStyle w:val="TableGrid"/>
        <w:tblW w:w="0" w:type="auto"/>
        <w:tblLook w:val="04A0" w:firstRow="1" w:lastRow="0" w:firstColumn="1" w:lastColumn="0" w:noHBand="0" w:noVBand="1"/>
      </w:tblPr>
      <w:tblGrid>
        <w:gridCol w:w="9016"/>
      </w:tblGrid>
      <w:tr w:rsidR="004E228A" w:rsidRPr="00897C2F" w14:paraId="1DDA9151" w14:textId="77777777" w:rsidTr="00FE0F03">
        <w:tc>
          <w:tcPr>
            <w:tcW w:w="9016" w:type="dxa"/>
            <w:shd w:val="clear" w:color="auto" w:fill="F2F2F2" w:themeFill="background1" w:themeFillShade="F2"/>
          </w:tcPr>
          <w:p w14:paraId="0B0A65AA" w14:textId="77777777" w:rsidR="004E228A" w:rsidRPr="00897C2F" w:rsidRDefault="004E228A" w:rsidP="00FE0F03">
            <w:pPr>
              <w:rPr>
                <w:rFonts w:ascii="Arial" w:eastAsia="Times New Roman" w:hAnsi="Arial" w:cs="Arial"/>
                <w:bCs/>
              </w:rPr>
            </w:pPr>
            <w:r w:rsidRPr="00897C2F">
              <w:rPr>
                <w:rFonts w:ascii="Arial" w:eastAsia="Times New Roman" w:hAnsi="Arial" w:cs="Arial"/>
                <w:bCs/>
              </w:rPr>
              <w:t xml:space="preserve">Please list below any specific recommendations to the course team, areas for </w:t>
            </w:r>
            <w:r>
              <w:rPr>
                <w:rFonts w:ascii="Arial" w:eastAsia="Times New Roman" w:hAnsi="Arial" w:cs="Arial"/>
                <w:bCs/>
              </w:rPr>
              <w:t xml:space="preserve">development or </w:t>
            </w:r>
            <w:r w:rsidRPr="00897C2F">
              <w:rPr>
                <w:rFonts w:ascii="Arial" w:eastAsia="Times New Roman" w:hAnsi="Arial" w:cs="Arial"/>
                <w:bCs/>
              </w:rPr>
              <w:t>potential enhancements that would improve the student learning experience</w:t>
            </w:r>
            <w:r>
              <w:rPr>
                <w:rFonts w:ascii="Arial" w:eastAsia="Times New Roman" w:hAnsi="Arial" w:cs="Arial"/>
                <w:bCs/>
              </w:rPr>
              <w:t>, management of assessment or operation of the Boards</w:t>
            </w:r>
            <w:r w:rsidRPr="00897C2F">
              <w:rPr>
                <w:rFonts w:ascii="Arial" w:eastAsia="Times New Roman" w:hAnsi="Arial" w:cs="Arial"/>
                <w:bCs/>
              </w:rPr>
              <w:t>.</w:t>
            </w:r>
          </w:p>
          <w:p w14:paraId="28EAE2CE" w14:textId="77777777" w:rsidR="004E228A" w:rsidRPr="00897C2F" w:rsidRDefault="004E228A" w:rsidP="00FE0F03">
            <w:pPr>
              <w:rPr>
                <w:rFonts w:ascii="Arial" w:eastAsia="Times New Roman" w:hAnsi="Arial" w:cs="Arial"/>
              </w:rPr>
            </w:pPr>
          </w:p>
          <w:p w14:paraId="560BCD94" w14:textId="77777777" w:rsidR="004E228A" w:rsidRPr="00897C2F" w:rsidRDefault="004E228A" w:rsidP="00FE0F03">
            <w:pPr>
              <w:rPr>
                <w:rFonts w:ascii="Arial" w:hAnsi="Arial" w:cs="Arial"/>
                <w:b/>
              </w:rPr>
            </w:pPr>
            <w:r w:rsidRPr="00897C2F">
              <w:rPr>
                <w:rFonts w:ascii="Arial" w:eastAsia="Times New Roman" w:hAnsi="Arial" w:cs="Arial"/>
              </w:rPr>
              <w:t xml:space="preserve">The course team will provide an initial response to the comments, normally within 6 weeks of receipt of this report. </w:t>
            </w:r>
          </w:p>
        </w:tc>
      </w:tr>
      <w:tr w:rsidR="004E228A" w:rsidRPr="00897C2F" w14:paraId="18714588" w14:textId="77777777" w:rsidTr="00FE0F03">
        <w:tc>
          <w:tcPr>
            <w:tcW w:w="9016" w:type="dxa"/>
          </w:tcPr>
          <w:p w14:paraId="65058F24" w14:textId="77777777" w:rsidR="004E228A" w:rsidRPr="00897C2F" w:rsidRDefault="004E228A" w:rsidP="00FE0F03">
            <w:pPr>
              <w:rPr>
                <w:rFonts w:ascii="Arial" w:eastAsia="Times New Roman" w:hAnsi="Arial" w:cs="Arial"/>
                <w:bCs/>
              </w:rPr>
            </w:pPr>
            <w:r w:rsidRPr="00897C2F">
              <w:rPr>
                <w:rFonts w:ascii="Arial" w:eastAsia="Times New Roman" w:hAnsi="Arial" w:cs="Arial"/>
                <w:b/>
              </w:rPr>
              <w:t>Recommendations:</w:t>
            </w:r>
            <w:r>
              <w:rPr>
                <w:rFonts w:ascii="Arial" w:eastAsia="Times New Roman" w:hAnsi="Arial" w:cs="Arial"/>
                <w:b/>
              </w:rPr>
              <w:t xml:space="preserve"> Areas for development</w:t>
            </w:r>
          </w:p>
          <w:p w14:paraId="21513331" w14:textId="77777777" w:rsidR="004E228A" w:rsidRDefault="004E228A" w:rsidP="00FE0F03">
            <w:pPr>
              <w:rPr>
                <w:rFonts w:ascii="Arial" w:hAnsi="Arial" w:cs="Arial"/>
                <w:i/>
                <w:sz w:val="20"/>
              </w:rPr>
            </w:pPr>
            <w:r>
              <w:rPr>
                <w:rFonts w:ascii="Arial" w:hAnsi="Arial" w:cs="Arial"/>
                <w:i/>
                <w:sz w:val="20"/>
              </w:rPr>
              <w:t>Type your response here</w:t>
            </w:r>
          </w:p>
          <w:p w14:paraId="4325B3D8" w14:textId="77777777" w:rsidR="004E228A" w:rsidRPr="00526677" w:rsidRDefault="004E228A" w:rsidP="00FE0F03">
            <w:pPr>
              <w:rPr>
                <w:rFonts w:ascii="Arial" w:hAnsi="Arial" w:cs="Arial"/>
              </w:rPr>
            </w:pPr>
          </w:p>
        </w:tc>
      </w:tr>
      <w:tr w:rsidR="004E228A" w:rsidRPr="00897C2F" w14:paraId="3DB430F9" w14:textId="77777777" w:rsidTr="00FE0F03">
        <w:trPr>
          <w:trHeight w:val="382"/>
        </w:trPr>
        <w:tc>
          <w:tcPr>
            <w:tcW w:w="9016" w:type="dxa"/>
          </w:tcPr>
          <w:p w14:paraId="4C8520A3" w14:textId="77777777" w:rsidR="004E228A" w:rsidRPr="00897C2F" w:rsidRDefault="004E228A" w:rsidP="00FE0F03">
            <w:pPr>
              <w:tabs>
                <w:tab w:val="left" w:pos="0"/>
              </w:tabs>
              <w:suppressAutoHyphens/>
              <w:rPr>
                <w:rFonts w:ascii="Arial" w:hAnsi="Arial" w:cs="Arial"/>
                <w:i/>
                <w:sz w:val="20"/>
              </w:rPr>
            </w:pPr>
            <w:r w:rsidRPr="00897C2F">
              <w:rPr>
                <w:rFonts w:ascii="Arial" w:hAnsi="Arial" w:cs="Arial"/>
                <w:i/>
                <w:sz w:val="20"/>
              </w:rPr>
              <w:t>Response to be added by the Course Leader</w:t>
            </w:r>
          </w:p>
          <w:p w14:paraId="2A41E9D4" w14:textId="77777777" w:rsidR="004E228A" w:rsidRPr="00897C2F" w:rsidRDefault="004E228A" w:rsidP="00FE0F03">
            <w:pPr>
              <w:suppressAutoHyphens/>
              <w:rPr>
                <w:rFonts w:ascii="Arial" w:hAnsi="Arial" w:cs="Arial"/>
              </w:rPr>
            </w:pPr>
          </w:p>
        </w:tc>
      </w:tr>
      <w:tr w:rsidR="004E228A" w:rsidRPr="00897C2F" w14:paraId="7258D080" w14:textId="77777777" w:rsidTr="00FE0F03">
        <w:tc>
          <w:tcPr>
            <w:tcW w:w="9016" w:type="dxa"/>
          </w:tcPr>
          <w:p w14:paraId="44C79AD2" w14:textId="77777777" w:rsidR="004E228A" w:rsidRPr="00897C2F" w:rsidRDefault="004E228A" w:rsidP="00FE0F03">
            <w:pPr>
              <w:rPr>
                <w:rFonts w:ascii="Arial" w:eastAsia="Times New Roman" w:hAnsi="Arial" w:cs="Arial"/>
                <w:bCs/>
              </w:rPr>
            </w:pPr>
            <w:r>
              <w:rPr>
                <w:rFonts w:ascii="Arial" w:eastAsia="Times New Roman" w:hAnsi="Arial" w:cs="Arial"/>
                <w:b/>
              </w:rPr>
              <w:t xml:space="preserve">Recommendations: </w:t>
            </w:r>
            <w:r w:rsidRPr="00897C2F">
              <w:rPr>
                <w:rFonts w:ascii="Arial" w:eastAsia="Times New Roman" w:hAnsi="Arial" w:cs="Arial"/>
                <w:b/>
              </w:rPr>
              <w:t>Areas for potential enhancement:</w:t>
            </w:r>
          </w:p>
          <w:p w14:paraId="388B4660" w14:textId="77777777" w:rsidR="004E228A" w:rsidRPr="00897C2F" w:rsidRDefault="004E228A" w:rsidP="00FE0F03">
            <w:pPr>
              <w:rPr>
                <w:rFonts w:ascii="Arial" w:hAnsi="Arial" w:cs="Arial"/>
                <w:b/>
                <w:bCs/>
              </w:rPr>
            </w:pPr>
            <w:r>
              <w:rPr>
                <w:rFonts w:ascii="Arial" w:hAnsi="Arial" w:cs="Arial"/>
                <w:i/>
                <w:sz w:val="20"/>
              </w:rPr>
              <w:t>Type your response here</w:t>
            </w:r>
          </w:p>
          <w:p w14:paraId="5217B3C8" w14:textId="77777777" w:rsidR="004E228A" w:rsidRPr="00897C2F" w:rsidRDefault="004E228A" w:rsidP="00FE0F03">
            <w:pPr>
              <w:rPr>
                <w:rFonts w:ascii="Arial" w:eastAsia="Times New Roman" w:hAnsi="Arial" w:cs="Arial"/>
                <w:bCs/>
              </w:rPr>
            </w:pPr>
          </w:p>
        </w:tc>
      </w:tr>
      <w:tr w:rsidR="004E228A" w:rsidRPr="00897C2F" w14:paraId="27C1DA7E" w14:textId="77777777" w:rsidTr="00FE0F03">
        <w:trPr>
          <w:trHeight w:val="382"/>
        </w:trPr>
        <w:tc>
          <w:tcPr>
            <w:tcW w:w="9016" w:type="dxa"/>
          </w:tcPr>
          <w:p w14:paraId="5443BE54" w14:textId="77777777" w:rsidR="004E228A" w:rsidRPr="00897C2F" w:rsidRDefault="004E228A" w:rsidP="00FE0F03">
            <w:pPr>
              <w:tabs>
                <w:tab w:val="left" w:pos="0"/>
              </w:tabs>
              <w:suppressAutoHyphens/>
              <w:rPr>
                <w:rFonts w:ascii="Arial" w:hAnsi="Arial" w:cs="Arial"/>
                <w:i/>
                <w:sz w:val="20"/>
              </w:rPr>
            </w:pPr>
            <w:r w:rsidRPr="00897C2F">
              <w:rPr>
                <w:rFonts w:ascii="Arial" w:hAnsi="Arial" w:cs="Arial"/>
                <w:i/>
                <w:sz w:val="20"/>
              </w:rPr>
              <w:t>Response to be added by the Course Leader</w:t>
            </w:r>
          </w:p>
          <w:p w14:paraId="45E971DC" w14:textId="77777777" w:rsidR="004E228A" w:rsidRPr="00897C2F" w:rsidRDefault="004E228A" w:rsidP="00FE0F03">
            <w:pPr>
              <w:suppressAutoHyphens/>
              <w:rPr>
                <w:rFonts w:ascii="Arial" w:hAnsi="Arial" w:cs="Arial"/>
              </w:rPr>
            </w:pPr>
          </w:p>
        </w:tc>
      </w:tr>
    </w:tbl>
    <w:p w14:paraId="52E7D7E2" w14:textId="77777777" w:rsidR="004E228A" w:rsidRPr="00666590" w:rsidRDefault="004E228A" w:rsidP="004E228A">
      <w:pPr>
        <w:rPr>
          <w:rFonts w:ascii="Arial" w:eastAsia="Times New Roman" w:hAnsi="Arial" w:cs="Arial"/>
          <w:sz w:val="16"/>
          <w:szCs w:val="16"/>
        </w:rPr>
      </w:pPr>
    </w:p>
    <w:p w14:paraId="2351D737"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Outline of activities this academic year</w:t>
      </w:r>
    </w:p>
    <w:p w14:paraId="15BA11DB" w14:textId="77777777" w:rsidR="004E228A" w:rsidRPr="00897C2F" w:rsidRDefault="004E228A" w:rsidP="004E228A">
      <w:pPr>
        <w:rPr>
          <w:rFonts w:ascii="Arial" w:hAnsi="Arial" w:cs="Arial"/>
        </w:rPr>
      </w:pPr>
      <w:r w:rsidRPr="00897C2F">
        <w:rPr>
          <w:rFonts w:ascii="Arial" w:hAnsi="Arial" w:cs="Arial"/>
          <w:b/>
        </w:rPr>
        <w:t>Include, for example: any visits to meet with students, RPL work, and curriculum development activities, such as comments on course amendments.</w:t>
      </w:r>
    </w:p>
    <w:tbl>
      <w:tblPr>
        <w:tblStyle w:val="TableGrid"/>
        <w:tblW w:w="0" w:type="auto"/>
        <w:tblLook w:val="04A0" w:firstRow="1" w:lastRow="0" w:firstColumn="1" w:lastColumn="0" w:noHBand="0" w:noVBand="1"/>
      </w:tblPr>
      <w:tblGrid>
        <w:gridCol w:w="9016"/>
      </w:tblGrid>
      <w:tr w:rsidR="004E228A" w:rsidRPr="00897C2F" w14:paraId="4A70707C" w14:textId="77777777" w:rsidTr="00FE0F03">
        <w:tc>
          <w:tcPr>
            <w:tcW w:w="9016" w:type="dxa"/>
            <w:shd w:val="clear" w:color="auto" w:fill="auto"/>
          </w:tcPr>
          <w:p w14:paraId="1E4BACDE" w14:textId="77777777" w:rsidR="004E228A" w:rsidRPr="00897C2F" w:rsidRDefault="004E228A" w:rsidP="00FE0F03">
            <w:pPr>
              <w:ind w:left="513" w:hanging="540"/>
              <w:rPr>
                <w:rFonts w:ascii="Arial" w:eastAsia="Times New Roman" w:hAnsi="Arial" w:cs="Arial"/>
              </w:rPr>
            </w:pPr>
            <w:r>
              <w:rPr>
                <w:rFonts w:ascii="Arial" w:hAnsi="Arial" w:cs="Arial"/>
                <w:i/>
                <w:sz w:val="20"/>
              </w:rPr>
              <w:t>Type your response here</w:t>
            </w:r>
          </w:p>
          <w:p w14:paraId="58337DDD" w14:textId="77777777" w:rsidR="004E228A" w:rsidRPr="00897C2F" w:rsidRDefault="004E228A" w:rsidP="00FE0F03">
            <w:pPr>
              <w:rPr>
                <w:rFonts w:ascii="Arial" w:hAnsi="Arial" w:cs="Arial"/>
              </w:rPr>
            </w:pPr>
          </w:p>
        </w:tc>
      </w:tr>
    </w:tbl>
    <w:p w14:paraId="56981FC9" w14:textId="77777777" w:rsidR="004E228A" w:rsidRPr="00666590" w:rsidRDefault="004E228A" w:rsidP="004E228A">
      <w:pPr>
        <w:rPr>
          <w:rFonts w:ascii="Arial" w:hAnsi="Arial" w:cs="Arial"/>
          <w:sz w:val="16"/>
          <w:szCs w:val="16"/>
        </w:rPr>
      </w:pPr>
    </w:p>
    <w:p w14:paraId="25083A96"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Support</w:t>
      </w:r>
    </w:p>
    <w:p w14:paraId="47BC5ACB" w14:textId="77777777" w:rsidR="004E228A" w:rsidRPr="00897C2F" w:rsidRDefault="004E228A" w:rsidP="004E228A">
      <w:pPr>
        <w:rPr>
          <w:rFonts w:ascii="Arial" w:hAnsi="Arial" w:cs="Arial"/>
        </w:rPr>
      </w:pPr>
      <w:r w:rsidRPr="00897C2F">
        <w:rPr>
          <w:rFonts w:ascii="Arial" w:eastAsia="Times New Roman" w:hAnsi="Arial" w:cs="Arial"/>
          <w:b/>
          <w:bCs/>
        </w:rPr>
        <w:t>Please comment on the support given to you to enable you to carry out your role effectively, for example, whether you received sufficient information to enable you to carry out your role, and access to sufficient</w:t>
      </w:r>
      <w:r>
        <w:rPr>
          <w:rFonts w:ascii="Arial" w:eastAsia="Times New Roman" w:hAnsi="Arial" w:cs="Arial"/>
          <w:b/>
          <w:bCs/>
        </w:rPr>
        <w:t xml:space="preserve"> student assessments for moderation purposes</w:t>
      </w:r>
      <w:r w:rsidRPr="00897C2F">
        <w:rPr>
          <w:rFonts w:ascii="Arial" w:eastAsia="Times New Roman" w:hAnsi="Arial" w:cs="Arial"/>
          <w:b/>
          <w:bCs/>
        </w:rPr>
        <w:t>.</w:t>
      </w:r>
    </w:p>
    <w:tbl>
      <w:tblPr>
        <w:tblStyle w:val="TableGrid"/>
        <w:tblW w:w="0" w:type="auto"/>
        <w:tblLook w:val="04A0" w:firstRow="1" w:lastRow="0" w:firstColumn="1" w:lastColumn="0" w:noHBand="0" w:noVBand="1"/>
      </w:tblPr>
      <w:tblGrid>
        <w:gridCol w:w="9016"/>
      </w:tblGrid>
      <w:tr w:rsidR="004E228A" w:rsidRPr="00897C2F" w14:paraId="44F46409" w14:textId="77777777" w:rsidTr="00FE0F03">
        <w:tc>
          <w:tcPr>
            <w:tcW w:w="9016" w:type="dxa"/>
          </w:tcPr>
          <w:p w14:paraId="1FF3F078" w14:textId="77777777" w:rsidR="004E228A" w:rsidRPr="004C4291" w:rsidRDefault="004E228A" w:rsidP="00FE0F03">
            <w:pPr>
              <w:ind w:left="513" w:hanging="540"/>
              <w:rPr>
                <w:rFonts w:ascii="Arial" w:eastAsia="Times New Roman" w:hAnsi="Arial" w:cs="Arial"/>
              </w:rPr>
            </w:pPr>
            <w:r>
              <w:rPr>
                <w:rFonts w:ascii="Arial" w:hAnsi="Arial" w:cs="Arial"/>
                <w:i/>
                <w:sz w:val="20"/>
              </w:rPr>
              <w:t>Type your response here</w:t>
            </w:r>
          </w:p>
          <w:p w14:paraId="6C5CF373" w14:textId="77777777" w:rsidR="004E228A" w:rsidRPr="00897C2F" w:rsidRDefault="004E228A" w:rsidP="00FE0F03">
            <w:pPr>
              <w:rPr>
                <w:rFonts w:ascii="Arial" w:hAnsi="Arial" w:cs="Arial"/>
              </w:rPr>
            </w:pPr>
          </w:p>
        </w:tc>
      </w:tr>
    </w:tbl>
    <w:p w14:paraId="6EAE7E6A" w14:textId="77777777" w:rsidR="004E228A" w:rsidRPr="009B28C0" w:rsidRDefault="004E228A" w:rsidP="004E228A">
      <w:pPr>
        <w:rPr>
          <w:rFonts w:ascii="Arial" w:hAnsi="Arial" w:cs="Arial"/>
          <w:sz w:val="16"/>
          <w:szCs w:val="16"/>
        </w:rPr>
      </w:pPr>
    </w:p>
    <w:p w14:paraId="37349DD9" w14:textId="77777777" w:rsidR="004E228A" w:rsidRPr="00897C2F" w:rsidRDefault="004E228A" w:rsidP="004E228A">
      <w:pPr>
        <w:pStyle w:val="Heading3"/>
        <w:numPr>
          <w:ilvl w:val="0"/>
          <w:numId w:val="26"/>
        </w:numPr>
        <w:ind w:left="0" w:firstLine="0"/>
        <w:rPr>
          <w:rFonts w:ascii="Arial" w:hAnsi="Arial" w:cs="Arial"/>
          <w:b/>
          <w:bCs/>
          <w:sz w:val="28"/>
          <w:szCs w:val="28"/>
        </w:rPr>
      </w:pPr>
      <w:r>
        <w:rPr>
          <w:rFonts w:ascii="Arial" w:hAnsi="Arial" w:cs="Arial"/>
          <w:b/>
          <w:bCs/>
          <w:sz w:val="28"/>
          <w:szCs w:val="28"/>
        </w:rPr>
        <w:t>R</w:t>
      </w:r>
      <w:r w:rsidRPr="00897C2F">
        <w:rPr>
          <w:rFonts w:ascii="Arial" w:hAnsi="Arial" w:cs="Arial"/>
          <w:b/>
          <w:bCs/>
          <w:sz w:val="28"/>
          <w:szCs w:val="28"/>
        </w:rPr>
        <w:t>esponse to annual report</w:t>
      </w:r>
    </w:p>
    <w:p w14:paraId="789852B0" w14:textId="77777777" w:rsidR="004E228A" w:rsidRPr="000A5B4B" w:rsidRDefault="004E228A" w:rsidP="004E228A">
      <w:pPr>
        <w:spacing w:after="0"/>
        <w:rPr>
          <w:rFonts w:ascii="Arial" w:hAnsi="Arial" w:cs="Arial"/>
          <w:sz w:val="8"/>
        </w:rPr>
      </w:pPr>
    </w:p>
    <w:tbl>
      <w:tblPr>
        <w:tblStyle w:val="TableGrid"/>
        <w:tblW w:w="0" w:type="auto"/>
        <w:tblLook w:val="04A0" w:firstRow="1" w:lastRow="0" w:firstColumn="1" w:lastColumn="0" w:noHBand="0" w:noVBand="1"/>
      </w:tblPr>
      <w:tblGrid>
        <w:gridCol w:w="6091"/>
        <w:gridCol w:w="731"/>
        <w:gridCol w:w="731"/>
        <w:gridCol w:w="731"/>
        <w:gridCol w:w="732"/>
      </w:tblGrid>
      <w:tr w:rsidR="004E228A" w:rsidRPr="00897C2F" w14:paraId="21DC6B89" w14:textId="77777777" w:rsidTr="00FE0F03">
        <w:trPr>
          <w:trHeight w:val="70"/>
        </w:trPr>
        <w:tc>
          <w:tcPr>
            <w:tcW w:w="6091" w:type="dxa"/>
            <w:shd w:val="clear" w:color="auto" w:fill="F2F2F2" w:themeFill="background1" w:themeFillShade="F2"/>
          </w:tcPr>
          <w:p w14:paraId="06A9275F" w14:textId="77777777" w:rsidR="004E228A" w:rsidRPr="00897C2F" w:rsidRDefault="004E228A" w:rsidP="00FE0F03">
            <w:pPr>
              <w:rPr>
                <w:rFonts w:ascii="Arial" w:hAnsi="Arial" w:cs="Arial"/>
                <w:b/>
              </w:rPr>
            </w:pPr>
            <w:r w:rsidRPr="00897C2F">
              <w:rPr>
                <w:rFonts w:ascii="Arial" w:hAnsi="Arial" w:cs="Arial"/>
                <w:b/>
              </w:rPr>
              <w:t>Did you receive feedback on last year’s external examiner report?</w:t>
            </w:r>
          </w:p>
        </w:tc>
        <w:tc>
          <w:tcPr>
            <w:tcW w:w="731" w:type="dxa"/>
            <w:shd w:val="clear" w:color="auto" w:fill="F2F2F2" w:themeFill="background1" w:themeFillShade="F2"/>
          </w:tcPr>
          <w:p w14:paraId="22581DB0" w14:textId="77777777" w:rsidR="004E228A" w:rsidRPr="00131FA2" w:rsidRDefault="004E228A" w:rsidP="00FE0F03">
            <w:pPr>
              <w:rPr>
                <w:rFonts w:ascii="Arial" w:hAnsi="Arial" w:cs="Arial"/>
                <w:bCs/>
              </w:rPr>
            </w:pPr>
            <w:r w:rsidRPr="00131FA2">
              <w:rPr>
                <w:rFonts w:ascii="Arial" w:hAnsi="Arial" w:cs="Arial"/>
                <w:bCs/>
              </w:rPr>
              <w:t>Yes</w:t>
            </w:r>
          </w:p>
        </w:tc>
        <w:tc>
          <w:tcPr>
            <w:tcW w:w="731" w:type="dxa"/>
            <w:shd w:val="clear" w:color="auto" w:fill="F2F2F2" w:themeFill="background1" w:themeFillShade="F2"/>
          </w:tcPr>
          <w:p w14:paraId="2977A8EE" w14:textId="77777777" w:rsidR="004E228A" w:rsidRPr="00131FA2" w:rsidRDefault="007A6737" w:rsidP="00FE0F03">
            <w:pPr>
              <w:rPr>
                <w:rFonts w:ascii="Arial" w:hAnsi="Arial" w:cs="Arial"/>
                <w:bCs/>
              </w:rPr>
            </w:pPr>
            <w:sdt>
              <w:sdtPr>
                <w:rPr>
                  <w:rFonts w:ascii="Arial" w:hAnsi="Arial" w:cs="Arial"/>
                  <w:b/>
                </w:rPr>
                <w:id w:val="-791830364"/>
                <w14:checkbox>
                  <w14:checked w14:val="0"/>
                  <w14:checkedState w14:val="2612" w14:font="MS Gothic"/>
                  <w14:uncheckedState w14:val="2610" w14:font="MS Gothic"/>
                </w14:checkbox>
              </w:sdtPr>
              <w:sdtEndPr/>
              <w:sdtContent>
                <w:r w:rsidR="004E228A" w:rsidRPr="00131FA2">
                  <w:rPr>
                    <w:rFonts w:ascii="Segoe UI Symbol" w:eastAsia="MS Gothic" w:hAnsi="Segoe UI Symbol" w:cs="Segoe UI Symbol"/>
                    <w:b/>
                  </w:rPr>
                  <w:t>☐</w:t>
                </w:r>
              </w:sdtContent>
            </w:sdt>
          </w:p>
        </w:tc>
        <w:tc>
          <w:tcPr>
            <w:tcW w:w="731" w:type="dxa"/>
            <w:shd w:val="clear" w:color="auto" w:fill="F2F2F2" w:themeFill="background1" w:themeFillShade="F2"/>
          </w:tcPr>
          <w:p w14:paraId="6E986A94" w14:textId="77777777" w:rsidR="004E228A" w:rsidRPr="00131FA2" w:rsidRDefault="004E228A" w:rsidP="00FE0F03">
            <w:pPr>
              <w:rPr>
                <w:rFonts w:ascii="Arial" w:hAnsi="Arial" w:cs="Arial"/>
                <w:bCs/>
              </w:rPr>
            </w:pPr>
            <w:r w:rsidRPr="00131FA2">
              <w:rPr>
                <w:rFonts w:ascii="Arial" w:hAnsi="Arial" w:cs="Arial"/>
                <w:bCs/>
              </w:rPr>
              <w:t>No</w:t>
            </w:r>
          </w:p>
        </w:tc>
        <w:tc>
          <w:tcPr>
            <w:tcW w:w="732" w:type="dxa"/>
            <w:shd w:val="clear" w:color="auto" w:fill="F2F2F2" w:themeFill="background1" w:themeFillShade="F2"/>
          </w:tcPr>
          <w:p w14:paraId="683DB1D7" w14:textId="77777777" w:rsidR="004E228A" w:rsidRPr="00131FA2" w:rsidRDefault="007A6737" w:rsidP="00FE0F03">
            <w:pPr>
              <w:rPr>
                <w:rFonts w:ascii="Arial" w:hAnsi="Arial" w:cs="Arial"/>
                <w:bCs/>
              </w:rPr>
            </w:pPr>
            <w:sdt>
              <w:sdtPr>
                <w:rPr>
                  <w:rFonts w:ascii="Arial" w:hAnsi="Arial" w:cs="Arial"/>
                  <w:b/>
                </w:rPr>
                <w:id w:val="100927718"/>
                <w14:checkbox>
                  <w14:checked w14:val="0"/>
                  <w14:checkedState w14:val="2612" w14:font="MS Gothic"/>
                  <w14:uncheckedState w14:val="2610" w14:font="MS Gothic"/>
                </w14:checkbox>
              </w:sdtPr>
              <w:sdtEndPr/>
              <w:sdtContent>
                <w:r w:rsidR="004E228A" w:rsidRPr="00131FA2">
                  <w:rPr>
                    <w:rFonts w:ascii="Segoe UI Symbol" w:eastAsia="MS Gothic" w:hAnsi="Segoe UI Symbol" w:cs="Segoe UI Symbol"/>
                    <w:b/>
                  </w:rPr>
                  <w:t>☐</w:t>
                </w:r>
              </w:sdtContent>
            </w:sdt>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4E228A" w:rsidRPr="00897C2F" w14:paraId="0CB74084" w14:textId="77777777" w:rsidTr="00FE0F03">
        <w:trPr>
          <w:trHeight w:val="554"/>
        </w:trPr>
        <w:tc>
          <w:tcPr>
            <w:tcW w:w="9020" w:type="dxa"/>
            <w:shd w:val="clear" w:color="auto" w:fill="auto"/>
            <w:vAlign w:val="center"/>
          </w:tcPr>
          <w:p w14:paraId="201625DD" w14:textId="77777777" w:rsidR="004E228A" w:rsidRPr="00897C2F" w:rsidRDefault="004E228A" w:rsidP="00FE0F03">
            <w:pPr>
              <w:pStyle w:val="BodyTextIndent2"/>
              <w:numPr>
                <w:ilvl w:val="0"/>
                <w:numId w:val="9"/>
              </w:numPr>
              <w:tabs>
                <w:tab w:val="left" w:pos="709"/>
              </w:tabs>
              <w:spacing w:before="60" w:after="60" w:line="240" w:lineRule="auto"/>
              <w:ind w:left="357" w:hanging="357"/>
              <w:rPr>
                <w:rFonts w:ascii="Arial" w:hAnsi="Arial" w:cs="Arial"/>
                <w:b/>
                <w:bCs/>
              </w:rPr>
            </w:pPr>
            <w:r w:rsidRPr="00897C2F">
              <w:rPr>
                <w:rFonts w:ascii="Arial" w:hAnsi="Arial" w:cs="Arial"/>
                <w:b/>
                <w:bCs/>
                <w:sz w:val="22"/>
                <w:szCs w:val="22"/>
              </w:rPr>
              <w:t>Do you consider that the comments offered in your previous report have been considered and appropriately acted upon?</w:t>
            </w:r>
          </w:p>
        </w:tc>
      </w:tr>
      <w:tr w:rsidR="004E228A" w:rsidRPr="00897C2F" w14:paraId="09B17B68" w14:textId="77777777" w:rsidTr="00FE0F03">
        <w:trPr>
          <w:trHeight w:val="554"/>
        </w:trPr>
        <w:tc>
          <w:tcPr>
            <w:tcW w:w="9020" w:type="dxa"/>
            <w:shd w:val="clear" w:color="auto" w:fill="auto"/>
            <w:vAlign w:val="center"/>
          </w:tcPr>
          <w:p w14:paraId="6D32C864" w14:textId="77777777" w:rsidR="004E228A" w:rsidRPr="00897C2F" w:rsidRDefault="004E228A" w:rsidP="00FE0F03">
            <w:pPr>
              <w:spacing w:after="0" w:line="240" w:lineRule="auto"/>
              <w:ind w:left="511" w:hanging="539"/>
              <w:rPr>
                <w:rFonts w:ascii="Arial" w:hAnsi="Arial" w:cs="Arial"/>
                <w:i/>
                <w:sz w:val="20"/>
              </w:rPr>
            </w:pPr>
            <w:r>
              <w:rPr>
                <w:rFonts w:ascii="Arial" w:hAnsi="Arial" w:cs="Arial"/>
                <w:i/>
                <w:sz w:val="20"/>
              </w:rPr>
              <w:t>Type your response here</w:t>
            </w:r>
          </w:p>
          <w:p w14:paraId="503E8642" w14:textId="77777777" w:rsidR="004E228A" w:rsidRPr="00897C2F" w:rsidRDefault="004E228A" w:rsidP="00FE0F03">
            <w:pPr>
              <w:spacing w:after="0" w:line="240" w:lineRule="auto"/>
              <w:ind w:left="23"/>
              <w:rPr>
                <w:rFonts w:ascii="Arial" w:eastAsia="Times New Roman" w:hAnsi="Arial" w:cs="Arial"/>
              </w:rPr>
            </w:pPr>
          </w:p>
        </w:tc>
      </w:tr>
    </w:tbl>
    <w:p w14:paraId="78D7E7B2" w14:textId="77777777" w:rsidR="004E228A" w:rsidRPr="00897C2F" w:rsidRDefault="004E228A" w:rsidP="004E228A">
      <w:pPr>
        <w:tabs>
          <w:tab w:val="left" w:pos="0"/>
        </w:tabs>
        <w:suppressAutoHyphens/>
        <w:spacing w:after="0" w:line="288" w:lineRule="auto"/>
        <w:ind w:left="720" w:hanging="720"/>
        <w:jc w:val="both"/>
        <w:rPr>
          <w:rFonts w:ascii="Arial" w:hAnsi="Arial" w:cs="Arial"/>
          <w:spacing w:val="-3"/>
          <w:sz w:val="20"/>
          <w:szCs w:val="20"/>
        </w:rPr>
      </w:pPr>
    </w:p>
    <w:p w14:paraId="0DE08A3C" w14:textId="77777777" w:rsidR="004E228A" w:rsidRPr="00897C2F" w:rsidRDefault="004E228A" w:rsidP="004E228A">
      <w:pPr>
        <w:pStyle w:val="Heading3"/>
        <w:numPr>
          <w:ilvl w:val="0"/>
          <w:numId w:val="26"/>
        </w:numPr>
        <w:ind w:left="0" w:firstLine="0"/>
        <w:rPr>
          <w:rFonts w:ascii="Arial" w:hAnsi="Arial" w:cs="Arial"/>
          <w:b/>
          <w:bCs/>
          <w:sz w:val="28"/>
          <w:szCs w:val="28"/>
        </w:rPr>
      </w:pPr>
      <w:r w:rsidRPr="00897C2F">
        <w:rPr>
          <w:rFonts w:ascii="Arial" w:hAnsi="Arial" w:cs="Arial"/>
          <w:b/>
          <w:bCs/>
          <w:sz w:val="28"/>
          <w:szCs w:val="28"/>
        </w:rPr>
        <w:t>End of tenure: final report</w:t>
      </w:r>
    </w:p>
    <w:p w14:paraId="7A23C8EE" w14:textId="77777777" w:rsidR="004E228A" w:rsidRPr="000A5B4B" w:rsidRDefault="004E228A" w:rsidP="004E228A">
      <w:pPr>
        <w:spacing w:after="0"/>
        <w:rPr>
          <w:rFonts w:ascii="Arial" w:hAnsi="Arial" w:cs="Arial"/>
          <w:sz w:val="8"/>
        </w:rPr>
      </w:pPr>
    </w:p>
    <w:tbl>
      <w:tblPr>
        <w:tblStyle w:val="TableGrid"/>
        <w:tblW w:w="0" w:type="auto"/>
        <w:shd w:val="clear" w:color="auto" w:fill="EDEDED" w:themeFill="accent3" w:themeFillTint="33"/>
        <w:tblLook w:val="04A0" w:firstRow="1" w:lastRow="0" w:firstColumn="1" w:lastColumn="0" w:noHBand="0" w:noVBand="1"/>
      </w:tblPr>
      <w:tblGrid>
        <w:gridCol w:w="9016"/>
      </w:tblGrid>
      <w:tr w:rsidR="004E228A" w:rsidRPr="00897C2F" w14:paraId="3C3507EC" w14:textId="77777777" w:rsidTr="00FE0F03">
        <w:tc>
          <w:tcPr>
            <w:tcW w:w="9016" w:type="dxa"/>
            <w:shd w:val="clear" w:color="auto" w:fill="F2F2F2" w:themeFill="background1" w:themeFillShade="F2"/>
          </w:tcPr>
          <w:p w14:paraId="49E047F3" w14:textId="77777777" w:rsidR="004E228A" w:rsidRPr="00897C2F" w:rsidRDefault="004E228A" w:rsidP="00FE0F03">
            <w:pPr>
              <w:spacing w:before="60" w:after="60"/>
              <w:rPr>
                <w:rFonts w:ascii="Arial" w:hAnsi="Arial" w:cs="Arial"/>
                <w:b/>
              </w:rPr>
            </w:pPr>
            <w:r w:rsidRPr="00897C2F">
              <w:rPr>
                <w:rFonts w:ascii="Arial" w:hAnsi="Arial" w:cs="Arial"/>
                <w:b/>
                <w:spacing w:val="-3"/>
              </w:rPr>
              <w:t xml:space="preserve">If you have now finished your term (usually after four years) you are invited to comment on your tenure at the University of Worcester as a whole. </w:t>
            </w:r>
            <w:r w:rsidRPr="00897C2F">
              <w:rPr>
                <w:rFonts w:ascii="Arial" w:eastAsia="Times New Roman" w:hAnsi="Arial" w:cs="Arial"/>
                <w:b/>
                <w:noProof/>
                <w:color w:val="000000"/>
                <w:sz w:val="20"/>
                <w:lang w:eastAsia="en-GB"/>
              </w:rPr>
              <w:t>For example, you might like to comment on changes that have been introduced during your term of office or the extent to which you feel the University has been responsive to your suggestions.</w:t>
            </w:r>
          </w:p>
        </w:tc>
      </w:tr>
      <w:tr w:rsidR="004E228A" w:rsidRPr="00897C2F" w14:paraId="1821E3B9" w14:textId="77777777" w:rsidTr="00FE0F03">
        <w:tc>
          <w:tcPr>
            <w:tcW w:w="9016" w:type="dxa"/>
            <w:shd w:val="clear" w:color="auto" w:fill="auto"/>
          </w:tcPr>
          <w:p w14:paraId="597DCFFC" w14:textId="77777777" w:rsidR="004E228A" w:rsidRPr="00897C2F" w:rsidRDefault="004E228A" w:rsidP="00FE0F03">
            <w:pPr>
              <w:ind w:left="513" w:hanging="540"/>
              <w:rPr>
                <w:rFonts w:ascii="Arial" w:eastAsia="Times New Roman" w:hAnsi="Arial" w:cs="Arial"/>
                <w:b/>
                <w:bCs/>
              </w:rPr>
            </w:pPr>
            <w:r>
              <w:rPr>
                <w:rFonts w:ascii="Arial" w:hAnsi="Arial" w:cs="Arial"/>
                <w:i/>
                <w:sz w:val="20"/>
              </w:rPr>
              <w:lastRenderedPageBreak/>
              <w:t>Type your response here</w:t>
            </w:r>
          </w:p>
          <w:p w14:paraId="4AA0DBED" w14:textId="77777777" w:rsidR="004E228A" w:rsidRPr="00897C2F" w:rsidRDefault="004E228A" w:rsidP="00FE0F03">
            <w:pPr>
              <w:rPr>
                <w:rFonts w:ascii="Arial" w:hAnsi="Arial" w:cs="Arial"/>
              </w:rPr>
            </w:pPr>
          </w:p>
        </w:tc>
      </w:tr>
    </w:tbl>
    <w:p w14:paraId="6729F4C4" w14:textId="77777777" w:rsidR="004E228A" w:rsidRPr="00897C2F" w:rsidRDefault="004E228A" w:rsidP="004E228A">
      <w:pPr>
        <w:rPr>
          <w:rFonts w:ascii="Arial" w:hAnsi="Arial" w:cs="Arial"/>
          <w:sz w:val="24"/>
          <w:szCs w:val="24"/>
        </w:rPr>
      </w:pPr>
      <w:r w:rsidRPr="00897C2F">
        <w:rPr>
          <w:rFonts w:ascii="Arial" w:hAnsi="Arial" w:cs="Arial"/>
          <w:sz w:val="24"/>
          <w:szCs w:val="24"/>
        </w:rPr>
        <w:br w:type="page"/>
      </w:r>
    </w:p>
    <w:p w14:paraId="6D2F5C68" w14:textId="74EED0A8" w:rsidR="004545E1" w:rsidRPr="008F2353" w:rsidRDefault="002F1C35" w:rsidP="002F1C35">
      <w:pPr>
        <w:pStyle w:val="Heading1"/>
        <w:rPr>
          <w:rFonts w:ascii="Arial" w:hAnsi="Arial" w:cs="Arial"/>
          <w:b/>
          <w:color w:val="2E74B5"/>
        </w:rPr>
      </w:pPr>
      <w:bookmarkStart w:id="5" w:name="_Section_2_EXTERNAL"/>
      <w:bookmarkEnd w:id="5"/>
      <w:r w:rsidRPr="008F2353">
        <w:rPr>
          <w:rFonts w:ascii="Arial" w:hAnsi="Arial" w:cs="Arial"/>
          <w:b/>
          <w:color w:val="2E74B5"/>
        </w:rPr>
        <w:lastRenderedPageBreak/>
        <w:t xml:space="preserve">Section 2 EXTERNAL </w:t>
      </w:r>
      <w:r w:rsidR="006A0A3B" w:rsidRPr="008F2353">
        <w:rPr>
          <w:rFonts w:ascii="Arial" w:hAnsi="Arial" w:cs="Arial"/>
          <w:b/>
          <w:color w:val="2E74B5"/>
        </w:rPr>
        <w:t>EX</w:t>
      </w:r>
      <w:r w:rsidR="00DE766A" w:rsidRPr="008F2353">
        <w:rPr>
          <w:rFonts w:ascii="Arial" w:hAnsi="Arial" w:cs="Arial"/>
          <w:b/>
          <w:color w:val="2E74B5"/>
        </w:rPr>
        <w:t>AMINER</w:t>
      </w:r>
      <w:r w:rsidRPr="008F2353">
        <w:rPr>
          <w:rFonts w:ascii="Arial" w:hAnsi="Arial" w:cs="Arial"/>
          <w:b/>
          <w:color w:val="2E74B5"/>
        </w:rPr>
        <w:t xml:space="preserve">’S </w:t>
      </w:r>
      <w:r w:rsidR="00DE766A" w:rsidRPr="008F2353">
        <w:rPr>
          <w:rFonts w:ascii="Arial" w:hAnsi="Arial" w:cs="Arial"/>
          <w:b/>
          <w:color w:val="2E74B5"/>
        </w:rPr>
        <w:t xml:space="preserve">EPA </w:t>
      </w:r>
      <w:r w:rsidRPr="008F2353">
        <w:rPr>
          <w:rFonts w:ascii="Arial" w:hAnsi="Arial" w:cs="Arial"/>
          <w:b/>
          <w:color w:val="2E74B5"/>
        </w:rPr>
        <w:t>REPORT</w:t>
      </w:r>
    </w:p>
    <w:p w14:paraId="0027842B" w14:textId="77777777" w:rsidR="00BD0EDE" w:rsidRDefault="00BD0EDE" w:rsidP="00BD0EDE">
      <w:pPr>
        <w:spacing w:after="0"/>
        <w:rPr>
          <w:rFonts w:ascii="Arial" w:hAnsi="Arial" w:cs="Arial"/>
          <w:sz w:val="16"/>
          <w:szCs w:val="16"/>
        </w:rPr>
      </w:pPr>
    </w:p>
    <w:p w14:paraId="6BBD98D6" w14:textId="77777777" w:rsidR="00E62318" w:rsidRPr="007F7421" w:rsidRDefault="00E62318" w:rsidP="00E62318">
      <w:pPr>
        <w:spacing w:after="0" w:line="240" w:lineRule="auto"/>
        <w:rPr>
          <w:rFonts w:ascii="Arial" w:hAnsi="Arial" w:cs="Arial"/>
          <w:sz w:val="24"/>
          <w:szCs w:val="24"/>
        </w:rPr>
      </w:pPr>
      <w:r w:rsidRPr="007F7421">
        <w:rPr>
          <w:rFonts w:ascii="Arial" w:hAnsi="Arial" w:cs="Arial"/>
          <w:sz w:val="24"/>
          <w:szCs w:val="24"/>
        </w:rPr>
        <w:t xml:space="preserve">In relation to End Point Assessment please </w:t>
      </w:r>
      <w:r>
        <w:rPr>
          <w:rFonts w:ascii="Arial" w:hAnsi="Arial" w:cs="Arial"/>
          <w:sz w:val="24"/>
          <w:szCs w:val="24"/>
        </w:rPr>
        <w:t>complete the following:</w:t>
      </w:r>
    </w:p>
    <w:p w14:paraId="1A123F23" w14:textId="77777777" w:rsidR="00E62318" w:rsidRPr="007F7421" w:rsidRDefault="00E62318" w:rsidP="00BD0EDE">
      <w:pPr>
        <w:spacing w:after="0"/>
        <w:rPr>
          <w:rFonts w:ascii="Arial" w:hAnsi="Arial" w:cs="Arial"/>
          <w:sz w:val="16"/>
          <w:szCs w:val="16"/>
        </w:rPr>
      </w:pPr>
    </w:p>
    <w:tbl>
      <w:tblPr>
        <w:tblStyle w:val="TableGrid"/>
        <w:tblW w:w="0" w:type="auto"/>
        <w:tblLook w:val="04A0" w:firstRow="1" w:lastRow="0" w:firstColumn="1" w:lastColumn="0" w:noHBand="0" w:noVBand="1"/>
      </w:tblPr>
      <w:tblGrid>
        <w:gridCol w:w="3964"/>
        <w:gridCol w:w="5052"/>
      </w:tblGrid>
      <w:tr w:rsidR="00BD0EDE" w:rsidRPr="007F7421" w14:paraId="7DE21892" w14:textId="77777777" w:rsidTr="000F4F75">
        <w:trPr>
          <w:trHeight w:val="341"/>
        </w:trPr>
        <w:tc>
          <w:tcPr>
            <w:tcW w:w="3964" w:type="dxa"/>
            <w:shd w:val="clear" w:color="auto" w:fill="F2F2F2" w:themeFill="background1" w:themeFillShade="F2"/>
          </w:tcPr>
          <w:p w14:paraId="0B87F462" w14:textId="77777777" w:rsidR="00BD0EDE" w:rsidRPr="007F7421" w:rsidRDefault="00BD0EDE" w:rsidP="00E01047">
            <w:pPr>
              <w:spacing w:before="60" w:after="60"/>
              <w:rPr>
                <w:rFonts w:ascii="Arial" w:hAnsi="Arial" w:cs="Arial"/>
                <w:b/>
                <w:bCs/>
                <w:sz w:val="24"/>
                <w:szCs w:val="24"/>
              </w:rPr>
            </w:pPr>
            <w:r w:rsidRPr="007F7421">
              <w:rPr>
                <w:rFonts w:ascii="Arial" w:hAnsi="Arial" w:cs="Arial"/>
                <w:b/>
                <w:sz w:val="24"/>
                <w:szCs w:val="24"/>
              </w:rPr>
              <w:t>EPA being assessed:</w:t>
            </w:r>
          </w:p>
        </w:tc>
        <w:tc>
          <w:tcPr>
            <w:tcW w:w="5052" w:type="dxa"/>
          </w:tcPr>
          <w:p w14:paraId="79B70906" w14:textId="77777777" w:rsidR="00BD0EDE" w:rsidRPr="007F7421" w:rsidRDefault="00BD0EDE" w:rsidP="00E01047">
            <w:pPr>
              <w:spacing w:before="60" w:after="60"/>
              <w:rPr>
                <w:rFonts w:ascii="Arial" w:hAnsi="Arial" w:cs="Arial"/>
                <w:sz w:val="24"/>
                <w:szCs w:val="24"/>
              </w:rPr>
            </w:pPr>
          </w:p>
        </w:tc>
      </w:tr>
      <w:tr w:rsidR="00BD0EDE" w:rsidRPr="007F7421" w14:paraId="1B72E17E" w14:textId="77777777" w:rsidTr="000F4F75">
        <w:trPr>
          <w:trHeight w:val="351"/>
        </w:trPr>
        <w:tc>
          <w:tcPr>
            <w:tcW w:w="3964" w:type="dxa"/>
            <w:shd w:val="clear" w:color="auto" w:fill="F2F2F2" w:themeFill="background1" w:themeFillShade="F2"/>
          </w:tcPr>
          <w:p w14:paraId="65D5A0BB" w14:textId="77777777" w:rsidR="00BD0EDE" w:rsidRPr="007F7421" w:rsidRDefault="00BD0EDE" w:rsidP="00E01047">
            <w:pPr>
              <w:spacing w:before="60" w:after="60"/>
              <w:rPr>
                <w:rFonts w:ascii="Arial" w:hAnsi="Arial" w:cs="Arial"/>
                <w:b/>
                <w:sz w:val="24"/>
                <w:szCs w:val="24"/>
              </w:rPr>
            </w:pPr>
            <w:r w:rsidRPr="007F7421">
              <w:rPr>
                <w:rFonts w:ascii="Arial" w:hAnsi="Arial" w:cs="Arial"/>
                <w:b/>
                <w:sz w:val="24"/>
                <w:szCs w:val="24"/>
              </w:rPr>
              <w:t>Date of EPA:</w:t>
            </w:r>
          </w:p>
        </w:tc>
        <w:tc>
          <w:tcPr>
            <w:tcW w:w="5052" w:type="dxa"/>
          </w:tcPr>
          <w:p w14:paraId="4F842456" w14:textId="77777777" w:rsidR="00BD0EDE" w:rsidRPr="007F7421" w:rsidRDefault="00BD0EDE" w:rsidP="00E01047">
            <w:pPr>
              <w:spacing w:before="60" w:after="60"/>
              <w:rPr>
                <w:rFonts w:ascii="Arial" w:hAnsi="Arial" w:cs="Arial"/>
                <w:sz w:val="24"/>
                <w:szCs w:val="24"/>
              </w:rPr>
            </w:pPr>
          </w:p>
        </w:tc>
      </w:tr>
    </w:tbl>
    <w:p w14:paraId="0A2DEB78" w14:textId="77777777" w:rsidR="00396029" w:rsidRPr="00666590" w:rsidRDefault="00396029" w:rsidP="00BD0ED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72129C" w:rsidRPr="00B456D7" w14:paraId="26C9BD4A" w14:textId="77777777" w:rsidTr="00B80F72">
        <w:trPr>
          <w:trHeight w:val="70"/>
        </w:trPr>
        <w:tc>
          <w:tcPr>
            <w:tcW w:w="9016" w:type="dxa"/>
            <w:shd w:val="clear" w:color="auto" w:fill="F2F2F2" w:themeFill="background1" w:themeFillShade="F2"/>
          </w:tcPr>
          <w:p w14:paraId="4A93E51F" w14:textId="1F2ACF20" w:rsidR="0072129C" w:rsidRPr="00716B69" w:rsidRDefault="00A9067C" w:rsidP="00716B69">
            <w:pPr>
              <w:pStyle w:val="ListParagraph"/>
              <w:numPr>
                <w:ilvl w:val="0"/>
                <w:numId w:val="32"/>
              </w:numPr>
              <w:spacing w:before="60" w:after="60" w:line="240" w:lineRule="auto"/>
              <w:ind w:left="0" w:firstLine="11"/>
              <w:rPr>
                <w:rFonts w:ascii="Arial" w:hAnsi="Arial" w:cs="Arial"/>
                <w:bCs/>
              </w:rPr>
            </w:pPr>
            <w:r>
              <w:rPr>
                <w:rFonts w:ascii="Arial" w:hAnsi="Arial" w:cs="Arial"/>
                <w:b/>
              </w:rPr>
              <w:t>Was</w:t>
            </w:r>
            <w:r w:rsidRPr="00716B69">
              <w:rPr>
                <w:rFonts w:ascii="Arial" w:hAnsi="Arial" w:cs="Arial"/>
                <w:b/>
              </w:rPr>
              <w:t xml:space="preserve"> </w:t>
            </w:r>
            <w:r w:rsidR="0072129C" w:rsidRPr="00716B69">
              <w:rPr>
                <w:rFonts w:ascii="Arial" w:hAnsi="Arial" w:cs="Arial"/>
                <w:b/>
              </w:rPr>
              <w:t>the EPA delivered in line with the published assessment plan for the Standard?</w:t>
            </w:r>
            <w:r w:rsidR="001E5EB7">
              <w:rPr>
                <w:rFonts w:ascii="Arial" w:hAnsi="Arial" w:cs="Arial"/>
                <w:b/>
              </w:rPr>
              <w:t xml:space="preserve"> </w:t>
            </w:r>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BD0EDE" w:rsidRPr="00B456D7" w14:paraId="4B971FCB" w14:textId="77777777" w:rsidTr="00E01047">
        <w:trPr>
          <w:trHeight w:val="554"/>
        </w:trPr>
        <w:tc>
          <w:tcPr>
            <w:tcW w:w="9020" w:type="dxa"/>
            <w:shd w:val="clear" w:color="auto" w:fill="auto"/>
            <w:vAlign w:val="center"/>
          </w:tcPr>
          <w:p w14:paraId="7BED4B63" w14:textId="77777777" w:rsidR="00522B9A" w:rsidRPr="007F7421" w:rsidRDefault="00522B9A" w:rsidP="00522B9A">
            <w:pPr>
              <w:spacing w:after="0" w:line="240" w:lineRule="auto"/>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6701D00B" w14:textId="77777777" w:rsidR="00BD0EDE" w:rsidRPr="00B456D7" w:rsidRDefault="00BD0EDE" w:rsidP="00E01047">
            <w:pPr>
              <w:spacing w:after="0" w:line="240" w:lineRule="auto"/>
              <w:ind w:left="23"/>
              <w:rPr>
                <w:rFonts w:ascii="Arial" w:eastAsia="Times New Roman" w:hAnsi="Arial" w:cs="Arial"/>
              </w:rPr>
            </w:pPr>
          </w:p>
        </w:tc>
      </w:tr>
    </w:tbl>
    <w:p w14:paraId="7FAB9ADD" w14:textId="77777777" w:rsidR="00BD0EDE" w:rsidRPr="00666590" w:rsidRDefault="00BD0EDE" w:rsidP="00BD0ED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72129C" w:rsidRPr="00B456D7" w14:paraId="60D06398" w14:textId="77777777" w:rsidTr="00AB4575">
        <w:trPr>
          <w:trHeight w:val="70"/>
        </w:trPr>
        <w:tc>
          <w:tcPr>
            <w:tcW w:w="9016" w:type="dxa"/>
            <w:shd w:val="clear" w:color="auto" w:fill="F2F2F2" w:themeFill="background1" w:themeFillShade="F2"/>
          </w:tcPr>
          <w:p w14:paraId="69C25F56" w14:textId="12C8A6AA" w:rsidR="0072129C" w:rsidRPr="00716B69" w:rsidRDefault="0072129C" w:rsidP="00716B69">
            <w:pPr>
              <w:pStyle w:val="ListParagraph"/>
              <w:numPr>
                <w:ilvl w:val="0"/>
                <w:numId w:val="32"/>
              </w:numPr>
              <w:spacing w:before="60" w:after="60" w:line="240" w:lineRule="auto"/>
              <w:ind w:left="22" w:firstLine="0"/>
              <w:rPr>
                <w:rFonts w:ascii="Arial" w:hAnsi="Arial" w:cs="Arial"/>
                <w:bCs/>
              </w:rPr>
            </w:pPr>
            <w:r w:rsidRPr="00716B69">
              <w:rPr>
                <w:rFonts w:ascii="Arial" w:hAnsi="Arial" w:cs="Arial"/>
                <w:b/>
                <w:bCs/>
              </w:rPr>
              <w:t xml:space="preserve">Have all requirements of the Standard (in terms of management of the gateway and mandatory qualifications and requirements) been </w:t>
            </w:r>
            <w:r w:rsidR="00883520">
              <w:rPr>
                <w:rFonts w:ascii="Arial" w:hAnsi="Arial" w:cs="Arial"/>
                <w:b/>
                <w:bCs/>
              </w:rPr>
              <w:t>met</w:t>
            </w:r>
            <w:r w:rsidR="00883520" w:rsidRPr="00716B69">
              <w:rPr>
                <w:rFonts w:ascii="Arial" w:hAnsi="Arial" w:cs="Arial"/>
                <w:b/>
                <w:bCs/>
              </w:rPr>
              <w:t xml:space="preserve"> </w:t>
            </w:r>
            <w:r w:rsidRPr="00716B69">
              <w:rPr>
                <w:rFonts w:ascii="Arial" w:hAnsi="Arial" w:cs="Arial"/>
                <w:b/>
                <w:bCs/>
              </w:rPr>
              <w:t>prior to</w:t>
            </w:r>
            <w:r w:rsidR="00113D87">
              <w:rPr>
                <w:rFonts w:ascii="Arial" w:hAnsi="Arial" w:cs="Arial"/>
                <w:b/>
                <w:bCs/>
              </w:rPr>
              <w:t xml:space="preserve"> the achievement of gateway</w:t>
            </w:r>
            <w:r w:rsidRPr="00716B69">
              <w:rPr>
                <w:rFonts w:ascii="Arial" w:hAnsi="Arial" w:cs="Arial"/>
                <w:b/>
                <w:bCs/>
              </w:rPr>
              <w:t xml:space="preserve"> , with the employer making the final decision on the readiness of the apprentice for EPA?</w:t>
            </w:r>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BD0EDE" w:rsidRPr="00B456D7" w14:paraId="54EA641F" w14:textId="77777777" w:rsidTr="00E01047">
        <w:trPr>
          <w:trHeight w:val="554"/>
        </w:trPr>
        <w:tc>
          <w:tcPr>
            <w:tcW w:w="9020" w:type="dxa"/>
            <w:shd w:val="clear" w:color="auto" w:fill="auto"/>
            <w:vAlign w:val="center"/>
          </w:tcPr>
          <w:p w14:paraId="73182A6B" w14:textId="77777777" w:rsidR="00522B9A" w:rsidRPr="007F7421" w:rsidRDefault="00522B9A" w:rsidP="00522B9A">
            <w:pPr>
              <w:spacing w:after="0" w:line="240" w:lineRule="auto"/>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7FB16E88" w14:textId="77777777" w:rsidR="00BD0EDE" w:rsidRPr="00B456D7" w:rsidRDefault="00BD0EDE" w:rsidP="00E01047">
            <w:pPr>
              <w:spacing w:after="0" w:line="240" w:lineRule="auto"/>
              <w:ind w:left="23"/>
              <w:rPr>
                <w:rFonts w:ascii="Arial" w:eastAsia="Times New Roman" w:hAnsi="Arial" w:cs="Arial"/>
              </w:rPr>
            </w:pPr>
          </w:p>
        </w:tc>
      </w:tr>
    </w:tbl>
    <w:p w14:paraId="3F0FD7E6" w14:textId="77777777" w:rsidR="00BD0EDE" w:rsidRPr="00666590" w:rsidRDefault="00BD0EDE" w:rsidP="00BD0ED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52036A" w:rsidRPr="00EE26F0" w14:paraId="68D91647" w14:textId="77777777" w:rsidTr="00016F97">
        <w:trPr>
          <w:trHeight w:val="70"/>
        </w:trPr>
        <w:tc>
          <w:tcPr>
            <w:tcW w:w="9016" w:type="dxa"/>
            <w:shd w:val="clear" w:color="auto" w:fill="F2F2F2" w:themeFill="background1" w:themeFillShade="F2"/>
          </w:tcPr>
          <w:p w14:paraId="1EE830D7" w14:textId="2164A914" w:rsidR="0052036A" w:rsidRPr="008137CB" w:rsidRDefault="0052036A" w:rsidP="00E62318">
            <w:pPr>
              <w:pStyle w:val="ListParagraph"/>
              <w:numPr>
                <w:ilvl w:val="0"/>
                <w:numId w:val="32"/>
              </w:numPr>
              <w:spacing w:after="0" w:line="240" w:lineRule="auto"/>
              <w:ind w:left="22" w:firstLine="11"/>
              <w:rPr>
                <w:rFonts w:ascii="Arial" w:hAnsi="Arial" w:cs="Arial"/>
                <w:b/>
              </w:rPr>
            </w:pPr>
            <w:r w:rsidRPr="008137CB">
              <w:rPr>
                <w:rFonts w:ascii="Arial" w:hAnsi="Arial" w:cs="Arial"/>
                <w:b/>
              </w:rPr>
              <w:t xml:space="preserve">Are the individual </w:t>
            </w:r>
            <w:r w:rsidR="003453F7">
              <w:rPr>
                <w:rFonts w:ascii="Arial" w:hAnsi="Arial" w:cs="Arial"/>
                <w:b/>
              </w:rPr>
              <w:t xml:space="preserve">EPA </w:t>
            </w:r>
            <w:r w:rsidRPr="008137CB">
              <w:rPr>
                <w:rFonts w:ascii="Arial" w:hAnsi="Arial" w:cs="Arial"/>
                <w:b/>
              </w:rPr>
              <w:t>assessment instruments/methods fit for purpose?</w:t>
            </w:r>
          </w:p>
          <w:p w14:paraId="208D0186" w14:textId="3CFD2B79" w:rsidR="0052036A" w:rsidRPr="00E62318" w:rsidRDefault="00E62318" w:rsidP="00E95BC9">
            <w:pPr>
              <w:pStyle w:val="ListParagraph"/>
              <w:numPr>
                <w:ilvl w:val="0"/>
                <w:numId w:val="31"/>
              </w:numPr>
              <w:spacing w:after="0" w:line="240" w:lineRule="auto"/>
              <w:ind w:left="447" w:hanging="447"/>
              <w:rPr>
                <w:rFonts w:ascii="Arial" w:hAnsi="Arial" w:cs="Arial"/>
                <w:bCs/>
              </w:rPr>
            </w:pPr>
            <w:r>
              <w:rPr>
                <w:rFonts w:ascii="Arial" w:hAnsi="Arial" w:cs="Arial"/>
                <w:bCs/>
              </w:rPr>
              <w:t>D</w:t>
            </w:r>
            <w:r w:rsidR="0052036A" w:rsidRPr="00E62318">
              <w:rPr>
                <w:rFonts w:ascii="Arial" w:hAnsi="Arial" w:cs="Arial"/>
                <w:bCs/>
              </w:rPr>
              <w:t xml:space="preserve">o they allow </w:t>
            </w:r>
            <w:r w:rsidR="004F5378" w:rsidRPr="00E62318">
              <w:rPr>
                <w:rFonts w:ascii="Arial" w:hAnsi="Arial" w:cs="Arial"/>
                <w:bCs/>
              </w:rPr>
              <w:t xml:space="preserve">for consistent, </w:t>
            </w:r>
            <w:r w:rsidR="00875196" w:rsidRPr="00E62318">
              <w:rPr>
                <w:rFonts w:ascii="Arial" w:hAnsi="Arial" w:cs="Arial"/>
                <w:bCs/>
              </w:rPr>
              <w:t>valid,</w:t>
            </w:r>
            <w:r w:rsidR="004F5378" w:rsidRPr="00E62318">
              <w:rPr>
                <w:rFonts w:ascii="Arial" w:hAnsi="Arial" w:cs="Arial"/>
                <w:bCs/>
              </w:rPr>
              <w:t xml:space="preserve"> and fair assessment of </w:t>
            </w:r>
            <w:r w:rsidR="000A22F2" w:rsidRPr="00E62318">
              <w:rPr>
                <w:rFonts w:ascii="Arial" w:hAnsi="Arial" w:cs="Arial"/>
                <w:bCs/>
              </w:rPr>
              <w:t>occupational competence?</w:t>
            </w:r>
          </w:p>
          <w:p w14:paraId="4FD7D475" w14:textId="6E45C083" w:rsidR="000A22F2" w:rsidRPr="00E62318" w:rsidRDefault="00E62318" w:rsidP="00E95BC9">
            <w:pPr>
              <w:pStyle w:val="ListParagraph"/>
              <w:numPr>
                <w:ilvl w:val="0"/>
                <w:numId w:val="31"/>
              </w:numPr>
              <w:spacing w:after="0" w:line="240" w:lineRule="auto"/>
              <w:ind w:left="447" w:hanging="447"/>
              <w:rPr>
                <w:rFonts w:ascii="Arial" w:hAnsi="Arial" w:cs="Arial"/>
                <w:bCs/>
              </w:rPr>
            </w:pPr>
            <w:r>
              <w:rPr>
                <w:rFonts w:ascii="Arial" w:hAnsi="Arial" w:cs="Arial"/>
                <w:bCs/>
              </w:rPr>
              <w:t>D</w:t>
            </w:r>
            <w:r w:rsidR="000A22F2" w:rsidRPr="00E62318">
              <w:rPr>
                <w:rFonts w:ascii="Arial" w:hAnsi="Arial" w:cs="Arial"/>
                <w:bCs/>
              </w:rPr>
              <w:t>o they allow appropriate grading judgements to be made?</w:t>
            </w:r>
          </w:p>
          <w:p w14:paraId="541EACD1" w14:textId="20E2A0E8" w:rsidR="000A22F2" w:rsidRPr="00E62318" w:rsidRDefault="00E62318" w:rsidP="00E95BC9">
            <w:pPr>
              <w:pStyle w:val="ListParagraph"/>
              <w:numPr>
                <w:ilvl w:val="0"/>
                <w:numId w:val="31"/>
              </w:numPr>
              <w:spacing w:after="0" w:line="240" w:lineRule="auto"/>
              <w:ind w:left="447" w:hanging="447"/>
              <w:rPr>
                <w:rFonts w:ascii="Arial" w:hAnsi="Arial" w:cs="Arial"/>
                <w:bCs/>
              </w:rPr>
            </w:pPr>
            <w:r>
              <w:rPr>
                <w:rFonts w:ascii="Arial" w:hAnsi="Arial" w:cs="Arial"/>
                <w:bCs/>
              </w:rPr>
              <w:t>A</w:t>
            </w:r>
            <w:r w:rsidR="00CF1DC3" w:rsidRPr="00E62318">
              <w:rPr>
                <w:rFonts w:ascii="Arial" w:hAnsi="Arial" w:cs="Arial"/>
                <w:bCs/>
              </w:rPr>
              <w:t>re they managed securely and has assessment software been tested?</w:t>
            </w:r>
          </w:p>
          <w:p w14:paraId="3DBBCDF5" w14:textId="0CAB366A" w:rsidR="00116F02" w:rsidRPr="00E95BC9" w:rsidRDefault="00E62318" w:rsidP="00E95BC9">
            <w:pPr>
              <w:pStyle w:val="ListParagraph"/>
              <w:numPr>
                <w:ilvl w:val="0"/>
                <w:numId w:val="31"/>
              </w:numPr>
              <w:spacing w:after="0" w:line="240" w:lineRule="auto"/>
              <w:ind w:left="447" w:hanging="447"/>
              <w:rPr>
                <w:rFonts w:ascii="Arial" w:hAnsi="Arial" w:cs="Arial"/>
                <w:b/>
              </w:rPr>
            </w:pPr>
            <w:r>
              <w:rPr>
                <w:rFonts w:ascii="Arial" w:hAnsi="Arial" w:cs="Arial"/>
                <w:bCs/>
              </w:rPr>
              <w:t>I</w:t>
            </w:r>
            <w:r w:rsidR="00CD5C0B" w:rsidRPr="00E62318">
              <w:rPr>
                <w:rFonts w:ascii="Arial" w:hAnsi="Arial" w:cs="Arial"/>
                <w:bCs/>
              </w:rPr>
              <w:t xml:space="preserve">s the assessment evidence valid, authentic, current, </w:t>
            </w:r>
            <w:r w:rsidR="00875196" w:rsidRPr="00E62318">
              <w:rPr>
                <w:rFonts w:ascii="Arial" w:hAnsi="Arial" w:cs="Arial"/>
                <w:bCs/>
              </w:rPr>
              <w:t>sufficient,</w:t>
            </w:r>
            <w:r w:rsidR="00CD5C0B" w:rsidRPr="00E62318">
              <w:rPr>
                <w:rFonts w:ascii="Arial" w:hAnsi="Arial" w:cs="Arial"/>
                <w:bCs/>
              </w:rPr>
              <w:t xml:space="preserve"> and reliable?</w:t>
            </w:r>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461E74" w:rsidRPr="00EE26F0" w14:paraId="529F2E8D" w14:textId="77777777" w:rsidTr="00E748C3">
        <w:trPr>
          <w:trHeight w:val="554"/>
        </w:trPr>
        <w:tc>
          <w:tcPr>
            <w:tcW w:w="9020" w:type="dxa"/>
            <w:shd w:val="clear" w:color="auto" w:fill="auto"/>
            <w:vAlign w:val="center"/>
          </w:tcPr>
          <w:p w14:paraId="494B8C31" w14:textId="77777777" w:rsidR="00522B9A" w:rsidRPr="007F7421" w:rsidRDefault="00522B9A" w:rsidP="00522B9A">
            <w:pPr>
              <w:spacing w:after="0" w:line="240" w:lineRule="auto"/>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76526951" w14:textId="77777777" w:rsidR="00461E74" w:rsidRPr="00EE26F0" w:rsidRDefault="00461E74" w:rsidP="00E748C3">
            <w:pPr>
              <w:spacing w:after="0" w:line="240" w:lineRule="auto"/>
              <w:rPr>
                <w:rFonts w:ascii="Arial" w:hAnsi="Arial" w:cs="Arial"/>
              </w:rPr>
            </w:pPr>
          </w:p>
        </w:tc>
      </w:tr>
    </w:tbl>
    <w:p w14:paraId="21F5AC0B" w14:textId="77777777" w:rsidR="00EE26F0" w:rsidRPr="00666590" w:rsidRDefault="00EE26F0" w:rsidP="00BD0ED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502D61" w:rsidRPr="00B456D7" w14:paraId="1CEC5E4C" w14:textId="77777777" w:rsidTr="00A31361">
        <w:trPr>
          <w:trHeight w:val="70"/>
        </w:trPr>
        <w:tc>
          <w:tcPr>
            <w:tcW w:w="9016" w:type="dxa"/>
            <w:shd w:val="clear" w:color="auto" w:fill="F2F2F2" w:themeFill="background1" w:themeFillShade="F2"/>
          </w:tcPr>
          <w:p w14:paraId="4F9B893A" w14:textId="0AAF73BE" w:rsidR="00502D61" w:rsidRPr="008137CB" w:rsidRDefault="00502D61" w:rsidP="008A5FC2">
            <w:pPr>
              <w:pStyle w:val="ListParagraph"/>
              <w:numPr>
                <w:ilvl w:val="0"/>
                <w:numId w:val="32"/>
              </w:numPr>
              <w:spacing w:before="60" w:after="60" w:line="240" w:lineRule="auto"/>
              <w:ind w:left="22" w:firstLine="11"/>
              <w:rPr>
                <w:rFonts w:ascii="Arial" w:hAnsi="Arial" w:cs="Arial"/>
                <w:b/>
              </w:rPr>
            </w:pPr>
            <w:r w:rsidRPr="008137CB">
              <w:rPr>
                <w:rFonts w:ascii="Arial" w:hAnsi="Arial" w:cs="Arial"/>
                <w:b/>
              </w:rPr>
              <w:t>Do independent EPA assessors demonstrate relevant up to date knowledge, occupational competence and understanding of the occupation and assessment criteria?</w:t>
            </w:r>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502D61" w:rsidRPr="00B456D7" w14:paraId="477FFA15" w14:textId="77777777" w:rsidTr="00A31361">
        <w:trPr>
          <w:trHeight w:val="554"/>
        </w:trPr>
        <w:tc>
          <w:tcPr>
            <w:tcW w:w="9020" w:type="dxa"/>
            <w:shd w:val="clear" w:color="auto" w:fill="auto"/>
            <w:vAlign w:val="center"/>
          </w:tcPr>
          <w:p w14:paraId="160D8CF4" w14:textId="77777777" w:rsidR="00522B9A" w:rsidRPr="007F7421" w:rsidRDefault="00522B9A" w:rsidP="00522B9A">
            <w:pPr>
              <w:spacing w:after="0" w:line="240" w:lineRule="auto"/>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6304BAD2" w14:textId="77777777" w:rsidR="00502D61" w:rsidRPr="00B456D7" w:rsidRDefault="00502D61" w:rsidP="00A31361">
            <w:pPr>
              <w:spacing w:after="0" w:line="240" w:lineRule="auto"/>
              <w:ind w:left="23"/>
              <w:rPr>
                <w:rFonts w:ascii="Arial" w:eastAsia="Times New Roman" w:hAnsi="Arial" w:cs="Arial"/>
              </w:rPr>
            </w:pPr>
          </w:p>
        </w:tc>
      </w:tr>
    </w:tbl>
    <w:p w14:paraId="0A202502" w14:textId="77777777" w:rsidR="00502D61" w:rsidRPr="00666590" w:rsidRDefault="00502D61" w:rsidP="00BD0ED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897B24" w:rsidRPr="00B456D7" w14:paraId="4206D480" w14:textId="77777777" w:rsidTr="00DB7575">
        <w:trPr>
          <w:trHeight w:val="70"/>
        </w:trPr>
        <w:tc>
          <w:tcPr>
            <w:tcW w:w="9016" w:type="dxa"/>
            <w:shd w:val="clear" w:color="auto" w:fill="F2F2F2" w:themeFill="background1" w:themeFillShade="F2"/>
          </w:tcPr>
          <w:p w14:paraId="63CCC74E" w14:textId="4FC68C48" w:rsidR="00897B24" w:rsidRPr="008A5FC2" w:rsidRDefault="00897B24" w:rsidP="008A5FC2">
            <w:pPr>
              <w:pStyle w:val="ListParagraph"/>
              <w:numPr>
                <w:ilvl w:val="0"/>
                <w:numId w:val="32"/>
              </w:numPr>
              <w:spacing w:before="60" w:after="60" w:line="240" w:lineRule="auto"/>
              <w:ind w:left="22" w:firstLine="11"/>
              <w:rPr>
                <w:rFonts w:ascii="Arial" w:hAnsi="Arial" w:cs="Arial"/>
                <w:b/>
              </w:rPr>
            </w:pPr>
            <w:bookmarkStart w:id="6" w:name="_Hlk152157434"/>
            <w:r w:rsidRPr="008A5FC2">
              <w:rPr>
                <w:rFonts w:ascii="Arial" w:hAnsi="Arial" w:cs="Arial"/>
                <w:b/>
              </w:rPr>
              <w:t>Do independent EPA assessors apply consistent standards and feedback to apprentices?</w:t>
            </w:r>
          </w:p>
        </w:tc>
      </w:tr>
      <w:tr w:rsidR="008137CB" w:rsidRPr="008137CB" w14:paraId="0B7F20DD" w14:textId="77777777" w:rsidTr="008A5FC2">
        <w:trPr>
          <w:trHeight w:val="70"/>
        </w:trPr>
        <w:tc>
          <w:tcPr>
            <w:tcW w:w="9016" w:type="dxa"/>
            <w:shd w:val="clear" w:color="auto" w:fill="auto"/>
          </w:tcPr>
          <w:p w14:paraId="7F1988E7" w14:textId="77777777" w:rsidR="008137CB" w:rsidRDefault="008A5FC2" w:rsidP="008A5FC2">
            <w:pPr>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437F7382" w14:textId="40B40C58" w:rsidR="008A5FC2" w:rsidRPr="008A5FC2" w:rsidRDefault="008A5FC2" w:rsidP="008A5FC2">
            <w:pPr>
              <w:ind w:left="511" w:hanging="539"/>
              <w:rPr>
                <w:rFonts w:ascii="Arial" w:hAnsi="Arial" w:cs="Arial"/>
                <w:iCs/>
                <w:sz w:val="20"/>
              </w:rPr>
            </w:pPr>
          </w:p>
        </w:tc>
      </w:tr>
      <w:bookmarkEnd w:id="6"/>
    </w:tbl>
    <w:p w14:paraId="252AF746" w14:textId="13FB9996" w:rsidR="00502D61" w:rsidRPr="00666590" w:rsidRDefault="00502D61" w:rsidP="008A5FC2">
      <w:pPr>
        <w:spacing w:after="0" w:line="240" w:lineRule="auto"/>
        <w:rPr>
          <w:rFonts w:ascii="Arial" w:hAnsi="Arial" w:cs="Arial"/>
          <w:sz w:val="16"/>
          <w:szCs w:val="16"/>
        </w:rPr>
      </w:pPr>
    </w:p>
    <w:tbl>
      <w:tblPr>
        <w:tblStyle w:val="TableGrid"/>
        <w:tblW w:w="9016" w:type="dxa"/>
        <w:tblLook w:val="04A0" w:firstRow="1" w:lastRow="0" w:firstColumn="1" w:lastColumn="0" w:noHBand="0" w:noVBand="1"/>
      </w:tblPr>
      <w:tblGrid>
        <w:gridCol w:w="9016"/>
      </w:tblGrid>
      <w:tr w:rsidR="006676A9" w:rsidRPr="00B456D7" w14:paraId="519C7B62" w14:textId="77777777" w:rsidTr="00666590">
        <w:tc>
          <w:tcPr>
            <w:tcW w:w="9016" w:type="dxa"/>
            <w:shd w:val="clear" w:color="auto" w:fill="F2F2F2" w:themeFill="background1" w:themeFillShade="F2"/>
          </w:tcPr>
          <w:p w14:paraId="1BD83CAD" w14:textId="24E094B4" w:rsidR="006676A9" w:rsidRPr="008A5FC2" w:rsidRDefault="006676A9" w:rsidP="008A5FC2">
            <w:pPr>
              <w:pStyle w:val="ListParagraph"/>
              <w:numPr>
                <w:ilvl w:val="0"/>
                <w:numId w:val="32"/>
              </w:numPr>
              <w:autoSpaceDN w:val="0"/>
              <w:spacing w:after="0" w:line="240" w:lineRule="auto"/>
              <w:ind w:left="22" w:firstLine="11"/>
              <w:rPr>
                <w:rFonts w:ascii="Arial" w:eastAsia="Calibri" w:hAnsi="Arial" w:cs="Arial"/>
                <w:b/>
                <w:bCs/>
                <w:lang w:val="en-US"/>
              </w:rPr>
            </w:pPr>
            <w:r w:rsidRPr="008A5FC2">
              <w:rPr>
                <w:rFonts w:ascii="Arial" w:eastAsia="Calibri" w:hAnsi="Arial" w:cs="Arial"/>
                <w:b/>
                <w:bCs/>
                <w:lang w:val="en-US"/>
              </w:rPr>
              <w:t xml:space="preserve">Please comment on the accessibility </w:t>
            </w:r>
            <w:r w:rsidR="00D30C73" w:rsidRPr="008A5FC2">
              <w:rPr>
                <w:rFonts w:ascii="Arial" w:eastAsia="Calibri" w:hAnsi="Arial" w:cs="Arial"/>
                <w:b/>
                <w:bCs/>
                <w:lang w:val="en-US"/>
              </w:rPr>
              <w:t>of EPA and the management of reasonable adjustments</w:t>
            </w:r>
            <w:r w:rsidR="00F4075F" w:rsidRPr="008A5FC2">
              <w:rPr>
                <w:rFonts w:ascii="Arial" w:eastAsia="Calibri" w:hAnsi="Arial" w:cs="Arial"/>
                <w:b/>
                <w:bCs/>
                <w:lang w:val="en-US"/>
              </w:rPr>
              <w:t>.</w:t>
            </w:r>
          </w:p>
        </w:tc>
      </w:tr>
      <w:tr w:rsidR="006676A9" w:rsidRPr="00B456D7" w14:paraId="66302A20" w14:textId="77777777" w:rsidTr="00A31361">
        <w:tc>
          <w:tcPr>
            <w:tcW w:w="9016" w:type="dxa"/>
          </w:tcPr>
          <w:p w14:paraId="21B04153" w14:textId="77777777" w:rsidR="00522B9A" w:rsidRPr="007F7421" w:rsidRDefault="00522B9A" w:rsidP="00522B9A">
            <w:pPr>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6BD50510" w14:textId="77777777" w:rsidR="006676A9" w:rsidRPr="00B456D7" w:rsidRDefault="006676A9" w:rsidP="00A31361">
            <w:pPr>
              <w:rPr>
                <w:rFonts w:ascii="Arial" w:hAnsi="Arial" w:cs="Arial"/>
              </w:rPr>
            </w:pPr>
          </w:p>
        </w:tc>
      </w:tr>
    </w:tbl>
    <w:p w14:paraId="6F8AC7B2" w14:textId="77777777" w:rsidR="00EE26F0" w:rsidRPr="00666590" w:rsidRDefault="00EE26F0" w:rsidP="00BD0ED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572DE6" w:rsidRPr="00B456D7" w14:paraId="7017476E" w14:textId="77777777" w:rsidTr="00292F52">
        <w:trPr>
          <w:trHeight w:val="70"/>
        </w:trPr>
        <w:tc>
          <w:tcPr>
            <w:tcW w:w="9016" w:type="dxa"/>
            <w:shd w:val="clear" w:color="auto" w:fill="F2F2F2" w:themeFill="background1" w:themeFillShade="F2"/>
          </w:tcPr>
          <w:p w14:paraId="24268915" w14:textId="373C6013" w:rsidR="00572DE6" w:rsidRPr="008A5FC2" w:rsidRDefault="00572DE6" w:rsidP="008A5FC2">
            <w:pPr>
              <w:pStyle w:val="ListParagraph"/>
              <w:numPr>
                <w:ilvl w:val="0"/>
                <w:numId w:val="32"/>
              </w:numPr>
              <w:spacing w:before="60" w:after="60" w:line="240" w:lineRule="auto"/>
              <w:ind w:left="0" w:firstLine="11"/>
              <w:rPr>
                <w:rFonts w:ascii="Arial" w:hAnsi="Arial" w:cs="Arial"/>
                <w:b/>
                <w:bCs/>
              </w:rPr>
            </w:pPr>
            <w:r w:rsidRPr="008A5FC2">
              <w:rPr>
                <w:rFonts w:ascii="Arial" w:hAnsi="Arial" w:cs="Arial"/>
                <w:b/>
                <w:bCs/>
              </w:rPr>
              <w:t>Were you able to review a sample of EPA assessed work, including observing live assessments</w:t>
            </w:r>
            <w:r w:rsidR="003453F7">
              <w:rPr>
                <w:rFonts w:ascii="Arial" w:hAnsi="Arial" w:cs="Arial"/>
                <w:b/>
                <w:bCs/>
              </w:rPr>
              <w:t xml:space="preserve"> where appropriate</w:t>
            </w:r>
            <w:r w:rsidRPr="008A5FC2">
              <w:rPr>
                <w:rFonts w:ascii="Arial" w:hAnsi="Arial" w:cs="Arial"/>
                <w:b/>
                <w:bCs/>
              </w:rPr>
              <w:t>?</w:t>
            </w:r>
          </w:p>
          <w:p w14:paraId="2E182A30" w14:textId="16D8DDDD" w:rsidR="00572DE6" w:rsidRPr="00B456D7" w:rsidRDefault="00572DE6" w:rsidP="00A31361">
            <w:pPr>
              <w:rPr>
                <w:rFonts w:ascii="Arial" w:hAnsi="Arial" w:cs="Arial"/>
                <w:b/>
              </w:rPr>
            </w:pPr>
            <w:r w:rsidRPr="00B456D7">
              <w:rPr>
                <w:rFonts w:ascii="Arial" w:hAnsi="Arial" w:cs="Arial"/>
                <w:b/>
                <w:bCs/>
              </w:rPr>
              <w:t>Please comment on the sample and live assessments.</w:t>
            </w:r>
          </w:p>
        </w:tc>
      </w:tr>
      <w:tr w:rsidR="0084537F" w:rsidRPr="00B456D7" w14:paraId="425EDCCF" w14:textId="77777777" w:rsidTr="0084537F">
        <w:tc>
          <w:tcPr>
            <w:tcW w:w="9016" w:type="dxa"/>
          </w:tcPr>
          <w:p w14:paraId="44096180" w14:textId="77777777" w:rsidR="00522B9A" w:rsidRPr="007F7421" w:rsidRDefault="00522B9A" w:rsidP="00522B9A">
            <w:pPr>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7204EF57" w14:textId="77777777" w:rsidR="0084537F" w:rsidRPr="00B456D7" w:rsidRDefault="0084537F" w:rsidP="00A31361">
            <w:pPr>
              <w:rPr>
                <w:rFonts w:ascii="Arial" w:hAnsi="Arial" w:cs="Arial"/>
              </w:rPr>
            </w:pPr>
          </w:p>
        </w:tc>
      </w:tr>
    </w:tbl>
    <w:p w14:paraId="7B8DFE8E" w14:textId="77777777" w:rsidR="00EE26F0" w:rsidRPr="00B456D7" w:rsidRDefault="00EE26F0" w:rsidP="00BD0EDE">
      <w:pPr>
        <w:spacing w:after="0" w:line="240" w:lineRule="auto"/>
        <w:rPr>
          <w:rFonts w:ascii="Arial" w:hAnsi="Arial" w:cs="Arial"/>
        </w:rPr>
      </w:pPr>
    </w:p>
    <w:tbl>
      <w:tblPr>
        <w:tblStyle w:val="TableGrid"/>
        <w:tblW w:w="9016" w:type="dxa"/>
        <w:tblLook w:val="04A0" w:firstRow="1" w:lastRow="0" w:firstColumn="1" w:lastColumn="0" w:noHBand="0" w:noVBand="1"/>
      </w:tblPr>
      <w:tblGrid>
        <w:gridCol w:w="8874"/>
        <w:gridCol w:w="142"/>
      </w:tblGrid>
      <w:tr w:rsidR="0084537F" w:rsidRPr="00B456D7" w14:paraId="2FDEE89D" w14:textId="77777777" w:rsidTr="008A5FC2">
        <w:trPr>
          <w:gridAfter w:val="1"/>
          <w:wAfter w:w="142" w:type="dxa"/>
        </w:trPr>
        <w:tc>
          <w:tcPr>
            <w:tcW w:w="8874" w:type="dxa"/>
            <w:shd w:val="clear" w:color="auto" w:fill="F2F2F2" w:themeFill="background1" w:themeFillShade="F2"/>
          </w:tcPr>
          <w:p w14:paraId="5CA7E3E6" w14:textId="36AE8BDE" w:rsidR="0084537F" w:rsidRPr="008A5FC2" w:rsidRDefault="0084537F" w:rsidP="008A5FC2">
            <w:pPr>
              <w:pStyle w:val="ListParagraph"/>
              <w:numPr>
                <w:ilvl w:val="0"/>
                <w:numId w:val="32"/>
              </w:numPr>
              <w:autoSpaceDN w:val="0"/>
              <w:spacing w:after="0" w:line="240" w:lineRule="auto"/>
              <w:ind w:left="22" w:firstLine="11"/>
              <w:rPr>
                <w:rFonts w:ascii="Arial" w:eastAsia="Calibri" w:hAnsi="Arial" w:cs="Arial"/>
                <w:b/>
                <w:bCs/>
                <w:lang w:val="en-US"/>
              </w:rPr>
            </w:pPr>
            <w:r w:rsidRPr="008A5FC2">
              <w:rPr>
                <w:rFonts w:ascii="Arial" w:eastAsia="Calibri" w:hAnsi="Arial" w:cs="Arial"/>
                <w:b/>
                <w:bCs/>
                <w:lang w:val="en-US"/>
              </w:rPr>
              <w:t xml:space="preserve">Please comment on the </w:t>
            </w:r>
            <w:r w:rsidR="00317DB4" w:rsidRPr="008A5FC2">
              <w:rPr>
                <w:rFonts w:ascii="Arial" w:eastAsia="Calibri" w:hAnsi="Arial" w:cs="Arial"/>
                <w:b/>
                <w:bCs/>
                <w:lang w:val="en-US"/>
              </w:rPr>
              <w:t>processes for standardisation and moderation</w:t>
            </w:r>
            <w:r w:rsidR="003453F7">
              <w:rPr>
                <w:rFonts w:ascii="Arial" w:eastAsia="Calibri" w:hAnsi="Arial" w:cs="Arial"/>
                <w:b/>
                <w:bCs/>
                <w:lang w:val="en-US"/>
              </w:rPr>
              <w:t xml:space="preserve"> of student assessments</w:t>
            </w:r>
            <w:r w:rsidR="00716B69" w:rsidRPr="008A5FC2">
              <w:rPr>
                <w:rFonts w:ascii="Arial" w:eastAsia="Calibri" w:hAnsi="Arial" w:cs="Arial"/>
                <w:b/>
                <w:bCs/>
                <w:lang w:val="en-US"/>
              </w:rPr>
              <w:t>.</w:t>
            </w:r>
          </w:p>
        </w:tc>
      </w:tr>
      <w:tr w:rsidR="0084537F" w:rsidRPr="00B456D7" w14:paraId="4383C4C3" w14:textId="77777777" w:rsidTr="00A31361">
        <w:tc>
          <w:tcPr>
            <w:tcW w:w="9016" w:type="dxa"/>
            <w:gridSpan w:val="2"/>
          </w:tcPr>
          <w:p w14:paraId="2439A903" w14:textId="77777777" w:rsidR="00522B9A" w:rsidRPr="007F7421" w:rsidRDefault="00522B9A" w:rsidP="00522B9A">
            <w:pPr>
              <w:ind w:left="511" w:hanging="539"/>
              <w:rPr>
                <w:rFonts w:ascii="Arial" w:hAnsi="Arial" w:cs="Arial"/>
                <w:i/>
                <w:sz w:val="20"/>
              </w:rPr>
            </w:pPr>
            <w:r w:rsidRPr="00B456D7">
              <w:rPr>
                <w:rFonts w:ascii="Arial" w:hAnsi="Arial" w:cs="Arial"/>
                <w:i/>
                <w:sz w:val="20"/>
              </w:rPr>
              <w:lastRenderedPageBreak/>
              <w:t xml:space="preserve">Type your </w:t>
            </w:r>
            <w:r>
              <w:rPr>
                <w:rFonts w:ascii="Arial" w:hAnsi="Arial" w:cs="Arial"/>
                <w:i/>
                <w:sz w:val="20"/>
              </w:rPr>
              <w:t>response</w:t>
            </w:r>
            <w:r w:rsidRPr="00B456D7">
              <w:rPr>
                <w:rFonts w:ascii="Arial" w:hAnsi="Arial" w:cs="Arial"/>
                <w:i/>
                <w:sz w:val="20"/>
              </w:rPr>
              <w:t xml:space="preserve"> here</w:t>
            </w:r>
          </w:p>
          <w:p w14:paraId="1C53522A" w14:textId="77777777" w:rsidR="0084537F" w:rsidRPr="00B456D7" w:rsidRDefault="0084537F" w:rsidP="00A31361">
            <w:pPr>
              <w:rPr>
                <w:rFonts w:ascii="Arial" w:hAnsi="Arial" w:cs="Arial"/>
              </w:rPr>
            </w:pPr>
          </w:p>
        </w:tc>
      </w:tr>
    </w:tbl>
    <w:p w14:paraId="206630B5" w14:textId="77777777" w:rsidR="0084537F" w:rsidRPr="00B456D7" w:rsidRDefault="0084537F" w:rsidP="00BD0EDE">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572DE6" w:rsidRPr="00B456D7" w14:paraId="0C5A1C00" w14:textId="77777777" w:rsidTr="006A6F60">
        <w:trPr>
          <w:trHeight w:val="70"/>
        </w:trPr>
        <w:tc>
          <w:tcPr>
            <w:tcW w:w="9016" w:type="dxa"/>
            <w:shd w:val="clear" w:color="auto" w:fill="F2F2F2" w:themeFill="background1" w:themeFillShade="F2"/>
          </w:tcPr>
          <w:p w14:paraId="1DC0E691" w14:textId="5CE305D0" w:rsidR="00572DE6" w:rsidRPr="008A5FC2" w:rsidRDefault="00572DE6" w:rsidP="008A5FC2">
            <w:pPr>
              <w:pStyle w:val="ListParagraph"/>
              <w:numPr>
                <w:ilvl w:val="0"/>
                <w:numId w:val="32"/>
              </w:numPr>
              <w:spacing w:before="60" w:after="60" w:line="240" w:lineRule="auto"/>
              <w:ind w:left="0" w:firstLine="11"/>
              <w:rPr>
                <w:rFonts w:ascii="Arial" w:hAnsi="Arial" w:cs="Arial"/>
                <w:b/>
              </w:rPr>
            </w:pPr>
            <w:r w:rsidRPr="008A5FC2">
              <w:rPr>
                <w:rFonts w:ascii="Arial" w:hAnsi="Arial" w:cs="Arial"/>
                <w:b/>
                <w:bCs/>
              </w:rPr>
              <w:t xml:space="preserve">Is assessment reliable and comparable across different EPAOs, employers, places, </w:t>
            </w:r>
            <w:r w:rsidR="00D520DD" w:rsidRPr="008A5FC2">
              <w:rPr>
                <w:rFonts w:ascii="Arial" w:hAnsi="Arial" w:cs="Arial"/>
                <w:b/>
                <w:bCs/>
              </w:rPr>
              <w:t>times,</w:t>
            </w:r>
            <w:r w:rsidRPr="008A5FC2">
              <w:rPr>
                <w:rFonts w:ascii="Arial" w:hAnsi="Arial" w:cs="Arial"/>
                <w:b/>
                <w:bCs/>
              </w:rPr>
              <w:t xml:space="preserve"> and assessors?</w:t>
            </w:r>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9B74C0" w:rsidRPr="007F7421" w14:paraId="5D44F327" w14:textId="77777777" w:rsidTr="00612DD0">
        <w:trPr>
          <w:trHeight w:val="554"/>
        </w:trPr>
        <w:tc>
          <w:tcPr>
            <w:tcW w:w="9020" w:type="dxa"/>
            <w:shd w:val="clear" w:color="auto" w:fill="auto"/>
            <w:vAlign w:val="center"/>
          </w:tcPr>
          <w:p w14:paraId="6D3B4D44" w14:textId="7EBE5720" w:rsidR="009B74C0" w:rsidRPr="007F7421" w:rsidRDefault="009B74C0" w:rsidP="00612DD0">
            <w:pPr>
              <w:spacing w:after="0" w:line="240" w:lineRule="auto"/>
              <w:ind w:left="511" w:hanging="539"/>
              <w:rPr>
                <w:rFonts w:ascii="Arial" w:hAnsi="Arial" w:cs="Arial"/>
                <w:i/>
                <w:sz w:val="20"/>
              </w:rPr>
            </w:pPr>
            <w:r w:rsidRPr="00B456D7">
              <w:rPr>
                <w:rFonts w:ascii="Arial" w:hAnsi="Arial" w:cs="Arial"/>
                <w:i/>
                <w:sz w:val="20"/>
              </w:rPr>
              <w:t xml:space="preserve">Type your </w:t>
            </w:r>
            <w:r w:rsidR="00522B9A">
              <w:rPr>
                <w:rFonts w:ascii="Arial" w:hAnsi="Arial" w:cs="Arial"/>
                <w:i/>
                <w:sz w:val="20"/>
              </w:rPr>
              <w:t>response</w:t>
            </w:r>
            <w:r w:rsidRPr="00B456D7">
              <w:rPr>
                <w:rFonts w:ascii="Arial" w:hAnsi="Arial" w:cs="Arial"/>
                <w:i/>
                <w:sz w:val="20"/>
              </w:rPr>
              <w:t xml:space="preserve"> here</w:t>
            </w:r>
          </w:p>
          <w:p w14:paraId="17100964" w14:textId="77777777" w:rsidR="009B74C0" w:rsidRPr="007F7421" w:rsidRDefault="009B74C0" w:rsidP="00612DD0">
            <w:pPr>
              <w:pStyle w:val="BodyTextIndent2"/>
              <w:tabs>
                <w:tab w:val="left" w:pos="709"/>
              </w:tabs>
              <w:spacing w:line="240" w:lineRule="auto"/>
              <w:ind w:left="0"/>
              <w:rPr>
                <w:rFonts w:ascii="Arial" w:hAnsi="Arial" w:cs="Arial"/>
                <w:sz w:val="22"/>
                <w:szCs w:val="22"/>
              </w:rPr>
            </w:pPr>
          </w:p>
        </w:tc>
      </w:tr>
    </w:tbl>
    <w:p w14:paraId="4DC840B7" w14:textId="77777777" w:rsidR="00BD0EDE" w:rsidRDefault="00BD0EDE" w:rsidP="00BD0EDE">
      <w:pPr>
        <w:rPr>
          <w:rFonts w:ascii="Arial" w:hAnsi="Arial" w:cs="Arial"/>
        </w:rPr>
      </w:pPr>
    </w:p>
    <w:tbl>
      <w:tblPr>
        <w:tblStyle w:val="TableGrid"/>
        <w:tblW w:w="0" w:type="auto"/>
        <w:tblLook w:val="04A0" w:firstRow="1" w:lastRow="0" w:firstColumn="1" w:lastColumn="0" w:noHBand="0" w:noVBand="1"/>
      </w:tblPr>
      <w:tblGrid>
        <w:gridCol w:w="9016"/>
      </w:tblGrid>
      <w:tr w:rsidR="00AA0CA8" w:rsidRPr="00B456D7" w14:paraId="7597863A" w14:textId="77777777" w:rsidTr="00117DA9">
        <w:trPr>
          <w:trHeight w:val="70"/>
        </w:trPr>
        <w:tc>
          <w:tcPr>
            <w:tcW w:w="9016" w:type="dxa"/>
            <w:shd w:val="clear" w:color="auto" w:fill="F2F2F2" w:themeFill="background1" w:themeFillShade="F2"/>
          </w:tcPr>
          <w:p w14:paraId="6F24E5F9" w14:textId="77777777" w:rsidR="00AA0CA8" w:rsidRPr="008A5FC2" w:rsidRDefault="00AA0CA8" w:rsidP="00AA0CA8">
            <w:pPr>
              <w:pStyle w:val="ListParagraph"/>
              <w:numPr>
                <w:ilvl w:val="0"/>
                <w:numId w:val="32"/>
              </w:numPr>
              <w:spacing w:after="0" w:line="240" w:lineRule="auto"/>
              <w:ind w:left="22" w:firstLine="0"/>
              <w:rPr>
                <w:rFonts w:ascii="Arial" w:hAnsi="Arial" w:cs="Arial"/>
                <w:b/>
              </w:rPr>
            </w:pPr>
            <w:r>
              <w:rPr>
                <w:rFonts w:ascii="Arial" w:hAnsi="Arial" w:cs="Arial"/>
                <w:b/>
              </w:rPr>
              <w:t>Please provide an analysis of themes arising from</w:t>
            </w:r>
            <w:r w:rsidRPr="008A5FC2">
              <w:rPr>
                <w:rFonts w:ascii="Arial" w:hAnsi="Arial" w:cs="Arial"/>
                <w:b/>
              </w:rPr>
              <w:t xml:space="preserve"> apprentices</w:t>
            </w:r>
            <w:r w:rsidRPr="00B456D7">
              <w:rPr>
                <w:rStyle w:val="FootnoteReference"/>
                <w:rFonts w:ascii="Arial" w:hAnsi="Arial" w:cs="Arial"/>
                <w:b/>
              </w:rPr>
              <w:footnoteReference w:id="1"/>
            </w:r>
            <w:r w:rsidRPr="008A5FC2">
              <w:rPr>
                <w:rFonts w:ascii="Arial" w:hAnsi="Arial" w:cs="Arial"/>
                <w:b/>
              </w:rPr>
              <w:t xml:space="preserve"> employers </w:t>
            </w:r>
            <w:r>
              <w:rPr>
                <w:rFonts w:ascii="Arial" w:hAnsi="Arial" w:cs="Arial"/>
                <w:b/>
              </w:rPr>
              <w:t>and independent assessors’ feedback</w:t>
            </w:r>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AA0CA8" w:rsidRPr="00B456D7" w14:paraId="12EBC825" w14:textId="77777777" w:rsidTr="00117DA9">
        <w:trPr>
          <w:trHeight w:val="554"/>
        </w:trPr>
        <w:tc>
          <w:tcPr>
            <w:tcW w:w="9020" w:type="dxa"/>
            <w:shd w:val="clear" w:color="auto" w:fill="auto"/>
            <w:vAlign w:val="center"/>
          </w:tcPr>
          <w:p w14:paraId="51055A2D" w14:textId="77777777" w:rsidR="00AA0CA8" w:rsidRPr="007F7421" w:rsidRDefault="00AA0CA8" w:rsidP="00117DA9">
            <w:pPr>
              <w:spacing w:after="0" w:line="240" w:lineRule="auto"/>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55615AF8" w14:textId="77777777" w:rsidR="00AA0CA8" w:rsidRPr="00B456D7" w:rsidRDefault="00AA0CA8" w:rsidP="00117DA9">
            <w:pPr>
              <w:spacing w:after="0" w:line="240" w:lineRule="auto"/>
              <w:ind w:left="23"/>
              <w:rPr>
                <w:rFonts w:ascii="Arial" w:eastAsia="Times New Roman" w:hAnsi="Arial" w:cs="Arial"/>
              </w:rPr>
            </w:pPr>
          </w:p>
        </w:tc>
      </w:tr>
    </w:tbl>
    <w:p w14:paraId="7F18D2F3" w14:textId="77777777" w:rsidR="005158C3" w:rsidRDefault="005158C3" w:rsidP="00BD0EDE">
      <w:pPr>
        <w:rPr>
          <w:rFonts w:ascii="Arial" w:hAnsi="Arial" w:cs="Arial"/>
        </w:rPr>
      </w:pPr>
    </w:p>
    <w:tbl>
      <w:tblPr>
        <w:tblStyle w:val="TableGrid"/>
        <w:tblW w:w="0" w:type="auto"/>
        <w:shd w:val="clear" w:color="auto" w:fill="EDEDED" w:themeFill="accent3" w:themeFillTint="33"/>
        <w:tblLook w:val="04A0" w:firstRow="1" w:lastRow="0" w:firstColumn="1" w:lastColumn="0" w:noHBand="0" w:noVBand="1"/>
      </w:tblPr>
      <w:tblGrid>
        <w:gridCol w:w="9016"/>
      </w:tblGrid>
      <w:tr w:rsidR="00522B9A" w:rsidRPr="00796275" w14:paraId="40065FA8" w14:textId="77777777" w:rsidTr="00A31361">
        <w:tc>
          <w:tcPr>
            <w:tcW w:w="9016" w:type="dxa"/>
            <w:shd w:val="clear" w:color="auto" w:fill="EDEDED" w:themeFill="accent3" w:themeFillTint="33"/>
          </w:tcPr>
          <w:p w14:paraId="4E1613E7" w14:textId="32D2A6FF" w:rsidR="00522B9A" w:rsidRPr="008A5FC2" w:rsidRDefault="00522B9A" w:rsidP="00666590">
            <w:pPr>
              <w:pStyle w:val="ListParagraph"/>
              <w:numPr>
                <w:ilvl w:val="0"/>
                <w:numId w:val="32"/>
              </w:numPr>
              <w:spacing w:after="0" w:line="240" w:lineRule="auto"/>
              <w:ind w:left="22" w:firstLine="11"/>
              <w:rPr>
                <w:rFonts w:ascii="Arial" w:hAnsi="Arial" w:cs="Arial"/>
                <w:b/>
                <w:bCs/>
              </w:rPr>
            </w:pPr>
            <w:r w:rsidRPr="008A5FC2">
              <w:rPr>
                <w:rFonts w:ascii="Arial" w:hAnsi="Arial" w:cs="Arial"/>
                <w:b/>
                <w:bCs/>
              </w:rPr>
              <w:t xml:space="preserve">Please detail the work carried out in your role as External </w:t>
            </w:r>
            <w:r w:rsidR="00965B76">
              <w:rPr>
                <w:rFonts w:ascii="Arial" w:hAnsi="Arial" w:cs="Arial"/>
                <w:b/>
                <w:bCs/>
              </w:rPr>
              <w:t>Examiner</w:t>
            </w:r>
            <w:r w:rsidRPr="008A5FC2">
              <w:rPr>
                <w:rFonts w:ascii="Arial" w:hAnsi="Arial" w:cs="Arial"/>
                <w:b/>
                <w:bCs/>
              </w:rPr>
              <w:t xml:space="preserve"> for the EPA, including observations, meetings and the sampling undertaken.</w:t>
            </w:r>
          </w:p>
        </w:tc>
      </w:tr>
      <w:tr w:rsidR="00522B9A" w:rsidRPr="00CD7093" w14:paraId="5F7F497B" w14:textId="77777777" w:rsidTr="00A31361">
        <w:tc>
          <w:tcPr>
            <w:tcW w:w="9016" w:type="dxa"/>
            <w:shd w:val="clear" w:color="auto" w:fill="auto"/>
          </w:tcPr>
          <w:p w14:paraId="188C9D1B" w14:textId="77777777" w:rsidR="00522B9A" w:rsidRPr="007F7421" w:rsidRDefault="00522B9A" w:rsidP="00522B9A">
            <w:pPr>
              <w:ind w:left="511" w:hanging="539"/>
              <w:rPr>
                <w:rFonts w:ascii="Arial" w:hAnsi="Arial" w:cs="Arial"/>
                <w:i/>
                <w:sz w:val="20"/>
              </w:rPr>
            </w:pPr>
            <w:r w:rsidRPr="00B456D7">
              <w:rPr>
                <w:rFonts w:ascii="Arial" w:hAnsi="Arial" w:cs="Arial"/>
                <w:i/>
                <w:sz w:val="20"/>
              </w:rPr>
              <w:t xml:space="preserve">Type your </w:t>
            </w:r>
            <w:r>
              <w:rPr>
                <w:rFonts w:ascii="Arial" w:hAnsi="Arial" w:cs="Arial"/>
                <w:i/>
                <w:sz w:val="20"/>
              </w:rPr>
              <w:t>response</w:t>
            </w:r>
            <w:r w:rsidRPr="00B456D7">
              <w:rPr>
                <w:rFonts w:ascii="Arial" w:hAnsi="Arial" w:cs="Arial"/>
                <w:i/>
                <w:sz w:val="20"/>
              </w:rPr>
              <w:t xml:space="preserve"> here</w:t>
            </w:r>
          </w:p>
          <w:p w14:paraId="2E71D183" w14:textId="77777777" w:rsidR="00522B9A" w:rsidRPr="00B964C8" w:rsidRDefault="00522B9A" w:rsidP="00A31361">
            <w:pPr>
              <w:rPr>
                <w:rFonts w:ascii="Arial" w:hAnsi="Arial" w:cs="Arial"/>
                <w:sz w:val="24"/>
                <w:szCs w:val="24"/>
              </w:rPr>
            </w:pPr>
          </w:p>
        </w:tc>
      </w:tr>
    </w:tbl>
    <w:p w14:paraId="67299903" w14:textId="77777777" w:rsidR="006E442C" w:rsidRDefault="006E442C" w:rsidP="00BD0EDE">
      <w:pPr>
        <w:rPr>
          <w:rFonts w:ascii="Arial" w:hAnsi="Arial" w:cs="Arial"/>
        </w:rPr>
      </w:pPr>
    </w:p>
    <w:tbl>
      <w:tblPr>
        <w:tblStyle w:val="TableGrid"/>
        <w:tblW w:w="0" w:type="auto"/>
        <w:tblLook w:val="04A0" w:firstRow="1" w:lastRow="0" w:firstColumn="1" w:lastColumn="0" w:noHBand="0" w:noVBand="1"/>
      </w:tblPr>
      <w:tblGrid>
        <w:gridCol w:w="9016"/>
      </w:tblGrid>
      <w:tr w:rsidR="00BD0EDE" w:rsidRPr="007F7421" w14:paraId="0D2528C6" w14:textId="77777777" w:rsidTr="000F4F75">
        <w:tc>
          <w:tcPr>
            <w:tcW w:w="9016" w:type="dxa"/>
            <w:shd w:val="clear" w:color="auto" w:fill="F2F2F2" w:themeFill="background1" w:themeFillShade="F2"/>
          </w:tcPr>
          <w:p w14:paraId="1667856C" w14:textId="078CEB2D" w:rsidR="00BD0EDE" w:rsidRPr="008A5FC2" w:rsidRDefault="00BD0EDE" w:rsidP="00666590">
            <w:pPr>
              <w:pStyle w:val="ListParagraph"/>
              <w:numPr>
                <w:ilvl w:val="0"/>
                <w:numId w:val="32"/>
              </w:numPr>
              <w:spacing w:before="60" w:after="60" w:line="240" w:lineRule="auto"/>
              <w:ind w:left="0" w:firstLine="11"/>
              <w:rPr>
                <w:rFonts w:ascii="Arial" w:hAnsi="Arial" w:cs="Arial"/>
              </w:rPr>
            </w:pPr>
            <w:r w:rsidRPr="009B28C0">
              <w:rPr>
                <w:rFonts w:ascii="Arial" w:hAnsi="Arial" w:cs="Arial"/>
                <w:b/>
                <w:bCs/>
              </w:rPr>
              <w:t xml:space="preserve">Please identify any areas of good practice, provide developmental advice on the EPA process and </w:t>
            </w:r>
            <w:r w:rsidR="00875196" w:rsidRPr="009B28C0">
              <w:rPr>
                <w:rFonts w:ascii="Arial" w:hAnsi="Arial" w:cs="Arial"/>
                <w:b/>
                <w:bCs/>
              </w:rPr>
              <w:t>outcomes,</w:t>
            </w:r>
            <w:r w:rsidRPr="009B28C0">
              <w:rPr>
                <w:rFonts w:ascii="Arial" w:hAnsi="Arial" w:cs="Arial"/>
                <w:b/>
                <w:bCs/>
              </w:rPr>
              <w:t xml:space="preserve"> and identify any issues or activities within the context of the delivery of EPA that do not meet with the requirements of the Standard or pose a risk to effective EPA delivery and/or the achievement of occupational competence. </w:t>
            </w:r>
            <w:r w:rsidRPr="009B28C0">
              <w:rPr>
                <w:rFonts w:ascii="Arial" w:hAnsi="Arial" w:cs="Arial"/>
              </w:rPr>
              <w:t>If you are appointed to provision delivered at multiple sites: Please identify the site/partner to which</w:t>
            </w:r>
            <w:r w:rsidRPr="008A5FC2">
              <w:rPr>
                <w:rFonts w:ascii="Arial" w:hAnsi="Arial" w:cs="Arial"/>
              </w:rPr>
              <w:t xml:space="preserve"> each comment relates.</w:t>
            </w:r>
          </w:p>
          <w:p w14:paraId="1C764B04" w14:textId="77777777" w:rsidR="00BD0EDE" w:rsidRPr="00340FE9" w:rsidRDefault="00BD0EDE" w:rsidP="00E01047">
            <w:pPr>
              <w:rPr>
                <w:rFonts w:ascii="Arial" w:eastAsia="Times New Roman" w:hAnsi="Arial" w:cs="Arial"/>
              </w:rPr>
            </w:pPr>
            <w:r w:rsidRPr="00340FE9">
              <w:rPr>
                <w:rFonts w:ascii="Arial" w:eastAsia="Times New Roman" w:hAnsi="Arial" w:cs="Arial"/>
              </w:rPr>
              <w:t xml:space="preserve">The course team will provide an initial response to the comments, normally within 6 weeks of receipt of this report. </w:t>
            </w:r>
          </w:p>
          <w:p w14:paraId="01289693" w14:textId="77777777" w:rsidR="00BD0EDE" w:rsidRPr="007F7421" w:rsidRDefault="00BD0EDE" w:rsidP="00E01047">
            <w:pPr>
              <w:rPr>
                <w:rFonts w:ascii="Arial" w:eastAsia="Times New Roman" w:hAnsi="Arial" w:cs="Arial"/>
                <w:sz w:val="20"/>
                <w:szCs w:val="20"/>
              </w:rPr>
            </w:pPr>
          </w:p>
        </w:tc>
      </w:tr>
      <w:tr w:rsidR="0057367B" w:rsidRPr="00526677" w14:paraId="07696317" w14:textId="77777777" w:rsidTr="00697F32">
        <w:tc>
          <w:tcPr>
            <w:tcW w:w="9016" w:type="dxa"/>
          </w:tcPr>
          <w:p w14:paraId="2B7ABE20" w14:textId="2781BF33" w:rsidR="0057367B" w:rsidRPr="00897C2F" w:rsidRDefault="0057367B" w:rsidP="00697F32">
            <w:pPr>
              <w:rPr>
                <w:rFonts w:ascii="Arial" w:eastAsia="Times New Roman" w:hAnsi="Arial" w:cs="Arial"/>
                <w:bCs/>
              </w:rPr>
            </w:pPr>
            <w:r>
              <w:rPr>
                <w:rFonts w:ascii="Arial" w:eastAsia="Times New Roman" w:hAnsi="Arial" w:cs="Arial"/>
                <w:b/>
              </w:rPr>
              <w:t>Areas of good practice</w:t>
            </w:r>
            <w:r w:rsidRPr="00897C2F">
              <w:rPr>
                <w:rFonts w:ascii="Arial" w:eastAsia="Times New Roman" w:hAnsi="Arial" w:cs="Arial"/>
                <w:b/>
              </w:rPr>
              <w:t>:</w:t>
            </w:r>
          </w:p>
          <w:p w14:paraId="1EDCA6D2" w14:textId="77777777" w:rsidR="0057367B" w:rsidRDefault="0057367B" w:rsidP="00697F32">
            <w:pPr>
              <w:rPr>
                <w:rFonts w:ascii="Arial" w:hAnsi="Arial" w:cs="Arial"/>
                <w:i/>
                <w:sz w:val="20"/>
              </w:rPr>
            </w:pPr>
            <w:r>
              <w:rPr>
                <w:rFonts w:ascii="Arial" w:hAnsi="Arial" w:cs="Arial"/>
                <w:i/>
                <w:sz w:val="20"/>
              </w:rPr>
              <w:t>Type your response here</w:t>
            </w:r>
          </w:p>
          <w:p w14:paraId="11F88DEC" w14:textId="77777777" w:rsidR="0057367B" w:rsidRPr="00526677" w:rsidRDefault="0057367B" w:rsidP="00697F32">
            <w:pPr>
              <w:rPr>
                <w:rFonts w:ascii="Arial" w:hAnsi="Arial" w:cs="Arial"/>
              </w:rPr>
            </w:pPr>
          </w:p>
        </w:tc>
      </w:tr>
      <w:tr w:rsidR="00FB3512" w:rsidRPr="00526677" w14:paraId="34FA5D0A" w14:textId="77777777" w:rsidTr="00FB3512">
        <w:tc>
          <w:tcPr>
            <w:tcW w:w="9016" w:type="dxa"/>
          </w:tcPr>
          <w:p w14:paraId="2DC7C4AB" w14:textId="09B6310C" w:rsidR="00FB3512" w:rsidRPr="00897C2F" w:rsidRDefault="00885355" w:rsidP="00A31361">
            <w:pPr>
              <w:rPr>
                <w:rFonts w:ascii="Arial" w:eastAsia="Times New Roman" w:hAnsi="Arial" w:cs="Arial"/>
                <w:bCs/>
              </w:rPr>
            </w:pPr>
            <w:r>
              <w:rPr>
                <w:rFonts w:ascii="Arial" w:eastAsia="Times New Roman" w:hAnsi="Arial" w:cs="Arial"/>
                <w:b/>
              </w:rPr>
              <w:t>Developmental advice:</w:t>
            </w:r>
          </w:p>
          <w:p w14:paraId="63D09289" w14:textId="70BE417F" w:rsidR="00FB3512" w:rsidRDefault="00522B9A" w:rsidP="00A31361">
            <w:pPr>
              <w:rPr>
                <w:rFonts w:ascii="Arial" w:hAnsi="Arial" w:cs="Arial"/>
                <w:i/>
                <w:sz w:val="20"/>
              </w:rPr>
            </w:pPr>
            <w:r>
              <w:rPr>
                <w:rFonts w:ascii="Arial" w:hAnsi="Arial" w:cs="Arial"/>
                <w:i/>
                <w:sz w:val="20"/>
              </w:rPr>
              <w:t>Type your response here</w:t>
            </w:r>
          </w:p>
          <w:p w14:paraId="5392775F" w14:textId="77777777" w:rsidR="00FB3512" w:rsidRPr="00526677" w:rsidRDefault="00FB3512" w:rsidP="00A31361">
            <w:pPr>
              <w:rPr>
                <w:rFonts w:ascii="Arial" w:hAnsi="Arial" w:cs="Arial"/>
              </w:rPr>
            </w:pPr>
          </w:p>
        </w:tc>
      </w:tr>
      <w:tr w:rsidR="00FB3512" w:rsidRPr="00897C2F" w14:paraId="364E01FE" w14:textId="77777777" w:rsidTr="00FB3512">
        <w:trPr>
          <w:trHeight w:val="382"/>
        </w:trPr>
        <w:tc>
          <w:tcPr>
            <w:tcW w:w="9016" w:type="dxa"/>
          </w:tcPr>
          <w:p w14:paraId="03D02732" w14:textId="77777777" w:rsidR="00FB3512" w:rsidRPr="00897C2F" w:rsidRDefault="00FB3512" w:rsidP="00A31361">
            <w:pPr>
              <w:tabs>
                <w:tab w:val="left" w:pos="0"/>
              </w:tabs>
              <w:suppressAutoHyphens/>
              <w:rPr>
                <w:rFonts w:ascii="Arial" w:hAnsi="Arial" w:cs="Arial"/>
                <w:i/>
                <w:sz w:val="20"/>
              </w:rPr>
            </w:pPr>
            <w:r w:rsidRPr="00897C2F">
              <w:rPr>
                <w:rFonts w:ascii="Arial" w:hAnsi="Arial" w:cs="Arial"/>
                <w:i/>
                <w:sz w:val="20"/>
              </w:rPr>
              <w:t>Response to be added by the Course Leader</w:t>
            </w:r>
          </w:p>
          <w:p w14:paraId="637C657B" w14:textId="77777777" w:rsidR="00FB3512" w:rsidRPr="00897C2F" w:rsidRDefault="00FB3512" w:rsidP="00A31361">
            <w:pPr>
              <w:suppressAutoHyphens/>
              <w:rPr>
                <w:rFonts w:ascii="Arial" w:hAnsi="Arial" w:cs="Arial"/>
              </w:rPr>
            </w:pPr>
          </w:p>
        </w:tc>
      </w:tr>
      <w:tr w:rsidR="00FB3512" w:rsidRPr="00897C2F" w14:paraId="4620FFCB" w14:textId="77777777" w:rsidTr="00FB3512">
        <w:tc>
          <w:tcPr>
            <w:tcW w:w="9016" w:type="dxa"/>
          </w:tcPr>
          <w:p w14:paraId="69AF2CBC" w14:textId="46C9B5F2" w:rsidR="00FB3512" w:rsidRPr="00897C2F" w:rsidRDefault="00885355" w:rsidP="00A31361">
            <w:pPr>
              <w:rPr>
                <w:rFonts w:ascii="Arial" w:eastAsia="Times New Roman" w:hAnsi="Arial" w:cs="Arial"/>
                <w:bCs/>
              </w:rPr>
            </w:pPr>
            <w:r>
              <w:rPr>
                <w:rFonts w:ascii="Arial" w:eastAsia="Times New Roman" w:hAnsi="Arial" w:cs="Arial"/>
                <w:b/>
              </w:rPr>
              <w:t>Issues identified in the context of EPA delivery</w:t>
            </w:r>
            <w:r w:rsidR="00FB3512" w:rsidRPr="00897C2F">
              <w:rPr>
                <w:rFonts w:ascii="Arial" w:eastAsia="Times New Roman" w:hAnsi="Arial" w:cs="Arial"/>
                <w:b/>
              </w:rPr>
              <w:t>:</w:t>
            </w:r>
          </w:p>
          <w:p w14:paraId="005422BC" w14:textId="2F0BE638" w:rsidR="00FB3512" w:rsidRPr="00897C2F" w:rsidRDefault="00522B9A" w:rsidP="00A31361">
            <w:pPr>
              <w:rPr>
                <w:rFonts w:ascii="Arial" w:hAnsi="Arial" w:cs="Arial"/>
                <w:b/>
                <w:bCs/>
              </w:rPr>
            </w:pPr>
            <w:r>
              <w:rPr>
                <w:rFonts w:ascii="Arial" w:hAnsi="Arial" w:cs="Arial"/>
                <w:i/>
                <w:sz w:val="20"/>
              </w:rPr>
              <w:t>Type your response here</w:t>
            </w:r>
          </w:p>
          <w:p w14:paraId="36C53221" w14:textId="77777777" w:rsidR="00FB3512" w:rsidRPr="00897C2F" w:rsidRDefault="00FB3512" w:rsidP="00A31361">
            <w:pPr>
              <w:rPr>
                <w:rFonts w:ascii="Arial" w:eastAsia="Times New Roman" w:hAnsi="Arial" w:cs="Arial"/>
                <w:bCs/>
              </w:rPr>
            </w:pPr>
          </w:p>
        </w:tc>
      </w:tr>
      <w:tr w:rsidR="00FB3512" w:rsidRPr="00897C2F" w14:paraId="6E10BEDD" w14:textId="77777777" w:rsidTr="00FB3512">
        <w:trPr>
          <w:trHeight w:val="382"/>
        </w:trPr>
        <w:tc>
          <w:tcPr>
            <w:tcW w:w="9016" w:type="dxa"/>
          </w:tcPr>
          <w:p w14:paraId="7B01F4DF" w14:textId="77777777" w:rsidR="00FB3512" w:rsidRPr="00897C2F" w:rsidRDefault="00FB3512" w:rsidP="00A31361">
            <w:pPr>
              <w:tabs>
                <w:tab w:val="left" w:pos="0"/>
              </w:tabs>
              <w:suppressAutoHyphens/>
              <w:rPr>
                <w:rFonts w:ascii="Arial" w:hAnsi="Arial" w:cs="Arial"/>
                <w:i/>
                <w:sz w:val="20"/>
              </w:rPr>
            </w:pPr>
            <w:r w:rsidRPr="00897C2F">
              <w:rPr>
                <w:rFonts w:ascii="Arial" w:hAnsi="Arial" w:cs="Arial"/>
                <w:i/>
                <w:sz w:val="20"/>
              </w:rPr>
              <w:t>Response to be added by the Course Leader</w:t>
            </w:r>
          </w:p>
          <w:p w14:paraId="151BFEF5" w14:textId="77777777" w:rsidR="00FB3512" w:rsidRPr="00897C2F" w:rsidRDefault="00FB3512" w:rsidP="00A31361">
            <w:pPr>
              <w:suppressAutoHyphens/>
              <w:rPr>
                <w:rFonts w:ascii="Arial" w:hAnsi="Arial" w:cs="Arial"/>
              </w:rPr>
            </w:pPr>
          </w:p>
        </w:tc>
      </w:tr>
      <w:tr w:rsidR="00FB3512" w:rsidRPr="00897C2F" w14:paraId="5D043ABE" w14:textId="77777777" w:rsidTr="00FB3512">
        <w:tc>
          <w:tcPr>
            <w:tcW w:w="9016" w:type="dxa"/>
          </w:tcPr>
          <w:p w14:paraId="13771787" w14:textId="77777777" w:rsidR="00FB3512" w:rsidRPr="00897C2F" w:rsidRDefault="00FB3512" w:rsidP="00A31361">
            <w:pPr>
              <w:rPr>
                <w:rFonts w:ascii="Arial" w:eastAsia="Times New Roman" w:hAnsi="Arial" w:cs="Arial"/>
                <w:bCs/>
              </w:rPr>
            </w:pPr>
            <w:r w:rsidRPr="00897C2F">
              <w:rPr>
                <w:rFonts w:ascii="Arial" w:eastAsia="Times New Roman" w:hAnsi="Arial" w:cs="Arial"/>
                <w:b/>
              </w:rPr>
              <w:t>Areas for potential enhancement:</w:t>
            </w:r>
          </w:p>
          <w:p w14:paraId="5ACE579B" w14:textId="6A282FA2" w:rsidR="00FB3512" w:rsidRPr="00897C2F" w:rsidRDefault="00522B9A" w:rsidP="00A31361">
            <w:pPr>
              <w:rPr>
                <w:rFonts w:ascii="Arial" w:hAnsi="Arial" w:cs="Arial"/>
                <w:b/>
                <w:bCs/>
              </w:rPr>
            </w:pPr>
            <w:r>
              <w:rPr>
                <w:rFonts w:ascii="Arial" w:hAnsi="Arial" w:cs="Arial"/>
                <w:i/>
                <w:sz w:val="20"/>
              </w:rPr>
              <w:t>Type your response here</w:t>
            </w:r>
          </w:p>
          <w:p w14:paraId="3903ACAD" w14:textId="77777777" w:rsidR="00FB3512" w:rsidRPr="00897C2F" w:rsidRDefault="00FB3512" w:rsidP="00A31361">
            <w:pPr>
              <w:rPr>
                <w:rFonts w:ascii="Arial" w:eastAsia="Times New Roman" w:hAnsi="Arial" w:cs="Arial"/>
                <w:bCs/>
              </w:rPr>
            </w:pPr>
          </w:p>
        </w:tc>
      </w:tr>
      <w:tr w:rsidR="00FB3512" w:rsidRPr="00897C2F" w14:paraId="54D2D38B" w14:textId="77777777" w:rsidTr="00FB3512">
        <w:trPr>
          <w:trHeight w:val="382"/>
        </w:trPr>
        <w:tc>
          <w:tcPr>
            <w:tcW w:w="9016" w:type="dxa"/>
          </w:tcPr>
          <w:p w14:paraId="064E7952" w14:textId="77777777" w:rsidR="00FB3512" w:rsidRPr="00897C2F" w:rsidRDefault="00FB3512" w:rsidP="00A31361">
            <w:pPr>
              <w:tabs>
                <w:tab w:val="left" w:pos="0"/>
              </w:tabs>
              <w:suppressAutoHyphens/>
              <w:rPr>
                <w:rFonts w:ascii="Arial" w:hAnsi="Arial" w:cs="Arial"/>
                <w:i/>
                <w:sz w:val="20"/>
              </w:rPr>
            </w:pPr>
            <w:r w:rsidRPr="00897C2F">
              <w:rPr>
                <w:rFonts w:ascii="Arial" w:hAnsi="Arial" w:cs="Arial"/>
                <w:i/>
                <w:sz w:val="20"/>
              </w:rPr>
              <w:t>Response to be added by the Course Leader</w:t>
            </w:r>
          </w:p>
          <w:p w14:paraId="0B9100A8" w14:textId="77777777" w:rsidR="00FB3512" w:rsidRPr="00897C2F" w:rsidRDefault="00FB3512" w:rsidP="00A31361">
            <w:pPr>
              <w:suppressAutoHyphens/>
              <w:rPr>
                <w:rFonts w:ascii="Arial" w:hAnsi="Arial" w:cs="Arial"/>
              </w:rPr>
            </w:pPr>
          </w:p>
        </w:tc>
      </w:tr>
    </w:tbl>
    <w:p w14:paraId="0FEA2ECC" w14:textId="77777777" w:rsidR="00BF7422" w:rsidRDefault="00BF7422"/>
    <w:tbl>
      <w:tblPr>
        <w:tblStyle w:val="TableGrid"/>
        <w:tblW w:w="0" w:type="auto"/>
        <w:tblLook w:val="04A0" w:firstRow="1" w:lastRow="0" w:firstColumn="1" w:lastColumn="0" w:noHBand="0" w:noVBand="1"/>
      </w:tblPr>
      <w:tblGrid>
        <w:gridCol w:w="6091"/>
        <w:gridCol w:w="731"/>
        <w:gridCol w:w="731"/>
        <w:gridCol w:w="731"/>
        <w:gridCol w:w="732"/>
      </w:tblGrid>
      <w:tr w:rsidR="00263DE7" w:rsidRPr="00897C2F" w14:paraId="23F4F398" w14:textId="77777777" w:rsidTr="00D65056">
        <w:trPr>
          <w:trHeight w:val="70"/>
        </w:trPr>
        <w:tc>
          <w:tcPr>
            <w:tcW w:w="6091" w:type="dxa"/>
            <w:shd w:val="clear" w:color="auto" w:fill="F2F2F2" w:themeFill="background1" w:themeFillShade="F2"/>
          </w:tcPr>
          <w:p w14:paraId="5AF5D29C" w14:textId="050EE3E2" w:rsidR="00263DE7" w:rsidRPr="00263DE7" w:rsidRDefault="00263DE7" w:rsidP="00263DE7">
            <w:pPr>
              <w:pStyle w:val="ListParagraph"/>
              <w:numPr>
                <w:ilvl w:val="0"/>
                <w:numId w:val="32"/>
              </w:numPr>
              <w:spacing w:after="0" w:line="240" w:lineRule="auto"/>
              <w:ind w:left="22" w:firstLine="0"/>
              <w:rPr>
                <w:rFonts w:ascii="Arial" w:hAnsi="Arial" w:cs="Arial"/>
                <w:b/>
              </w:rPr>
            </w:pPr>
            <w:r>
              <w:rPr>
                <w:rFonts w:ascii="Arial" w:hAnsi="Arial" w:cs="Arial"/>
                <w:b/>
              </w:rPr>
              <w:lastRenderedPageBreak/>
              <w:t>Specifically in relation to EPA, d</w:t>
            </w:r>
            <w:r w:rsidRPr="00263DE7">
              <w:rPr>
                <w:rFonts w:ascii="Arial" w:hAnsi="Arial" w:cs="Arial"/>
                <w:b/>
              </w:rPr>
              <w:t xml:space="preserve">id you receive feedback on last year’s </w:t>
            </w:r>
            <w:r>
              <w:rPr>
                <w:rFonts w:ascii="Arial" w:hAnsi="Arial" w:cs="Arial"/>
                <w:b/>
              </w:rPr>
              <w:t>addendum to your</w:t>
            </w:r>
            <w:r w:rsidRPr="00263DE7">
              <w:rPr>
                <w:rFonts w:ascii="Arial" w:hAnsi="Arial" w:cs="Arial"/>
                <w:b/>
              </w:rPr>
              <w:t xml:space="preserve"> report?</w:t>
            </w:r>
          </w:p>
        </w:tc>
        <w:tc>
          <w:tcPr>
            <w:tcW w:w="731" w:type="dxa"/>
            <w:shd w:val="clear" w:color="auto" w:fill="F2F2F2" w:themeFill="background1" w:themeFillShade="F2"/>
          </w:tcPr>
          <w:p w14:paraId="239DA2C9" w14:textId="77777777" w:rsidR="00263DE7" w:rsidRPr="00131FA2" w:rsidRDefault="00263DE7" w:rsidP="00D65056">
            <w:pPr>
              <w:rPr>
                <w:rFonts w:ascii="Arial" w:hAnsi="Arial" w:cs="Arial"/>
                <w:bCs/>
              </w:rPr>
            </w:pPr>
            <w:r w:rsidRPr="00131FA2">
              <w:rPr>
                <w:rFonts w:ascii="Arial" w:hAnsi="Arial" w:cs="Arial"/>
                <w:bCs/>
              </w:rPr>
              <w:t>Yes</w:t>
            </w:r>
          </w:p>
        </w:tc>
        <w:tc>
          <w:tcPr>
            <w:tcW w:w="731" w:type="dxa"/>
            <w:shd w:val="clear" w:color="auto" w:fill="F2F2F2" w:themeFill="background1" w:themeFillShade="F2"/>
          </w:tcPr>
          <w:p w14:paraId="717AB303" w14:textId="77777777" w:rsidR="00263DE7" w:rsidRPr="00131FA2" w:rsidRDefault="007A6737" w:rsidP="00D65056">
            <w:pPr>
              <w:rPr>
                <w:rFonts w:ascii="Arial" w:hAnsi="Arial" w:cs="Arial"/>
                <w:bCs/>
              </w:rPr>
            </w:pPr>
            <w:sdt>
              <w:sdtPr>
                <w:rPr>
                  <w:rFonts w:ascii="Arial" w:hAnsi="Arial" w:cs="Arial"/>
                  <w:b/>
                </w:rPr>
                <w:id w:val="639001888"/>
                <w14:checkbox>
                  <w14:checked w14:val="0"/>
                  <w14:checkedState w14:val="2612" w14:font="MS Gothic"/>
                  <w14:uncheckedState w14:val="2610" w14:font="MS Gothic"/>
                </w14:checkbox>
              </w:sdtPr>
              <w:sdtEndPr/>
              <w:sdtContent>
                <w:r w:rsidR="00263DE7" w:rsidRPr="00131FA2">
                  <w:rPr>
                    <w:rFonts w:ascii="Segoe UI Symbol" w:eastAsia="MS Gothic" w:hAnsi="Segoe UI Symbol" w:cs="Segoe UI Symbol"/>
                    <w:b/>
                  </w:rPr>
                  <w:t>☐</w:t>
                </w:r>
              </w:sdtContent>
            </w:sdt>
          </w:p>
        </w:tc>
        <w:tc>
          <w:tcPr>
            <w:tcW w:w="731" w:type="dxa"/>
            <w:shd w:val="clear" w:color="auto" w:fill="F2F2F2" w:themeFill="background1" w:themeFillShade="F2"/>
          </w:tcPr>
          <w:p w14:paraId="0B326A90" w14:textId="77777777" w:rsidR="00263DE7" w:rsidRPr="00131FA2" w:rsidRDefault="00263DE7" w:rsidP="00D65056">
            <w:pPr>
              <w:rPr>
                <w:rFonts w:ascii="Arial" w:hAnsi="Arial" w:cs="Arial"/>
                <w:bCs/>
              </w:rPr>
            </w:pPr>
            <w:r w:rsidRPr="00131FA2">
              <w:rPr>
                <w:rFonts w:ascii="Arial" w:hAnsi="Arial" w:cs="Arial"/>
                <w:bCs/>
              </w:rPr>
              <w:t>No</w:t>
            </w:r>
          </w:p>
        </w:tc>
        <w:tc>
          <w:tcPr>
            <w:tcW w:w="732" w:type="dxa"/>
            <w:shd w:val="clear" w:color="auto" w:fill="F2F2F2" w:themeFill="background1" w:themeFillShade="F2"/>
          </w:tcPr>
          <w:p w14:paraId="282EBC27" w14:textId="77777777" w:rsidR="00263DE7" w:rsidRPr="00131FA2" w:rsidRDefault="007A6737" w:rsidP="00D65056">
            <w:pPr>
              <w:rPr>
                <w:rFonts w:ascii="Arial" w:hAnsi="Arial" w:cs="Arial"/>
                <w:bCs/>
              </w:rPr>
            </w:pPr>
            <w:sdt>
              <w:sdtPr>
                <w:rPr>
                  <w:rFonts w:ascii="Arial" w:hAnsi="Arial" w:cs="Arial"/>
                  <w:b/>
                </w:rPr>
                <w:id w:val="-982779095"/>
                <w14:checkbox>
                  <w14:checked w14:val="0"/>
                  <w14:checkedState w14:val="2612" w14:font="MS Gothic"/>
                  <w14:uncheckedState w14:val="2610" w14:font="MS Gothic"/>
                </w14:checkbox>
              </w:sdtPr>
              <w:sdtEndPr/>
              <w:sdtContent>
                <w:r w:rsidR="00263DE7" w:rsidRPr="00131FA2">
                  <w:rPr>
                    <w:rFonts w:ascii="Segoe UI Symbol" w:eastAsia="MS Gothic" w:hAnsi="Segoe UI Symbol" w:cs="Segoe UI Symbol"/>
                    <w:b/>
                  </w:rPr>
                  <w:t>☐</w:t>
                </w:r>
              </w:sdtContent>
            </w:sdt>
          </w:p>
        </w:tc>
      </w:tr>
    </w:tbl>
    <w:tbl>
      <w:tblPr>
        <w:tblW w:w="90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2CC" w:themeFill="accent4" w:themeFillTint="33"/>
        <w:tblLook w:val="04A0" w:firstRow="1" w:lastRow="0" w:firstColumn="1" w:lastColumn="0" w:noHBand="0" w:noVBand="1"/>
      </w:tblPr>
      <w:tblGrid>
        <w:gridCol w:w="9020"/>
      </w:tblGrid>
      <w:tr w:rsidR="00263DE7" w:rsidRPr="00897C2F" w14:paraId="1DF9F7A5" w14:textId="77777777" w:rsidTr="00D65056">
        <w:trPr>
          <w:trHeight w:val="554"/>
        </w:trPr>
        <w:tc>
          <w:tcPr>
            <w:tcW w:w="9020" w:type="dxa"/>
            <w:shd w:val="clear" w:color="auto" w:fill="auto"/>
            <w:vAlign w:val="center"/>
          </w:tcPr>
          <w:p w14:paraId="0731D661" w14:textId="77777777" w:rsidR="00263DE7" w:rsidRPr="00897C2F" w:rsidRDefault="00263DE7" w:rsidP="00D65056">
            <w:pPr>
              <w:pStyle w:val="BodyTextIndent2"/>
              <w:numPr>
                <w:ilvl w:val="0"/>
                <w:numId w:val="9"/>
              </w:numPr>
              <w:tabs>
                <w:tab w:val="left" w:pos="709"/>
              </w:tabs>
              <w:spacing w:before="60" w:after="60" w:line="240" w:lineRule="auto"/>
              <w:ind w:left="357" w:hanging="357"/>
              <w:rPr>
                <w:rFonts w:ascii="Arial" w:hAnsi="Arial" w:cs="Arial"/>
                <w:b/>
                <w:bCs/>
              </w:rPr>
            </w:pPr>
            <w:r w:rsidRPr="00897C2F">
              <w:rPr>
                <w:rFonts w:ascii="Arial" w:hAnsi="Arial" w:cs="Arial"/>
                <w:b/>
                <w:bCs/>
                <w:sz w:val="22"/>
                <w:szCs w:val="22"/>
              </w:rPr>
              <w:t>Do you consider that the comments offered in your previous report have been considered and appropriately acted upon?</w:t>
            </w:r>
          </w:p>
        </w:tc>
      </w:tr>
      <w:tr w:rsidR="00263DE7" w:rsidRPr="00897C2F" w14:paraId="698A40DC" w14:textId="77777777" w:rsidTr="00D65056">
        <w:trPr>
          <w:trHeight w:val="554"/>
        </w:trPr>
        <w:tc>
          <w:tcPr>
            <w:tcW w:w="9020" w:type="dxa"/>
            <w:shd w:val="clear" w:color="auto" w:fill="auto"/>
            <w:vAlign w:val="center"/>
          </w:tcPr>
          <w:p w14:paraId="199E3575" w14:textId="77777777" w:rsidR="00263DE7" w:rsidRPr="00897C2F" w:rsidRDefault="00263DE7" w:rsidP="00D65056">
            <w:pPr>
              <w:spacing w:after="0" w:line="240" w:lineRule="auto"/>
              <w:ind w:left="511" w:hanging="539"/>
              <w:rPr>
                <w:rFonts w:ascii="Arial" w:hAnsi="Arial" w:cs="Arial"/>
                <w:i/>
                <w:sz w:val="20"/>
              </w:rPr>
            </w:pPr>
            <w:r>
              <w:rPr>
                <w:rFonts w:ascii="Arial" w:hAnsi="Arial" w:cs="Arial"/>
                <w:i/>
                <w:sz w:val="20"/>
              </w:rPr>
              <w:t>Type your response here</w:t>
            </w:r>
          </w:p>
          <w:p w14:paraId="65758C0A" w14:textId="77777777" w:rsidR="00263DE7" w:rsidRPr="00897C2F" w:rsidRDefault="00263DE7" w:rsidP="00D65056">
            <w:pPr>
              <w:spacing w:after="0" w:line="240" w:lineRule="auto"/>
              <w:ind w:left="23"/>
              <w:rPr>
                <w:rFonts w:ascii="Arial" w:eastAsia="Times New Roman" w:hAnsi="Arial" w:cs="Arial"/>
              </w:rPr>
            </w:pPr>
          </w:p>
        </w:tc>
      </w:tr>
    </w:tbl>
    <w:p w14:paraId="6E2B6D41" w14:textId="77777777" w:rsidR="00263DE7" w:rsidRDefault="00263DE7"/>
    <w:p w14:paraId="58EEE0CC" w14:textId="77777777" w:rsidR="00A01540" w:rsidRPr="007F7421" w:rsidRDefault="00A01540" w:rsidP="001438CE">
      <w:pPr>
        <w:spacing w:after="0" w:line="240" w:lineRule="auto"/>
        <w:rPr>
          <w:rFonts w:ascii="Arial" w:hAnsi="Arial" w:cs="Arial"/>
          <w:sz w:val="24"/>
          <w:szCs w:val="24"/>
        </w:rPr>
      </w:pPr>
    </w:p>
    <w:tbl>
      <w:tblPr>
        <w:tblStyle w:val="TableGrid"/>
        <w:tblW w:w="0" w:type="auto"/>
        <w:shd w:val="clear" w:color="auto" w:fill="FFF2CC" w:themeFill="accent4" w:themeFillTint="33"/>
        <w:tblLook w:val="04A0" w:firstRow="1" w:lastRow="0" w:firstColumn="1" w:lastColumn="0" w:noHBand="0" w:noVBand="1"/>
      </w:tblPr>
      <w:tblGrid>
        <w:gridCol w:w="4508"/>
        <w:gridCol w:w="4508"/>
      </w:tblGrid>
      <w:tr w:rsidR="00F9623C" w:rsidRPr="007F7421" w14:paraId="7466952F" w14:textId="77777777" w:rsidTr="00F9623C">
        <w:trPr>
          <w:trHeight w:val="983"/>
        </w:trPr>
        <w:tc>
          <w:tcPr>
            <w:tcW w:w="9016" w:type="dxa"/>
            <w:gridSpan w:val="2"/>
            <w:shd w:val="clear" w:color="auto" w:fill="FFF2CC" w:themeFill="accent4" w:themeFillTint="33"/>
          </w:tcPr>
          <w:p w14:paraId="575E0CB8" w14:textId="77777777" w:rsidR="00F9623C" w:rsidRPr="007F7421" w:rsidRDefault="00F9623C" w:rsidP="00A61FDB">
            <w:pPr>
              <w:rPr>
                <w:rFonts w:ascii="Arial" w:eastAsia="Times New Roman" w:hAnsi="Arial" w:cs="Arial"/>
                <w:b/>
                <w:i/>
                <w:color w:val="538135" w:themeColor="accent6" w:themeShade="BF"/>
              </w:rPr>
            </w:pPr>
            <w:r w:rsidRPr="007F7421">
              <w:rPr>
                <w:rFonts w:ascii="Arial" w:eastAsia="Times New Roman" w:hAnsi="Arial" w:cs="Arial"/>
                <w:b/>
                <w:i/>
                <w:color w:val="538135" w:themeColor="accent6" w:themeShade="BF"/>
              </w:rPr>
              <w:t>For University use:</w:t>
            </w:r>
          </w:p>
          <w:p w14:paraId="4E1AC78F" w14:textId="32D222D8" w:rsidR="00F9623C" w:rsidRPr="007F7421" w:rsidRDefault="00F9623C" w:rsidP="00F9623C">
            <w:pPr>
              <w:rPr>
                <w:rFonts w:ascii="Arial" w:hAnsi="Arial" w:cs="Arial"/>
                <w:b/>
              </w:rPr>
            </w:pPr>
            <w:r w:rsidRPr="007F7421">
              <w:rPr>
                <w:rFonts w:ascii="Arial" w:eastAsia="Times New Roman" w:hAnsi="Arial" w:cs="Arial"/>
                <w:i/>
                <w:color w:val="538135" w:themeColor="accent6" w:themeShade="BF"/>
              </w:rPr>
              <w:t xml:space="preserve">Once the response (Section </w:t>
            </w:r>
            <w:r w:rsidR="00FC1EC2" w:rsidRPr="007F7421">
              <w:rPr>
                <w:rFonts w:ascii="Arial" w:eastAsia="Times New Roman" w:hAnsi="Arial" w:cs="Arial"/>
                <w:i/>
                <w:color w:val="538135" w:themeColor="accent6" w:themeShade="BF"/>
              </w:rPr>
              <w:t>8</w:t>
            </w:r>
            <w:r w:rsidRPr="007F7421">
              <w:rPr>
                <w:rFonts w:ascii="Arial" w:eastAsia="Times New Roman" w:hAnsi="Arial" w:cs="Arial"/>
                <w:i/>
                <w:color w:val="538135" w:themeColor="accent6" w:themeShade="BF"/>
              </w:rPr>
              <w:t xml:space="preserve"> above) has been completed, the sign-off details below should be completed</w:t>
            </w:r>
            <w:r w:rsidR="00710A4C" w:rsidRPr="007F7421">
              <w:rPr>
                <w:rFonts w:ascii="Arial" w:eastAsia="Times New Roman" w:hAnsi="Arial" w:cs="Arial"/>
                <w:i/>
                <w:color w:val="538135" w:themeColor="accent6" w:themeShade="BF"/>
              </w:rPr>
              <w:t xml:space="preserve">. </w:t>
            </w:r>
          </w:p>
        </w:tc>
      </w:tr>
      <w:tr w:rsidR="00F9623C" w:rsidRPr="007F7421" w14:paraId="1CE9AFC7" w14:textId="77777777" w:rsidTr="00A61FDB">
        <w:tc>
          <w:tcPr>
            <w:tcW w:w="4508" w:type="dxa"/>
            <w:shd w:val="clear" w:color="auto" w:fill="FFF2CC" w:themeFill="accent4" w:themeFillTint="33"/>
          </w:tcPr>
          <w:p w14:paraId="1E761CEB" w14:textId="77777777" w:rsidR="00F9623C" w:rsidRPr="007F7421" w:rsidRDefault="00F9623C" w:rsidP="00A61FDB">
            <w:pPr>
              <w:spacing w:after="160" w:line="259" w:lineRule="auto"/>
              <w:rPr>
                <w:rFonts w:ascii="Arial" w:eastAsia="Times New Roman" w:hAnsi="Arial" w:cs="Arial"/>
                <w:b/>
                <w:i/>
                <w:color w:val="538135" w:themeColor="accent6" w:themeShade="BF"/>
              </w:rPr>
            </w:pPr>
            <w:r w:rsidRPr="007F7421">
              <w:rPr>
                <w:rFonts w:ascii="Arial" w:eastAsia="Times New Roman" w:hAnsi="Arial" w:cs="Arial"/>
                <w:b/>
                <w:i/>
                <w:color w:val="538135" w:themeColor="accent6" w:themeShade="BF"/>
              </w:rPr>
              <w:t>Response to issues prepared by:</w:t>
            </w:r>
          </w:p>
        </w:tc>
        <w:tc>
          <w:tcPr>
            <w:tcW w:w="4508" w:type="dxa"/>
            <w:shd w:val="clear" w:color="auto" w:fill="FFF2CC" w:themeFill="accent4" w:themeFillTint="33"/>
          </w:tcPr>
          <w:p w14:paraId="34402C21" w14:textId="62933364" w:rsidR="00F9623C" w:rsidRPr="007F7421" w:rsidRDefault="00F9623C" w:rsidP="00D01D2F">
            <w:pPr>
              <w:spacing w:after="160" w:line="259" w:lineRule="auto"/>
              <w:rPr>
                <w:rFonts w:ascii="Arial" w:eastAsia="Times New Roman" w:hAnsi="Arial" w:cs="Arial"/>
                <w:b/>
                <w:i/>
                <w:color w:val="538135" w:themeColor="accent6" w:themeShade="BF"/>
              </w:rPr>
            </w:pPr>
            <w:r w:rsidRPr="007F7421">
              <w:rPr>
                <w:rFonts w:ascii="Arial" w:eastAsia="Times New Roman" w:hAnsi="Arial" w:cs="Arial"/>
                <w:b/>
                <w:i/>
                <w:color w:val="538135" w:themeColor="accent6" w:themeShade="BF"/>
              </w:rPr>
              <w:t xml:space="preserve">Approved by </w:t>
            </w:r>
            <w:r w:rsidR="00D01D2F" w:rsidRPr="007F7421">
              <w:rPr>
                <w:rFonts w:ascii="Arial" w:eastAsia="Times New Roman" w:hAnsi="Arial" w:cs="Arial"/>
                <w:b/>
                <w:i/>
                <w:color w:val="538135" w:themeColor="accent6" w:themeShade="BF"/>
              </w:rPr>
              <w:t>School/Department</w:t>
            </w:r>
            <w:r w:rsidRPr="007F7421">
              <w:rPr>
                <w:rFonts w:ascii="Arial" w:eastAsia="Times New Roman" w:hAnsi="Arial" w:cs="Arial"/>
                <w:b/>
                <w:i/>
                <w:color w:val="538135" w:themeColor="accent6" w:themeShade="BF"/>
              </w:rPr>
              <w:t>/Centre Head (delete as appropriate)</w:t>
            </w:r>
          </w:p>
        </w:tc>
      </w:tr>
      <w:tr w:rsidR="00F9623C" w:rsidRPr="007F7421" w14:paraId="0BE731A8" w14:textId="77777777" w:rsidTr="00A61FDB">
        <w:tc>
          <w:tcPr>
            <w:tcW w:w="4508" w:type="dxa"/>
            <w:shd w:val="clear" w:color="auto" w:fill="FFF2CC" w:themeFill="accent4" w:themeFillTint="33"/>
          </w:tcPr>
          <w:p w14:paraId="4C092B33" w14:textId="77777777" w:rsidR="00F9623C" w:rsidRPr="007F7421" w:rsidRDefault="00F9623C" w:rsidP="00A61FDB">
            <w:pPr>
              <w:spacing w:after="160" w:line="259" w:lineRule="auto"/>
              <w:rPr>
                <w:rFonts w:ascii="Arial" w:eastAsia="Times New Roman" w:hAnsi="Arial" w:cs="Arial"/>
                <w:i/>
                <w:color w:val="538135" w:themeColor="accent6" w:themeShade="BF"/>
              </w:rPr>
            </w:pPr>
            <w:r w:rsidRPr="007F7421">
              <w:rPr>
                <w:rFonts w:ascii="Arial" w:eastAsia="Times New Roman" w:hAnsi="Arial" w:cs="Arial"/>
                <w:i/>
                <w:color w:val="538135" w:themeColor="accent6" w:themeShade="BF"/>
              </w:rPr>
              <w:t>Name:</w:t>
            </w:r>
          </w:p>
        </w:tc>
        <w:tc>
          <w:tcPr>
            <w:tcW w:w="4508" w:type="dxa"/>
            <w:shd w:val="clear" w:color="auto" w:fill="FFF2CC" w:themeFill="accent4" w:themeFillTint="33"/>
          </w:tcPr>
          <w:p w14:paraId="16CB2F6D" w14:textId="77777777" w:rsidR="00F9623C" w:rsidRPr="007F7421" w:rsidRDefault="00F9623C" w:rsidP="00A61FDB">
            <w:pPr>
              <w:spacing w:after="160" w:line="259" w:lineRule="auto"/>
              <w:rPr>
                <w:rFonts w:ascii="Arial" w:eastAsia="Times New Roman" w:hAnsi="Arial" w:cs="Arial"/>
                <w:i/>
                <w:color w:val="538135" w:themeColor="accent6" w:themeShade="BF"/>
              </w:rPr>
            </w:pPr>
            <w:r w:rsidRPr="007F7421">
              <w:rPr>
                <w:rFonts w:ascii="Arial" w:eastAsia="Times New Roman" w:hAnsi="Arial" w:cs="Arial"/>
                <w:i/>
                <w:color w:val="538135" w:themeColor="accent6" w:themeShade="BF"/>
              </w:rPr>
              <w:t>Name:</w:t>
            </w:r>
          </w:p>
        </w:tc>
      </w:tr>
      <w:tr w:rsidR="00F9623C" w:rsidRPr="007F7421" w14:paraId="5D22DA5E" w14:textId="77777777" w:rsidTr="00A61FDB">
        <w:tc>
          <w:tcPr>
            <w:tcW w:w="4508" w:type="dxa"/>
            <w:shd w:val="clear" w:color="auto" w:fill="FFF2CC" w:themeFill="accent4" w:themeFillTint="33"/>
          </w:tcPr>
          <w:p w14:paraId="3F68B154" w14:textId="77777777" w:rsidR="00F9623C" w:rsidRPr="007F7421" w:rsidRDefault="00F9623C" w:rsidP="00A61FDB">
            <w:pPr>
              <w:spacing w:after="160" w:line="259" w:lineRule="auto"/>
              <w:rPr>
                <w:rFonts w:ascii="Arial" w:eastAsia="Times New Roman" w:hAnsi="Arial" w:cs="Arial"/>
                <w:i/>
                <w:color w:val="538135" w:themeColor="accent6" w:themeShade="BF"/>
              </w:rPr>
            </w:pPr>
            <w:r w:rsidRPr="007F7421">
              <w:rPr>
                <w:rFonts w:ascii="Arial" w:eastAsia="Times New Roman" w:hAnsi="Arial" w:cs="Arial"/>
                <w:i/>
                <w:color w:val="538135" w:themeColor="accent6" w:themeShade="BF"/>
              </w:rPr>
              <w:t>Date:</w:t>
            </w:r>
          </w:p>
        </w:tc>
        <w:tc>
          <w:tcPr>
            <w:tcW w:w="4508" w:type="dxa"/>
            <w:shd w:val="clear" w:color="auto" w:fill="FFF2CC" w:themeFill="accent4" w:themeFillTint="33"/>
          </w:tcPr>
          <w:p w14:paraId="2E67BF4E" w14:textId="77777777" w:rsidR="00F9623C" w:rsidRPr="007F7421" w:rsidRDefault="00F9623C" w:rsidP="00A61FDB">
            <w:pPr>
              <w:spacing w:after="160" w:line="259" w:lineRule="auto"/>
              <w:rPr>
                <w:rFonts w:ascii="Arial" w:eastAsia="Times New Roman" w:hAnsi="Arial" w:cs="Arial"/>
                <w:i/>
                <w:color w:val="538135" w:themeColor="accent6" w:themeShade="BF"/>
              </w:rPr>
            </w:pPr>
            <w:r w:rsidRPr="007F7421">
              <w:rPr>
                <w:rFonts w:ascii="Arial" w:eastAsia="Times New Roman" w:hAnsi="Arial" w:cs="Arial"/>
                <w:i/>
                <w:color w:val="538135" w:themeColor="accent6" w:themeShade="BF"/>
              </w:rPr>
              <w:t>Date:</w:t>
            </w:r>
          </w:p>
        </w:tc>
      </w:tr>
      <w:tr w:rsidR="00F9623C" w:rsidRPr="007F7421" w14:paraId="4D6B6296" w14:textId="77777777" w:rsidTr="00A61FDB">
        <w:tc>
          <w:tcPr>
            <w:tcW w:w="4508" w:type="dxa"/>
            <w:shd w:val="clear" w:color="auto" w:fill="FFF2CC" w:themeFill="accent4" w:themeFillTint="33"/>
          </w:tcPr>
          <w:p w14:paraId="1D20297C" w14:textId="77777777" w:rsidR="00F9623C" w:rsidRPr="007F7421" w:rsidRDefault="00F9623C" w:rsidP="00A61FDB">
            <w:pPr>
              <w:spacing w:after="160" w:line="259" w:lineRule="auto"/>
              <w:rPr>
                <w:rFonts w:ascii="Arial" w:eastAsia="Times New Roman" w:hAnsi="Arial" w:cs="Arial"/>
                <w:i/>
                <w:color w:val="538135" w:themeColor="accent6" w:themeShade="BF"/>
              </w:rPr>
            </w:pPr>
            <w:r w:rsidRPr="007F7421">
              <w:rPr>
                <w:rFonts w:ascii="Arial" w:eastAsia="Times New Roman" w:hAnsi="Arial" w:cs="Arial"/>
                <w:i/>
                <w:color w:val="538135" w:themeColor="accent6" w:themeShade="BF"/>
              </w:rPr>
              <w:t>Signed:</w:t>
            </w:r>
          </w:p>
        </w:tc>
        <w:tc>
          <w:tcPr>
            <w:tcW w:w="4508" w:type="dxa"/>
            <w:shd w:val="clear" w:color="auto" w:fill="FFF2CC" w:themeFill="accent4" w:themeFillTint="33"/>
          </w:tcPr>
          <w:p w14:paraId="75E42BA5" w14:textId="77777777" w:rsidR="00F9623C" w:rsidRPr="007F7421" w:rsidRDefault="00F9623C" w:rsidP="00A61FDB">
            <w:pPr>
              <w:spacing w:after="160" w:line="259" w:lineRule="auto"/>
              <w:rPr>
                <w:rFonts w:ascii="Arial" w:eastAsia="Times New Roman" w:hAnsi="Arial" w:cs="Arial"/>
                <w:i/>
                <w:color w:val="538135" w:themeColor="accent6" w:themeShade="BF"/>
              </w:rPr>
            </w:pPr>
            <w:r w:rsidRPr="007F7421">
              <w:rPr>
                <w:rFonts w:ascii="Arial" w:eastAsia="Times New Roman" w:hAnsi="Arial" w:cs="Arial"/>
                <w:i/>
                <w:color w:val="538135" w:themeColor="accent6" w:themeShade="BF"/>
              </w:rPr>
              <w:t>Signed:</w:t>
            </w:r>
          </w:p>
        </w:tc>
      </w:tr>
      <w:tr w:rsidR="00F9623C" w:rsidRPr="007F7421" w14:paraId="7B6C4999" w14:textId="77777777" w:rsidTr="00747BE2">
        <w:tc>
          <w:tcPr>
            <w:tcW w:w="9016" w:type="dxa"/>
            <w:gridSpan w:val="2"/>
            <w:shd w:val="clear" w:color="auto" w:fill="FFF2CC" w:themeFill="accent4" w:themeFillTint="33"/>
          </w:tcPr>
          <w:p w14:paraId="6233DA04" w14:textId="32E6248C" w:rsidR="00F9623C" w:rsidRPr="007F7421" w:rsidRDefault="00F9623C" w:rsidP="00A61FDB">
            <w:pPr>
              <w:rPr>
                <w:rFonts w:ascii="Arial" w:eastAsia="Times New Roman" w:hAnsi="Arial" w:cs="Arial"/>
                <w:i/>
                <w:color w:val="538135" w:themeColor="accent6" w:themeShade="BF"/>
              </w:rPr>
            </w:pPr>
            <w:r w:rsidRPr="007F7421">
              <w:rPr>
                <w:rFonts w:ascii="Arial" w:eastAsia="Times New Roman" w:hAnsi="Arial" w:cs="Arial"/>
                <w:b/>
                <w:bCs/>
                <w:i/>
                <w:color w:val="538135" w:themeColor="accent6" w:themeShade="BF"/>
              </w:rPr>
              <w:t xml:space="preserve">The report should then be sent to the External Examiner and copied to the </w:t>
            </w:r>
            <w:r w:rsidR="00D01D2F" w:rsidRPr="007F7421">
              <w:rPr>
                <w:rFonts w:ascii="Arial" w:eastAsia="Times New Roman" w:hAnsi="Arial" w:cs="Arial"/>
                <w:b/>
                <w:bCs/>
                <w:i/>
                <w:color w:val="538135" w:themeColor="accent6" w:themeShade="BF"/>
              </w:rPr>
              <w:t>School Quality Administrator</w:t>
            </w:r>
            <w:r w:rsidRPr="007F7421">
              <w:rPr>
                <w:rFonts w:ascii="Arial" w:eastAsia="Times New Roman" w:hAnsi="Arial" w:cs="Arial"/>
                <w:b/>
                <w:bCs/>
                <w:i/>
                <w:color w:val="538135" w:themeColor="accent6" w:themeShade="BF"/>
              </w:rPr>
              <w:t xml:space="preserve"> who will upload it to the shared drive</w:t>
            </w:r>
            <w:r w:rsidRPr="007F7421">
              <w:rPr>
                <w:rFonts w:ascii="Arial" w:eastAsia="Times New Roman" w:hAnsi="Arial" w:cs="Arial"/>
                <w:i/>
                <w:color w:val="538135" w:themeColor="accent6" w:themeShade="BF"/>
              </w:rPr>
              <w:t>.</w:t>
            </w:r>
          </w:p>
          <w:p w14:paraId="7A3FC4C2" w14:textId="77777777" w:rsidR="00F9623C" w:rsidRPr="007F7421" w:rsidRDefault="00F9623C" w:rsidP="00A61FDB">
            <w:pPr>
              <w:rPr>
                <w:rFonts w:ascii="Arial" w:eastAsia="Times New Roman" w:hAnsi="Arial" w:cs="Arial"/>
                <w:i/>
                <w:color w:val="538135" w:themeColor="accent6" w:themeShade="BF"/>
              </w:rPr>
            </w:pPr>
          </w:p>
        </w:tc>
      </w:tr>
    </w:tbl>
    <w:p w14:paraId="04506DFE" w14:textId="299EA00F" w:rsidR="00660033" w:rsidRDefault="00660033" w:rsidP="003A35B0">
      <w:pPr>
        <w:rPr>
          <w:rFonts w:ascii="Arial" w:hAnsi="Arial" w:cs="Arial"/>
          <w:b/>
        </w:rPr>
      </w:pPr>
      <w:r>
        <w:rPr>
          <w:rFonts w:ascii="Arial" w:hAnsi="Arial" w:cs="Arial"/>
          <w:b/>
        </w:rPr>
        <w:t xml:space="preserve"> </w:t>
      </w:r>
    </w:p>
    <w:p w14:paraId="456F3445" w14:textId="77777777" w:rsidR="00660033" w:rsidRDefault="00660033">
      <w:pPr>
        <w:rPr>
          <w:rFonts w:ascii="Arial" w:hAnsi="Arial" w:cs="Arial"/>
          <w:b/>
        </w:rPr>
      </w:pPr>
      <w:r>
        <w:rPr>
          <w:rFonts w:ascii="Arial" w:hAnsi="Arial" w:cs="Arial"/>
          <w:b/>
        </w:rPr>
        <w:br w:type="page"/>
      </w:r>
    </w:p>
    <w:p w14:paraId="12AB25B1" w14:textId="69EA939F" w:rsidR="0057367B" w:rsidRDefault="00660033" w:rsidP="001612A9">
      <w:pPr>
        <w:pStyle w:val="Heading1"/>
        <w:rPr>
          <w:rFonts w:ascii="Arial" w:hAnsi="Arial" w:cs="Arial"/>
          <w:b/>
          <w:bCs/>
          <w:color w:val="2E74B5"/>
        </w:rPr>
      </w:pPr>
      <w:bookmarkStart w:id="7" w:name="_APPENDIX_1:_The"/>
      <w:bookmarkEnd w:id="7"/>
      <w:r w:rsidRPr="008F2353">
        <w:rPr>
          <w:rFonts w:ascii="Arial" w:hAnsi="Arial" w:cs="Arial"/>
          <w:b/>
          <w:bCs/>
          <w:color w:val="2E74B5"/>
        </w:rPr>
        <w:lastRenderedPageBreak/>
        <w:t xml:space="preserve">APPENDIX </w:t>
      </w:r>
      <w:r w:rsidR="0091484C" w:rsidRPr="008F2353">
        <w:rPr>
          <w:rFonts w:ascii="Arial" w:hAnsi="Arial" w:cs="Arial"/>
          <w:b/>
          <w:bCs/>
          <w:color w:val="2E74B5"/>
        </w:rPr>
        <w:t xml:space="preserve">1: </w:t>
      </w:r>
      <w:r w:rsidR="00CC6AAB">
        <w:rPr>
          <w:rFonts w:ascii="Arial" w:hAnsi="Arial" w:cs="Arial"/>
          <w:b/>
          <w:bCs/>
          <w:color w:val="2E74B5"/>
        </w:rPr>
        <w:t>Arrangements for Apprenticeships</w:t>
      </w:r>
      <w:r w:rsidR="001612A9">
        <w:rPr>
          <w:rFonts w:ascii="Arial" w:hAnsi="Arial" w:cs="Arial"/>
          <w:b/>
          <w:bCs/>
          <w:color w:val="2E74B5"/>
        </w:rPr>
        <w:t xml:space="preserve"> with a statutory regulator</w:t>
      </w:r>
    </w:p>
    <w:p w14:paraId="731D4CF6" w14:textId="77777777" w:rsidR="001612A9" w:rsidRPr="001612A9" w:rsidRDefault="001612A9" w:rsidP="001612A9"/>
    <w:p w14:paraId="4732F574" w14:textId="06A1B1AB" w:rsidR="004745F3" w:rsidRPr="004745F3" w:rsidRDefault="004745F3" w:rsidP="004745F3">
      <w:pPr>
        <w:widowControl w:val="0"/>
        <w:autoSpaceDE w:val="0"/>
        <w:autoSpaceDN w:val="0"/>
        <w:spacing w:after="0" w:line="240" w:lineRule="auto"/>
        <w:rPr>
          <w:rFonts w:ascii="Arial" w:eastAsia="Arial" w:hAnsi="Arial" w:cs="Arial"/>
          <w:sz w:val="21"/>
          <w:lang w:val="en-US"/>
        </w:rPr>
      </w:pPr>
      <w:r w:rsidRPr="004745F3">
        <w:rPr>
          <w:rFonts w:ascii="Arial" w:eastAsia="Arial" w:hAnsi="Arial" w:cs="Arial"/>
          <w:sz w:val="21"/>
          <w:lang w:val="en-US"/>
        </w:rPr>
        <w:t xml:space="preserve">This Appendix provides guidance on the activities of External Examiners </w:t>
      </w:r>
      <w:r w:rsidR="001612A9">
        <w:rPr>
          <w:rFonts w:ascii="Arial" w:eastAsia="Arial" w:hAnsi="Arial" w:cs="Arial"/>
          <w:sz w:val="21"/>
          <w:lang w:val="en-US"/>
        </w:rPr>
        <w:t xml:space="preserve">for apprenticeships with a statutory regulator </w:t>
      </w:r>
      <w:r w:rsidR="00F37D98">
        <w:rPr>
          <w:rFonts w:ascii="Arial" w:eastAsia="Arial" w:hAnsi="Arial" w:cs="Arial"/>
          <w:sz w:val="21"/>
          <w:lang w:val="en-US"/>
        </w:rPr>
        <w:t xml:space="preserve">such as </w:t>
      </w:r>
      <w:r w:rsidRPr="004745F3">
        <w:rPr>
          <w:rFonts w:ascii="Arial" w:eastAsia="Arial" w:hAnsi="Arial" w:cs="Arial"/>
          <w:sz w:val="21"/>
          <w:lang w:val="en-US"/>
        </w:rPr>
        <w:t xml:space="preserve">Nursing </w:t>
      </w:r>
      <w:r w:rsidR="00F37D98">
        <w:rPr>
          <w:rFonts w:ascii="Arial" w:eastAsia="Arial" w:hAnsi="Arial" w:cs="Arial"/>
          <w:sz w:val="21"/>
          <w:lang w:val="en-US"/>
        </w:rPr>
        <w:t xml:space="preserve">or Social Work </w:t>
      </w:r>
      <w:r w:rsidRPr="004745F3">
        <w:rPr>
          <w:rFonts w:ascii="Arial" w:eastAsia="Arial" w:hAnsi="Arial" w:cs="Arial"/>
          <w:sz w:val="21"/>
          <w:lang w:val="en-US"/>
        </w:rPr>
        <w:t>Apprenticeship</w:t>
      </w:r>
      <w:r w:rsidRPr="004745F3">
        <w:rPr>
          <w:rFonts w:ascii="Arial" w:eastAsia="Arial" w:hAnsi="Arial" w:cs="Arial"/>
          <w:spacing w:val="-3"/>
          <w:sz w:val="21"/>
          <w:lang w:val="en-US"/>
        </w:rPr>
        <w:t xml:space="preserve"> </w:t>
      </w:r>
      <w:r w:rsidRPr="004745F3">
        <w:rPr>
          <w:rFonts w:ascii="Arial" w:eastAsia="Arial" w:hAnsi="Arial" w:cs="Arial"/>
          <w:sz w:val="21"/>
          <w:lang w:val="en-US"/>
        </w:rPr>
        <w:t>Standards,</w:t>
      </w:r>
      <w:r w:rsidRPr="004745F3">
        <w:rPr>
          <w:rFonts w:ascii="Arial" w:eastAsia="Arial" w:hAnsi="Arial" w:cs="Arial"/>
          <w:spacing w:val="-2"/>
          <w:sz w:val="21"/>
          <w:lang w:val="en-US"/>
        </w:rPr>
        <w:t xml:space="preserve"> </w:t>
      </w:r>
      <w:r w:rsidRPr="004745F3">
        <w:rPr>
          <w:rFonts w:ascii="Arial" w:eastAsia="Arial" w:hAnsi="Arial" w:cs="Arial"/>
          <w:sz w:val="21"/>
          <w:lang w:val="en-US"/>
        </w:rPr>
        <w:t>where</w:t>
      </w:r>
      <w:r w:rsidRPr="004745F3">
        <w:rPr>
          <w:rFonts w:ascii="Arial" w:eastAsia="Arial" w:hAnsi="Arial" w:cs="Arial"/>
          <w:spacing w:val="-5"/>
          <w:sz w:val="21"/>
          <w:lang w:val="en-US"/>
        </w:rPr>
        <w:t xml:space="preserve"> </w:t>
      </w:r>
      <w:r w:rsidRPr="004745F3">
        <w:rPr>
          <w:rFonts w:ascii="Arial" w:eastAsia="Arial" w:hAnsi="Arial" w:cs="Arial"/>
          <w:sz w:val="21"/>
          <w:lang w:val="en-US"/>
        </w:rPr>
        <w:t>the</w:t>
      </w:r>
      <w:r w:rsidRPr="004745F3">
        <w:rPr>
          <w:rFonts w:ascii="Arial" w:eastAsia="Arial" w:hAnsi="Arial" w:cs="Arial"/>
          <w:spacing w:val="-3"/>
          <w:sz w:val="21"/>
          <w:lang w:val="en-US"/>
        </w:rPr>
        <w:t xml:space="preserve"> </w:t>
      </w:r>
      <w:r w:rsidRPr="004745F3">
        <w:rPr>
          <w:rFonts w:ascii="Arial" w:eastAsia="Arial" w:hAnsi="Arial" w:cs="Arial"/>
          <w:sz w:val="21"/>
          <w:lang w:val="en-US"/>
        </w:rPr>
        <w:t>arrangements</w:t>
      </w:r>
      <w:r w:rsidRPr="004745F3">
        <w:rPr>
          <w:rFonts w:ascii="Arial" w:eastAsia="Arial" w:hAnsi="Arial" w:cs="Arial"/>
          <w:spacing w:val="-5"/>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EPA</w:t>
      </w:r>
      <w:r w:rsidRPr="004745F3">
        <w:rPr>
          <w:rFonts w:ascii="Arial" w:eastAsia="Arial" w:hAnsi="Arial" w:cs="Arial"/>
          <w:spacing w:val="-3"/>
          <w:sz w:val="21"/>
          <w:lang w:val="en-US"/>
        </w:rPr>
        <w:t xml:space="preserve"> </w:t>
      </w:r>
      <w:r w:rsidRPr="004745F3">
        <w:rPr>
          <w:rFonts w:ascii="Arial" w:eastAsia="Arial" w:hAnsi="Arial" w:cs="Arial"/>
          <w:sz w:val="21"/>
          <w:lang w:val="en-US"/>
        </w:rPr>
        <w:t>and</w:t>
      </w:r>
      <w:r w:rsidRPr="004745F3">
        <w:rPr>
          <w:rFonts w:ascii="Arial" w:eastAsia="Arial" w:hAnsi="Arial" w:cs="Arial"/>
          <w:spacing w:val="-3"/>
          <w:sz w:val="21"/>
          <w:lang w:val="en-US"/>
        </w:rPr>
        <w:t xml:space="preserve"> </w:t>
      </w:r>
      <w:r w:rsidRPr="004745F3">
        <w:rPr>
          <w:rFonts w:ascii="Arial" w:eastAsia="Arial" w:hAnsi="Arial" w:cs="Arial"/>
          <w:sz w:val="21"/>
          <w:lang w:val="en-US"/>
        </w:rPr>
        <w:t>external</w:t>
      </w:r>
      <w:r w:rsidRPr="004745F3">
        <w:rPr>
          <w:rFonts w:ascii="Arial" w:eastAsia="Arial" w:hAnsi="Arial" w:cs="Arial"/>
          <w:spacing w:val="-3"/>
          <w:sz w:val="21"/>
          <w:lang w:val="en-US"/>
        </w:rPr>
        <w:t xml:space="preserve"> </w:t>
      </w:r>
      <w:r w:rsidRPr="004745F3">
        <w:rPr>
          <w:rFonts w:ascii="Arial" w:eastAsia="Arial" w:hAnsi="Arial" w:cs="Arial"/>
          <w:sz w:val="21"/>
          <w:lang w:val="en-US"/>
        </w:rPr>
        <w:t>oversight</w:t>
      </w:r>
      <w:r w:rsidRPr="004745F3">
        <w:rPr>
          <w:rFonts w:ascii="Arial" w:eastAsia="Arial" w:hAnsi="Arial" w:cs="Arial"/>
          <w:spacing w:val="-3"/>
          <w:sz w:val="21"/>
          <w:lang w:val="en-US"/>
        </w:rPr>
        <w:t xml:space="preserve"> </w:t>
      </w:r>
      <w:r w:rsidRPr="004745F3">
        <w:rPr>
          <w:rFonts w:ascii="Arial" w:eastAsia="Arial" w:hAnsi="Arial" w:cs="Arial"/>
          <w:sz w:val="21"/>
          <w:lang w:val="en-US"/>
        </w:rPr>
        <w:t>notably differ from other Standards. In</w:t>
      </w:r>
      <w:r w:rsidRPr="004745F3">
        <w:rPr>
          <w:rFonts w:ascii="Arial" w:eastAsia="Arial" w:hAnsi="Arial" w:cs="Arial"/>
          <w:spacing w:val="-4"/>
          <w:sz w:val="21"/>
          <w:lang w:val="en-US"/>
        </w:rPr>
        <w:t xml:space="preserve"> </w:t>
      </w:r>
      <w:r w:rsidRPr="004745F3">
        <w:rPr>
          <w:rFonts w:ascii="Arial" w:eastAsia="Arial" w:hAnsi="Arial" w:cs="Arial"/>
          <w:sz w:val="21"/>
          <w:lang w:val="en-US"/>
        </w:rPr>
        <w:t>these</w:t>
      </w:r>
      <w:r w:rsidRPr="004745F3">
        <w:rPr>
          <w:rFonts w:ascii="Arial" w:eastAsia="Arial" w:hAnsi="Arial" w:cs="Arial"/>
          <w:spacing w:val="-2"/>
          <w:sz w:val="21"/>
          <w:lang w:val="en-US"/>
        </w:rPr>
        <w:t xml:space="preserve"> </w:t>
      </w:r>
      <w:r w:rsidRPr="004745F3">
        <w:rPr>
          <w:rFonts w:ascii="Arial" w:eastAsia="Arial" w:hAnsi="Arial" w:cs="Arial"/>
          <w:sz w:val="21"/>
          <w:lang w:val="en-US"/>
        </w:rPr>
        <w:t>Standards,</w:t>
      </w:r>
      <w:r w:rsidRPr="004745F3">
        <w:rPr>
          <w:rFonts w:ascii="Arial" w:eastAsia="Arial" w:hAnsi="Arial" w:cs="Arial"/>
          <w:spacing w:val="-2"/>
          <w:sz w:val="21"/>
          <w:lang w:val="en-US"/>
        </w:rPr>
        <w:t xml:space="preserve"> </w:t>
      </w:r>
      <w:r w:rsidRPr="004745F3">
        <w:rPr>
          <w:rFonts w:ascii="Arial" w:eastAsia="Arial" w:hAnsi="Arial" w:cs="Arial"/>
          <w:sz w:val="21"/>
          <w:lang w:val="en-US"/>
        </w:rPr>
        <w:t>the</w:t>
      </w:r>
      <w:r w:rsidRPr="004745F3">
        <w:rPr>
          <w:rFonts w:ascii="Arial" w:eastAsia="Arial" w:hAnsi="Arial" w:cs="Arial"/>
          <w:spacing w:val="-6"/>
          <w:sz w:val="21"/>
          <w:lang w:val="en-US"/>
        </w:rPr>
        <w:t xml:space="preserve"> </w:t>
      </w:r>
      <w:r w:rsidRPr="004745F3">
        <w:rPr>
          <w:rFonts w:ascii="Arial" w:eastAsia="Arial" w:hAnsi="Arial" w:cs="Arial"/>
          <w:sz w:val="21"/>
          <w:lang w:val="en-US"/>
        </w:rPr>
        <w:t>apprentice</w:t>
      </w:r>
      <w:r w:rsidRPr="004745F3">
        <w:rPr>
          <w:rFonts w:ascii="Arial" w:eastAsia="Arial" w:hAnsi="Arial" w:cs="Arial"/>
          <w:spacing w:val="-2"/>
          <w:sz w:val="21"/>
          <w:lang w:val="en-US"/>
        </w:rPr>
        <w:t xml:space="preserve"> </w:t>
      </w:r>
      <w:r w:rsidRPr="004745F3">
        <w:rPr>
          <w:rFonts w:ascii="Arial" w:eastAsia="Arial" w:hAnsi="Arial" w:cs="Arial"/>
          <w:sz w:val="21"/>
          <w:lang w:val="en-US"/>
        </w:rPr>
        <w:t>is</w:t>
      </w:r>
      <w:r w:rsidRPr="004745F3">
        <w:rPr>
          <w:rFonts w:ascii="Arial" w:eastAsia="Arial" w:hAnsi="Arial" w:cs="Arial"/>
          <w:spacing w:val="-4"/>
          <w:sz w:val="21"/>
          <w:lang w:val="en-US"/>
        </w:rPr>
        <w:t xml:space="preserve"> </w:t>
      </w:r>
      <w:r w:rsidRPr="004745F3">
        <w:rPr>
          <w:rFonts w:ascii="Arial" w:eastAsia="Arial" w:hAnsi="Arial" w:cs="Arial"/>
          <w:sz w:val="21"/>
          <w:lang w:val="en-US"/>
        </w:rPr>
        <w:t>not</w:t>
      </w:r>
      <w:r w:rsidRPr="004745F3">
        <w:rPr>
          <w:rFonts w:ascii="Arial" w:eastAsia="Arial" w:hAnsi="Arial" w:cs="Arial"/>
          <w:spacing w:val="-2"/>
          <w:sz w:val="21"/>
          <w:lang w:val="en-US"/>
        </w:rPr>
        <w:t xml:space="preserve"> </w:t>
      </w:r>
      <w:r w:rsidRPr="004745F3">
        <w:rPr>
          <w:rFonts w:ascii="Arial" w:eastAsia="Arial" w:hAnsi="Arial" w:cs="Arial"/>
          <w:sz w:val="21"/>
          <w:lang w:val="en-US"/>
        </w:rPr>
        <w:t>required</w:t>
      </w:r>
      <w:r w:rsidRPr="004745F3">
        <w:rPr>
          <w:rFonts w:ascii="Arial" w:eastAsia="Arial" w:hAnsi="Arial" w:cs="Arial"/>
          <w:spacing w:val="-2"/>
          <w:sz w:val="21"/>
          <w:lang w:val="en-US"/>
        </w:rPr>
        <w:t xml:space="preserve"> </w:t>
      </w:r>
      <w:r w:rsidRPr="004745F3">
        <w:rPr>
          <w:rFonts w:ascii="Arial" w:eastAsia="Arial" w:hAnsi="Arial" w:cs="Arial"/>
          <w:sz w:val="21"/>
          <w:lang w:val="en-US"/>
        </w:rPr>
        <w:t>to</w:t>
      </w:r>
      <w:r w:rsidRPr="004745F3">
        <w:rPr>
          <w:rFonts w:ascii="Arial" w:eastAsia="Arial" w:hAnsi="Arial" w:cs="Arial"/>
          <w:spacing w:val="-4"/>
          <w:sz w:val="21"/>
          <w:lang w:val="en-US"/>
        </w:rPr>
        <w:t xml:space="preserve"> </w:t>
      </w:r>
      <w:r w:rsidRPr="004745F3">
        <w:rPr>
          <w:rFonts w:ascii="Arial" w:eastAsia="Arial" w:hAnsi="Arial" w:cs="Arial"/>
          <w:sz w:val="21"/>
          <w:lang w:val="en-US"/>
        </w:rPr>
        <w:t>carry</w:t>
      </w:r>
      <w:r w:rsidRPr="004745F3">
        <w:rPr>
          <w:rFonts w:ascii="Arial" w:eastAsia="Arial" w:hAnsi="Arial" w:cs="Arial"/>
          <w:spacing w:val="-1"/>
          <w:sz w:val="21"/>
          <w:lang w:val="en-US"/>
        </w:rPr>
        <w:t xml:space="preserve"> </w:t>
      </w:r>
      <w:r w:rsidRPr="004745F3">
        <w:rPr>
          <w:rFonts w:ascii="Arial" w:eastAsia="Arial" w:hAnsi="Arial" w:cs="Arial"/>
          <w:sz w:val="21"/>
          <w:lang w:val="en-US"/>
        </w:rPr>
        <w:t>out</w:t>
      </w:r>
      <w:r w:rsidRPr="004745F3">
        <w:rPr>
          <w:rFonts w:ascii="Arial" w:eastAsia="Arial" w:hAnsi="Arial" w:cs="Arial"/>
          <w:spacing w:val="-2"/>
          <w:sz w:val="21"/>
          <w:lang w:val="en-US"/>
        </w:rPr>
        <w:t xml:space="preserve"> </w:t>
      </w:r>
      <w:r w:rsidRPr="004745F3">
        <w:rPr>
          <w:rFonts w:ascii="Arial" w:eastAsia="Arial" w:hAnsi="Arial" w:cs="Arial"/>
          <w:sz w:val="21"/>
          <w:lang w:val="en-US"/>
        </w:rPr>
        <w:t>any</w:t>
      </w:r>
      <w:r w:rsidRPr="004745F3">
        <w:rPr>
          <w:rFonts w:ascii="Arial" w:eastAsia="Arial" w:hAnsi="Arial" w:cs="Arial"/>
          <w:spacing w:val="-1"/>
          <w:sz w:val="21"/>
          <w:lang w:val="en-US"/>
        </w:rPr>
        <w:t xml:space="preserve"> </w:t>
      </w:r>
      <w:r w:rsidRPr="004745F3">
        <w:rPr>
          <w:rFonts w:ascii="Arial" w:eastAsia="Arial" w:hAnsi="Arial" w:cs="Arial"/>
          <w:sz w:val="21"/>
          <w:lang w:val="en-US"/>
        </w:rPr>
        <w:t>assessment</w:t>
      </w:r>
      <w:r w:rsidRPr="004745F3">
        <w:rPr>
          <w:rFonts w:ascii="Arial" w:eastAsia="Arial" w:hAnsi="Arial" w:cs="Arial"/>
          <w:spacing w:val="-2"/>
          <w:sz w:val="21"/>
          <w:lang w:val="en-US"/>
        </w:rPr>
        <w:t xml:space="preserve"> </w:t>
      </w:r>
      <w:r w:rsidRPr="004745F3">
        <w:rPr>
          <w:rFonts w:ascii="Arial" w:eastAsia="Arial" w:hAnsi="Arial" w:cs="Arial"/>
          <w:sz w:val="21"/>
          <w:lang w:val="en-US"/>
        </w:rPr>
        <w:t>as</w:t>
      </w:r>
      <w:r w:rsidRPr="004745F3">
        <w:rPr>
          <w:rFonts w:ascii="Arial" w:eastAsia="Arial" w:hAnsi="Arial" w:cs="Arial"/>
          <w:spacing w:val="-1"/>
          <w:sz w:val="21"/>
          <w:lang w:val="en-US"/>
        </w:rPr>
        <w:t xml:space="preserve"> </w:t>
      </w:r>
      <w:r w:rsidRPr="004745F3">
        <w:rPr>
          <w:rFonts w:ascii="Arial" w:eastAsia="Arial" w:hAnsi="Arial" w:cs="Arial"/>
          <w:sz w:val="21"/>
          <w:lang w:val="en-US"/>
        </w:rPr>
        <w:t>part</w:t>
      </w:r>
      <w:r w:rsidRPr="004745F3">
        <w:rPr>
          <w:rFonts w:ascii="Arial" w:eastAsia="Arial" w:hAnsi="Arial" w:cs="Arial"/>
          <w:spacing w:val="-2"/>
          <w:sz w:val="21"/>
          <w:lang w:val="en-US"/>
        </w:rPr>
        <w:t xml:space="preserve"> </w:t>
      </w:r>
      <w:r w:rsidRPr="004745F3">
        <w:rPr>
          <w:rFonts w:ascii="Arial" w:eastAsia="Arial" w:hAnsi="Arial" w:cs="Arial"/>
          <w:sz w:val="21"/>
          <w:lang w:val="en-US"/>
        </w:rPr>
        <w:t>of</w:t>
      </w:r>
      <w:r w:rsidRPr="004745F3">
        <w:rPr>
          <w:rFonts w:ascii="Arial" w:eastAsia="Arial" w:hAnsi="Arial" w:cs="Arial"/>
          <w:spacing w:val="-3"/>
          <w:sz w:val="21"/>
          <w:lang w:val="en-US"/>
        </w:rPr>
        <w:t xml:space="preserve"> </w:t>
      </w:r>
      <w:r w:rsidRPr="004745F3">
        <w:rPr>
          <w:rFonts w:ascii="Arial" w:eastAsia="Arial" w:hAnsi="Arial" w:cs="Arial"/>
          <w:sz w:val="21"/>
          <w:lang w:val="en-US"/>
        </w:rPr>
        <w:t>the EPA, and</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1"/>
          <w:sz w:val="21"/>
          <w:lang w:val="en-US"/>
        </w:rPr>
        <w:t xml:space="preserve"> </w:t>
      </w:r>
      <w:r w:rsidRPr="004745F3">
        <w:rPr>
          <w:rFonts w:ascii="Arial" w:eastAsia="Arial" w:hAnsi="Arial" w:cs="Arial"/>
          <w:sz w:val="21"/>
          <w:lang w:val="en-US"/>
        </w:rPr>
        <w:t>EPA</w:t>
      </w:r>
      <w:r w:rsidRPr="004745F3">
        <w:rPr>
          <w:rFonts w:ascii="Arial" w:eastAsia="Arial" w:hAnsi="Arial" w:cs="Arial"/>
          <w:spacing w:val="-3"/>
          <w:sz w:val="21"/>
          <w:lang w:val="en-US"/>
        </w:rPr>
        <w:t xml:space="preserve"> </w:t>
      </w:r>
      <w:r w:rsidRPr="004745F3">
        <w:rPr>
          <w:rFonts w:ascii="Arial" w:eastAsia="Arial" w:hAnsi="Arial" w:cs="Arial"/>
          <w:sz w:val="21"/>
          <w:lang w:val="en-US"/>
        </w:rPr>
        <w:t>starts</w:t>
      </w:r>
      <w:r w:rsidRPr="004745F3">
        <w:rPr>
          <w:rFonts w:ascii="Arial" w:eastAsia="Arial" w:hAnsi="Arial" w:cs="Arial"/>
          <w:spacing w:val="-3"/>
          <w:sz w:val="21"/>
          <w:lang w:val="en-US"/>
        </w:rPr>
        <w:t xml:space="preserve"> </w:t>
      </w:r>
      <w:r w:rsidRPr="004745F3">
        <w:rPr>
          <w:rFonts w:ascii="Arial" w:eastAsia="Arial" w:hAnsi="Arial" w:cs="Arial"/>
          <w:sz w:val="21"/>
          <w:lang w:val="en-US"/>
        </w:rPr>
        <w:t>with</w:t>
      </w:r>
      <w:r w:rsidRPr="004745F3">
        <w:rPr>
          <w:rFonts w:ascii="Arial" w:eastAsia="Arial" w:hAnsi="Arial" w:cs="Arial"/>
          <w:spacing w:val="-1"/>
          <w:sz w:val="21"/>
          <w:lang w:val="en-US"/>
        </w:rPr>
        <w:t xml:space="preserve"> </w:t>
      </w:r>
      <w:r w:rsidRPr="004745F3">
        <w:rPr>
          <w:rFonts w:ascii="Arial" w:eastAsia="Arial" w:hAnsi="Arial" w:cs="Arial"/>
          <w:sz w:val="21"/>
          <w:lang w:val="en-US"/>
        </w:rPr>
        <w:t>an</w:t>
      </w:r>
      <w:r w:rsidRPr="004745F3">
        <w:rPr>
          <w:rFonts w:ascii="Arial" w:eastAsia="Arial" w:hAnsi="Arial" w:cs="Arial"/>
          <w:spacing w:val="-3"/>
          <w:sz w:val="21"/>
          <w:lang w:val="en-US"/>
        </w:rPr>
        <w:t xml:space="preserve"> </w:t>
      </w:r>
      <w:r w:rsidRPr="004745F3">
        <w:rPr>
          <w:rFonts w:ascii="Arial" w:eastAsia="Arial" w:hAnsi="Arial" w:cs="Arial"/>
          <w:sz w:val="21"/>
          <w:lang w:val="en-US"/>
        </w:rPr>
        <w:t>examination</w:t>
      </w:r>
      <w:r w:rsidRPr="004745F3">
        <w:rPr>
          <w:rFonts w:ascii="Arial" w:eastAsia="Arial" w:hAnsi="Arial" w:cs="Arial"/>
          <w:spacing w:val="-1"/>
          <w:sz w:val="21"/>
          <w:lang w:val="en-US"/>
        </w:rPr>
        <w:t xml:space="preserve"> </w:t>
      </w:r>
      <w:r w:rsidRPr="004745F3">
        <w:rPr>
          <w:rFonts w:ascii="Arial" w:eastAsia="Arial" w:hAnsi="Arial" w:cs="Arial"/>
          <w:sz w:val="21"/>
          <w:lang w:val="en-US"/>
        </w:rPr>
        <w:t>board</w:t>
      </w:r>
      <w:r w:rsidRPr="004745F3">
        <w:rPr>
          <w:rFonts w:ascii="Arial" w:eastAsia="Arial" w:hAnsi="Arial" w:cs="Arial"/>
          <w:spacing w:val="-1"/>
          <w:sz w:val="21"/>
          <w:lang w:val="en-US"/>
        </w:rPr>
        <w:t xml:space="preserve"> </w:t>
      </w:r>
      <w:r w:rsidRPr="004745F3">
        <w:rPr>
          <w:rFonts w:ascii="Arial" w:eastAsia="Arial" w:hAnsi="Arial" w:cs="Arial"/>
          <w:sz w:val="21"/>
          <w:lang w:val="en-US"/>
        </w:rPr>
        <w:t>and</w:t>
      </w:r>
      <w:r w:rsidRPr="004745F3">
        <w:rPr>
          <w:rFonts w:ascii="Arial" w:eastAsia="Arial" w:hAnsi="Arial" w:cs="Arial"/>
          <w:spacing w:val="-3"/>
          <w:sz w:val="21"/>
          <w:lang w:val="en-US"/>
        </w:rPr>
        <w:t xml:space="preserve"> </w:t>
      </w:r>
      <w:r w:rsidRPr="004745F3">
        <w:rPr>
          <w:rFonts w:ascii="Arial" w:eastAsia="Arial" w:hAnsi="Arial" w:cs="Arial"/>
          <w:sz w:val="21"/>
          <w:lang w:val="en-US"/>
        </w:rPr>
        <w:t>finishes when</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EPAO makes</w:t>
      </w:r>
      <w:r w:rsidRPr="004745F3">
        <w:rPr>
          <w:rFonts w:ascii="Arial" w:eastAsia="Arial" w:hAnsi="Arial" w:cs="Arial"/>
          <w:spacing w:val="-3"/>
          <w:sz w:val="21"/>
          <w:lang w:val="en-US"/>
        </w:rPr>
        <w:t xml:space="preserve"> </w:t>
      </w:r>
      <w:r w:rsidRPr="004745F3">
        <w:rPr>
          <w:rFonts w:ascii="Arial" w:eastAsia="Arial" w:hAnsi="Arial" w:cs="Arial"/>
          <w:sz w:val="21"/>
          <w:lang w:val="en-US"/>
        </w:rPr>
        <w:t xml:space="preserve">the required to declaration to the </w:t>
      </w:r>
      <w:r w:rsidR="002A6CEE">
        <w:rPr>
          <w:rFonts w:ascii="Arial" w:eastAsia="Arial" w:hAnsi="Arial" w:cs="Arial"/>
          <w:sz w:val="21"/>
          <w:lang w:val="en-US"/>
        </w:rPr>
        <w:t xml:space="preserve">statutory regulator such as </w:t>
      </w:r>
      <w:r w:rsidRPr="004745F3">
        <w:rPr>
          <w:rFonts w:ascii="Arial" w:eastAsia="Arial" w:hAnsi="Arial" w:cs="Arial"/>
          <w:sz w:val="21"/>
          <w:lang w:val="en-US"/>
        </w:rPr>
        <w:t>Nursing and Midwifery Council (NMC)</w:t>
      </w:r>
      <w:r w:rsidR="007956CD">
        <w:rPr>
          <w:rFonts w:ascii="Arial" w:eastAsia="Arial" w:hAnsi="Arial" w:cs="Arial"/>
          <w:sz w:val="21"/>
          <w:lang w:val="en-US"/>
        </w:rPr>
        <w:t xml:space="preserve"> or Social Work England (SWE)</w:t>
      </w:r>
      <w:r w:rsidRPr="004745F3">
        <w:rPr>
          <w:rFonts w:ascii="Arial" w:eastAsia="Arial" w:hAnsi="Arial" w:cs="Arial"/>
          <w:sz w:val="21"/>
          <w:lang w:val="en-US"/>
        </w:rPr>
        <w:t>. These Standards specify that a single individual, appointed by the EPAO, should undertake the roles of Independent Assessor and External Examiner.</w:t>
      </w:r>
    </w:p>
    <w:p w14:paraId="08FF4A19" w14:textId="77777777" w:rsidR="004745F3" w:rsidRPr="004745F3" w:rsidRDefault="004745F3" w:rsidP="004745F3">
      <w:pPr>
        <w:widowControl w:val="0"/>
        <w:autoSpaceDE w:val="0"/>
        <w:autoSpaceDN w:val="0"/>
        <w:spacing w:after="0" w:line="240" w:lineRule="auto"/>
        <w:rPr>
          <w:rFonts w:ascii="Arial" w:eastAsia="Arial" w:hAnsi="Arial" w:cs="Arial"/>
          <w:sz w:val="21"/>
          <w:lang w:val="en-US"/>
        </w:rPr>
      </w:pPr>
    </w:p>
    <w:p w14:paraId="44CA4439" w14:textId="77777777" w:rsidR="004745F3" w:rsidRPr="004745F3" w:rsidRDefault="004745F3" w:rsidP="004745F3">
      <w:pPr>
        <w:widowControl w:val="0"/>
        <w:autoSpaceDE w:val="0"/>
        <w:autoSpaceDN w:val="0"/>
        <w:spacing w:after="0" w:line="240" w:lineRule="auto"/>
        <w:rPr>
          <w:rFonts w:ascii="Arial" w:eastAsia="Arial" w:hAnsi="Arial" w:cs="Arial"/>
          <w:sz w:val="21"/>
          <w:lang w:val="en-US"/>
        </w:rPr>
      </w:pPr>
      <w:r w:rsidRPr="004745F3">
        <w:rPr>
          <w:rFonts w:ascii="Arial" w:eastAsia="Arial" w:hAnsi="Arial" w:cs="Arial"/>
          <w:sz w:val="21"/>
          <w:lang w:val="en-US"/>
        </w:rPr>
        <w:t>For the purposes of EQA monitoring, External Examiners are required to comment on procedures</w:t>
      </w:r>
      <w:r w:rsidRPr="004745F3">
        <w:rPr>
          <w:rFonts w:ascii="Arial" w:eastAsia="Arial" w:hAnsi="Arial" w:cs="Arial"/>
          <w:spacing w:val="-4"/>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w:t>
      </w:r>
      <w:r w:rsidRPr="004745F3">
        <w:rPr>
          <w:rFonts w:ascii="Arial" w:eastAsia="Arial" w:hAnsi="Arial" w:cs="Arial"/>
          <w:sz w:val="21"/>
          <w:lang w:val="en-US"/>
        </w:rPr>
        <w:t>EPA</w:t>
      </w:r>
      <w:r w:rsidRPr="004745F3">
        <w:rPr>
          <w:rFonts w:ascii="Arial" w:eastAsia="Arial" w:hAnsi="Arial" w:cs="Arial"/>
          <w:spacing w:val="-4"/>
          <w:sz w:val="21"/>
          <w:lang w:val="en-US"/>
        </w:rPr>
        <w:t xml:space="preserve"> </w:t>
      </w:r>
      <w:r w:rsidRPr="004745F3">
        <w:rPr>
          <w:rFonts w:ascii="Arial" w:eastAsia="Arial" w:hAnsi="Arial" w:cs="Arial"/>
          <w:sz w:val="21"/>
          <w:lang w:val="en-US"/>
        </w:rPr>
        <w:t>against the</w:t>
      </w:r>
      <w:r w:rsidRPr="004745F3">
        <w:rPr>
          <w:rFonts w:ascii="Arial" w:eastAsia="Arial" w:hAnsi="Arial" w:cs="Arial"/>
          <w:spacing w:val="-4"/>
          <w:sz w:val="21"/>
          <w:lang w:val="en-US"/>
        </w:rPr>
        <w:t xml:space="preserve"> </w:t>
      </w:r>
      <w:r w:rsidRPr="004745F3">
        <w:rPr>
          <w:rFonts w:ascii="Arial" w:eastAsia="Arial" w:hAnsi="Arial" w:cs="Arial"/>
          <w:sz w:val="21"/>
          <w:lang w:val="en-US"/>
        </w:rPr>
        <w:t>requirements</w:t>
      </w:r>
      <w:r w:rsidRPr="004745F3">
        <w:rPr>
          <w:rFonts w:ascii="Arial" w:eastAsia="Arial" w:hAnsi="Arial" w:cs="Arial"/>
          <w:spacing w:val="-4"/>
          <w:sz w:val="21"/>
          <w:lang w:val="en-US"/>
        </w:rPr>
        <w:t xml:space="preserve"> </w:t>
      </w:r>
      <w:r w:rsidRPr="004745F3">
        <w:rPr>
          <w:rFonts w:ascii="Arial" w:eastAsia="Arial" w:hAnsi="Arial" w:cs="Arial"/>
          <w:sz w:val="21"/>
          <w:lang w:val="en-US"/>
        </w:rPr>
        <w:t>of</w:t>
      </w:r>
      <w:r w:rsidRPr="004745F3">
        <w:rPr>
          <w:rFonts w:ascii="Arial" w:eastAsia="Arial" w:hAnsi="Arial" w:cs="Arial"/>
          <w:spacing w:val="-2"/>
          <w:sz w:val="21"/>
          <w:lang w:val="en-US"/>
        </w:rPr>
        <w:t xml:space="preserve"> </w:t>
      </w:r>
      <w:r w:rsidRPr="004745F3">
        <w:rPr>
          <w:rFonts w:ascii="Arial" w:eastAsia="Arial" w:hAnsi="Arial" w:cs="Arial"/>
          <w:sz w:val="21"/>
          <w:lang w:val="en-US"/>
        </w:rPr>
        <w:t>the</w:t>
      </w:r>
      <w:r w:rsidRPr="004745F3">
        <w:rPr>
          <w:rFonts w:ascii="Arial" w:eastAsia="Arial" w:hAnsi="Arial" w:cs="Arial"/>
          <w:spacing w:val="-3"/>
          <w:sz w:val="21"/>
          <w:lang w:val="en-US"/>
        </w:rPr>
        <w:t xml:space="preserve"> </w:t>
      </w:r>
      <w:r w:rsidRPr="004745F3">
        <w:rPr>
          <w:rFonts w:ascii="Arial" w:eastAsia="Arial" w:hAnsi="Arial" w:cs="Arial"/>
          <w:sz w:val="21"/>
          <w:lang w:val="en-US"/>
        </w:rPr>
        <w:t>specific</w:t>
      </w:r>
      <w:r w:rsidRPr="004745F3">
        <w:rPr>
          <w:rFonts w:ascii="Arial" w:eastAsia="Arial" w:hAnsi="Arial" w:cs="Arial"/>
          <w:spacing w:val="-4"/>
          <w:sz w:val="21"/>
          <w:lang w:val="en-US"/>
        </w:rPr>
        <w:t xml:space="preserve"> </w:t>
      </w:r>
      <w:r w:rsidRPr="004745F3">
        <w:rPr>
          <w:rFonts w:ascii="Arial" w:eastAsia="Arial" w:hAnsi="Arial" w:cs="Arial"/>
          <w:sz w:val="21"/>
          <w:lang w:val="en-US"/>
        </w:rPr>
        <w:t>apprenticeship</w:t>
      </w:r>
      <w:r w:rsidRPr="004745F3">
        <w:rPr>
          <w:rFonts w:ascii="Arial" w:eastAsia="Arial" w:hAnsi="Arial" w:cs="Arial"/>
          <w:spacing w:val="-2"/>
          <w:sz w:val="21"/>
          <w:lang w:val="en-US"/>
        </w:rPr>
        <w:t xml:space="preserve"> </w:t>
      </w:r>
      <w:r w:rsidRPr="004745F3">
        <w:rPr>
          <w:rFonts w:ascii="Arial" w:eastAsia="Arial" w:hAnsi="Arial" w:cs="Arial"/>
          <w:sz w:val="21"/>
          <w:lang w:val="en-US"/>
        </w:rPr>
        <w:t>Standard, through the review of documentation and visits to the University.</w:t>
      </w:r>
    </w:p>
    <w:p w14:paraId="1EA81FD1" w14:textId="77777777" w:rsidR="004745F3" w:rsidRPr="004745F3" w:rsidRDefault="004745F3" w:rsidP="004745F3">
      <w:pPr>
        <w:widowControl w:val="0"/>
        <w:autoSpaceDE w:val="0"/>
        <w:autoSpaceDN w:val="0"/>
        <w:spacing w:after="0" w:line="240" w:lineRule="auto"/>
        <w:rPr>
          <w:rFonts w:ascii="Arial" w:eastAsia="Arial" w:hAnsi="Arial" w:cs="Arial"/>
          <w:sz w:val="21"/>
          <w:lang w:val="en-US"/>
        </w:rPr>
      </w:pPr>
    </w:p>
    <w:p w14:paraId="32D957FD" w14:textId="77777777" w:rsidR="004745F3" w:rsidRPr="004745F3" w:rsidRDefault="004745F3" w:rsidP="004745F3">
      <w:pPr>
        <w:widowControl w:val="0"/>
        <w:autoSpaceDE w:val="0"/>
        <w:autoSpaceDN w:val="0"/>
        <w:spacing w:after="0" w:line="240" w:lineRule="auto"/>
        <w:rPr>
          <w:rFonts w:ascii="Arial" w:eastAsia="Arial" w:hAnsi="Arial" w:cs="Arial"/>
          <w:spacing w:val="-2"/>
          <w:sz w:val="21"/>
          <w:lang w:val="en-US"/>
        </w:rPr>
      </w:pPr>
      <w:r w:rsidRPr="004745F3">
        <w:rPr>
          <w:rFonts w:ascii="Arial" w:eastAsia="Arial" w:hAnsi="Arial" w:cs="Arial"/>
          <w:sz w:val="21"/>
          <w:lang w:val="en-US"/>
        </w:rPr>
        <w:t>The</w:t>
      </w:r>
      <w:r w:rsidRPr="004745F3">
        <w:rPr>
          <w:rFonts w:ascii="Arial" w:eastAsia="Arial" w:hAnsi="Arial" w:cs="Arial"/>
          <w:spacing w:val="-7"/>
          <w:sz w:val="21"/>
          <w:lang w:val="en-US"/>
        </w:rPr>
        <w:t xml:space="preserve"> </w:t>
      </w:r>
      <w:r w:rsidRPr="004745F3">
        <w:rPr>
          <w:rFonts w:ascii="Arial" w:eastAsia="Arial" w:hAnsi="Arial" w:cs="Arial"/>
          <w:sz w:val="21"/>
          <w:lang w:val="en-US"/>
        </w:rPr>
        <w:t>following</w:t>
      </w:r>
      <w:r w:rsidRPr="004745F3">
        <w:rPr>
          <w:rFonts w:ascii="Arial" w:eastAsia="Arial" w:hAnsi="Arial" w:cs="Arial"/>
          <w:spacing w:val="-5"/>
          <w:sz w:val="21"/>
          <w:lang w:val="en-US"/>
        </w:rPr>
        <w:t xml:space="preserve"> </w:t>
      </w:r>
      <w:r w:rsidRPr="004745F3">
        <w:rPr>
          <w:rFonts w:ascii="Arial" w:eastAsia="Arial" w:hAnsi="Arial" w:cs="Arial"/>
          <w:sz w:val="21"/>
          <w:lang w:val="en-US"/>
        </w:rPr>
        <w:t>activities</w:t>
      </w:r>
      <w:r w:rsidRPr="004745F3">
        <w:rPr>
          <w:rFonts w:ascii="Arial" w:eastAsia="Arial" w:hAnsi="Arial" w:cs="Arial"/>
          <w:spacing w:val="-7"/>
          <w:sz w:val="21"/>
          <w:lang w:val="en-US"/>
        </w:rPr>
        <w:t xml:space="preserve"> </w:t>
      </w:r>
      <w:r w:rsidRPr="004745F3">
        <w:rPr>
          <w:rFonts w:ascii="Arial" w:eastAsia="Arial" w:hAnsi="Arial" w:cs="Arial"/>
          <w:sz w:val="21"/>
          <w:lang w:val="en-US"/>
        </w:rPr>
        <w:t>should</w:t>
      </w:r>
      <w:r w:rsidRPr="004745F3">
        <w:rPr>
          <w:rFonts w:ascii="Arial" w:eastAsia="Arial" w:hAnsi="Arial" w:cs="Arial"/>
          <w:spacing w:val="-4"/>
          <w:sz w:val="21"/>
          <w:lang w:val="en-US"/>
        </w:rPr>
        <w:t xml:space="preserve"> </w:t>
      </w:r>
      <w:r w:rsidRPr="004745F3">
        <w:rPr>
          <w:rFonts w:ascii="Arial" w:eastAsia="Arial" w:hAnsi="Arial" w:cs="Arial"/>
          <w:sz w:val="21"/>
          <w:lang w:val="en-US"/>
        </w:rPr>
        <w:t>therefore</w:t>
      </w:r>
      <w:r w:rsidRPr="004745F3">
        <w:rPr>
          <w:rFonts w:ascii="Arial" w:eastAsia="Arial" w:hAnsi="Arial" w:cs="Arial"/>
          <w:spacing w:val="-7"/>
          <w:sz w:val="21"/>
          <w:lang w:val="en-US"/>
        </w:rPr>
        <w:t xml:space="preserve"> </w:t>
      </w:r>
      <w:r w:rsidRPr="004745F3">
        <w:rPr>
          <w:rFonts w:ascii="Arial" w:eastAsia="Arial" w:hAnsi="Arial" w:cs="Arial"/>
          <w:sz w:val="21"/>
          <w:lang w:val="en-US"/>
        </w:rPr>
        <w:t>be</w:t>
      </w:r>
      <w:r w:rsidRPr="004745F3">
        <w:rPr>
          <w:rFonts w:ascii="Arial" w:eastAsia="Arial" w:hAnsi="Arial" w:cs="Arial"/>
          <w:spacing w:val="-5"/>
          <w:sz w:val="21"/>
          <w:lang w:val="en-US"/>
        </w:rPr>
        <w:t xml:space="preserve"> </w:t>
      </w:r>
      <w:r w:rsidRPr="004745F3">
        <w:rPr>
          <w:rFonts w:ascii="Arial" w:eastAsia="Arial" w:hAnsi="Arial" w:cs="Arial"/>
          <w:sz w:val="21"/>
          <w:lang w:val="en-US"/>
        </w:rPr>
        <w:t>undertaken</w:t>
      </w:r>
      <w:r w:rsidRPr="004745F3">
        <w:rPr>
          <w:rFonts w:ascii="Arial" w:eastAsia="Arial" w:hAnsi="Arial" w:cs="Arial"/>
          <w:spacing w:val="-5"/>
          <w:sz w:val="21"/>
          <w:lang w:val="en-US"/>
        </w:rPr>
        <w:t xml:space="preserve"> </w:t>
      </w:r>
      <w:r w:rsidRPr="004745F3">
        <w:rPr>
          <w:rFonts w:ascii="Arial" w:eastAsia="Arial" w:hAnsi="Arial" w:cs="Arial"/>
          <w:sz w:val="21"/>
          <w:lang w:val="en-US"/>
        </w:rPr>
        <w:t>by</w:t>
      </w:r>
      <w:r w:rsidRPr="004745F3">
        <w:rPr>
          <w:rFonts w:ascii="Arial" w:eastAsia="Arial" w:hAnsi="Arial" w:cs="Arial"/>
          <w:spacing w:val="-8"/>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External</w:t>
      </w:r>
      <w:r w:rsidRPr="004745F3">
        <w:rPr>
          <w:rFonts w:ascii="Arial" w:eastAsia="Arial" w:hAnsi="Arial" w:cs="Arial"/>
          <w:spacing w:val="-4"/>
          <w:sz w:val="21"/>
          <w:lang w:val="en-US"/>
        </w:rPr>
        <w:t xml:space="preserve"> </w:t>
      </w:r>
      <w:r w:rsidRPr="004745F3">
        <w:rPr>
          <w:rFonts w:ascii="Arial" w:eastAsia="Arial" w:hAnsi="Arial" w:cs="Arial"/>
          <w:spacing w:val="-2"/>
          <w:sz w:val="21"/>
          <w:lang w:val="en-US"/>
        </w:rPr>
        <w:t>Examiner:</w:t>
      </w:r>
    </w:p>
    <w:p w14:paraId="57114E30" w14:textId="77777777" w:rsidR="004745F3" w:rsidRPr="004745F3" w:rsidRDefault="004745F3" w:rsidP="0057367B">
      <w:pPr>
        <w:widowControl w:val="0"/>
        <w:numPr>
          <w:ilvl w:val="0"/>
          <w:numId w:val="37"/>
        </w:numPr>
        <w:autoSpaceDE w:val="0"/>
        <w:autoSpaceDN w:val="0"/>
        <w:spacing w:before="120" w:after="0" w:line="240" w:lineRule="auto"/>
        <w:ind w:left="714" w:hanging="714"/>
        <w:rPr>
          <w:rFonts w:ascii="Arial" w:eastAsia="Arial" w:hAnsi="Arial" w:cs="Arial"/>
          <w:sz w:val="21"/>
          <w:lang w:val="en-US"/>
        </w:rPr>
      </w:pPr>
      <w:r w:rsidRPr="004745F3">
        <w:rPr>
          <w:rFonts w:ascii="Arial" w:eastAsia="Arial" w:hAnsi="Arial" w:cs="Arial"/>
          <w:sz w:val="21"/>
          <w:lang w:val="en-US"/>
        </w:rPr>
        <w:t>review</w:t>
      </w:r>
      <w:r w:rsidRPr="004745F3">
        <w:rPr>
          <w:rFonts w:ascii="Arial" w:eastAsia="Arial" w:hAnsi="Arial" w:cs="Arial"/>
          <w:spacing w:val="-3"/>
          <w:sz w:val="21"/>
          <w:lang w:val="en-US"/>
        </w:rPr>
        <w:t xml:space="preserve"> </w:t>
      </w:r>
      <w:r w:rsidRPr="004745F3">
        <w:rPr>
          <w:rFonts w:ascii="Arial" w:eastAsia="Arial" w:hAnsi="Arial" w:cs="Arial"/>
          <w:sz w:val="21"/>
          <w:lang w:val="en-US"/>
        </w:rPr>
        <w:t>documentation</w:t>
      </w:r>
      <w:r w:rsidRPr="004745F3">
        <w:rPr>
          <w:rFonts w:ascii="Arial" w:eastAsia="Arial" w:hAnsi="Arial" w:cs="Arial"/>
          <w:spacing w:val="-3"/>
          <w:sz w:val="21"/>
          <w:lang w:val="en-US"/>
        </w:rPr>
        <w:t xml:space="preserve"> </w:t>
      </w:r>
      <w:r w:rsidRPr="004745F3">
        <w:rPr>
          <w:rFonts w:ascii="Arial" w:eastAsia="Arial" w:hAnsi="Arial" w:cs="Arial"/>
          <w:sz w:val="21"/>
          <w:lang w:val="en-US"/>
        </w:rPr>
        <w:t>relating</w:t>
      </w:r>
      <w:r w:rsidRPr="004745F3">
        <w:rPr>
          <w:rFonts w:ascii="Arial" w:eastAsia="Arial" w:hAnsi="Arial" w:cs="Arial"/>
          <w:spacing w:val="-3"/>
          <w:sz w:val="21"/>
          <w:lang w:val="en-US"/>
        </w:rPr>
        <w:t xml:space="preserve"> </w:t>
      </w:r>
      <w:r w:rsidRPr="004745F3">
        <w:rPr>
          <w:rFonts w:ascii="Arial" w:eastAsia="Arial" w:hAnsi="Arial" w:cs="Arial"/>
          <w:sz w:val="21"/>
          <w:lang w:val="en-US"/>
        </w:rPr>
        <w:t>to</w:t>
      </w:r>
      <w:r w:rsidRPr="004745F3">
        <w:rPr>
          <w:rFonts w:ascii="Arial" w:eastAsia="Arial" w:hAnsi="Arial" w:cs="Arial"/>
          <w:spacing w:val="-5"/>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EPA,</w:t>
      </w:r>
      <w:r w:rsidRPr="004745F3">
        <w:rPr>
          <w:rFonts w:ascii="Arial" w:eastAsia="Arial" w:hAnsi="Arial" w:cs="Arial"/>
          <w:spacing w:val="-3"/>
          <w:sz w:val="21"/>
          <w:lang w:val="en-US"/>
        </w:rPr>
        <w:t xml:space="preserve"> </w:t>
      </w:r>
      <w:r w:rsidRPr="004745F3">
        <w:rPr>
          <w:rFonts w:ascii="Arial" w:eastAsia="Arial" w:hAnsi="Arial" w:cs="Arial"/>
          <w:sz w:val="21"/>
          <w:lang w:val="en-US"/>
        </w:rPr>
        <w:t>including,</w:t>
      </w:r>
      <w:r w:rsidRPr="004745F3">
        <w:rPr>
          <w:rFonts w:ascii="Arial" w:eastAsia="Arial" w:hAnsi="Arial" w:cs="Arial"/>
          <w:spacing w:val="-4"/>
          <w:sz w:val="21"/>
          <w:lang w:val="en-US"/>
        </w:rPr>
        <w:t xml:space="preserve"> </w:t>
      </w:r>
      <w:r w:rsidRPr="004745F3">
        <w:rPr>
          <w:rFonts w:ascii="Arial" w:eastAsia="Arial" w:hAnsi="Arial" w:cs="Arial"/>
          <w:sz w:val="21"/>
          <w:lang w:val="en-US"/>
        </w:rPr>
        <w:t>for</w:t>
      </w:r>
      <w:r w:rsidRPr="004745F3">
        <w:rPr>
          <w:rFonts w:ascii="Arial" w:eastAsia="Arial" w:hAnsi="Arial" w:cs="Arial"/>
          <w:spacing w:val="-4"/>
          <w:sz w:val="21"/>
          <w:lang w:val="en-US"/>
        </w:rPr>
        <w:t xml:space="preserve"> </w:t>
      </w:r>
      <w:r w:rsidRPr="004745F3">
        <w:rPr>
          <w:rFonts w:ascii="Arial" w:eastAsia="Arial" w:hAnsi="Arial" w:cs="Arial"/>
          <w:sz w:val="21"/>
          <w:lang w:val="en-US"/>
        </w:rPr>
        <w:t>example,</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3"/>
          <w:sz w:val="21"/>
          <w:lang w:val="en-US"/>
        </w:rPr>
        <w:t xml:space="preserve"> </w:t>
      </w:r>
      <w:r w:rsidRPr="004745F3">
        <w:rPr>
          <w:rFonts w:ascii="Arial" w:eastAsia="Arial" w:hAnsi="Arial" w:cs="Arial"/>
          <w:sz w:val="21"/>
          <w:lang w:val="en-US"/>
        </w:rPr>
        <w:t>EPA</w:t>
      </w:r>
      <w:r w:rsidRPr="004745F3">
        <w:rPr>
          <w:rFonts w:ascii="Arial" w:eastAsia="Arial" w:hAnsi="Arial" w:cs="Arial"/>
          <w:spacing w:val="-5"/>
          <w:sz w:val="21"/>
          <w:lang w:val="en-US"/>
        </w:rPr>
        <w:t xml:space="preserve"> </w:t>
      </w:r>
      <w:r w:rsidRPr="004745F3">
        <w:rPr>
          <w:rFonts w:ascii="Arial" w:eastAsia="Arial" w:hAnsi="Arial" w:cs="Arial"/>
          <w:sz w:val="21"/>
          <w:lang w:val="en-US"/>
        </w:rPr>
        <w:t>delivery plan and internal quality assurance documentation</w:t>
      </w:r>
    </w:p>
    <w:p w14:paraId="4DF17A01" w14:textId="77777777" w:rsidR="004745F3" w:rsidRPr="004745F3" w:rsidRDefault="004745F3" w:rsidP="0057367B">
      <w:pPr>
        <w:widowControl w:val="0"/>
        <w:numPr>
          <w:ilvl w:val="0"/>
          <w:numId w:val="37"/>
        </w:numPr>
        <w:autoSpaceDE w:val="0"/>
        <w:autoSpaceDN w:val="0"/>
        <w:spacing w:before="120" w:after="0" w:line="240" w:lineRule="auto"/>
        <w:ind w:left="714" w:hanging="714"/>
        <w:rPr>
          <w:rFonts w:ascii="Arial" w:eastAsia="Arial" w:hAnsi="Arial" w:cs="Arial"/>
          <w:sz w:val="21"/>
          <w:lang w:val="en-US"/>
        </w:rPr>
      </w:pPr>
      <w:r w:rsidRPr="004745F3">
        <w:rPr>
          <w:rFonts w:ascii="Arial" w:eastAsia="Arial" w:hAnsi="Arial" w:cs="Arial"/>
          <w:sz w:val="21"/>
          <w:lang w:val="en-US"/>
        </w:rPr>
        <w:t>meet</w:t>
      </w:r>
      <w:r w:rsidRPr="004745F3">
        <w:rPr>
          <w:rFonts w:ascii="Arial" w:eastAsia="Arial" w:hAnsi="Arial" w:cs="Arial"/>
          <w:spacing w:val="-4"/>
          <w:sz w:val="21"/>
          <w:lang w:val="en-US"/>
        </w:rPr>
        <w:t xml:space="preserve"> </w:t>
      </w:r>
      <w:r w:rsidRPr="004745F3">
        <w:rPr>
          <w:rFonts w:ascii="Arial" w:eastAsia="Arial" w:hAnsi="Arial" w:cs="Arial"/>
          <w:sz w:val="21"/>
          <w:lang w:val="en-US"/>
        </w:rPr>
        <w:t>with</w:t>
      </w:r>
      <w:r w:rsidRPr="004745F3">
        <w:rPr>
          <w:rFonts w:ascii="Arial" w:eastAsia="Arial" w:hAnsi="Arial" w:cs="Arial"/>
          <w:spacing w:val="-4"/>
          <w:sz w:val="21"/>
          <w:lang w:val="en-US"/>
        </w:rPr>
        <w:t xml:space="preserve"> </w:t>
      </w:r>
      <w:r w:rsidRPr="004745F3">
        <w:rPr>
          <w:rFonts w:ascii="Arial" w:eastAsia="Arial" w:hAnsi="Arial" w:cs="Arial"/>
          <w:sz w:val="21"/>
          <w:lang w:val="en-US"/>
        </w:rPr>
        <w:t>EPAO</w:t>
      </w:r>
      <w:r w:rsidRPr="004745F3">
        <w:rPr>
          <w:rFonts w:ascii="Arial" w:eastAsia="Arial" w:hAnsi="Arial" w:cs="Arial"/>
          <w:spacing w:val="-4"/>
          <w:sz w:val="21"/>
          <w:lang w:val="en-US"/>
        </w:rPr>
        <w:t xml:space="preserve"> </w:t>
      </w:r>
      <w:r w:rsidRPr="004745F3">
        <w:rPr>
          <w:rFonts w:ascii="Arial" w:eastAsia="Arial" w:hAnsi="Arial" w:cs="Arial"/>
          <w:sz w:val="21"/>
          <w:lang w:val="en-US"/>
        </w:rPr>
        <w:t>staff</w:t>
      </w:r>
      <w:r w:rsidRPr="004745F3">
        <w:rPr>
          <w:rFonts w:ascii="Arial" w:eastAsia="Arial" w:hAnsi="Arial" w:cs="Arial"/>
          <w:spacing w:val="-1"/>
          <w:sz w:val="21"/>
          <w:lang w:val="en-US"/>
        </w:rPr>
        <w:t xml:space="preserve"> </w:t>
      </w:r>
      <w:r w:rsidRPr="004745F3">
        <w:rPr>
          <w:rFonts w:ascii="Arial" w:eastAsia="Arial" w:hAnsi="Arial" w:cs="Arial"/>
          <w:sz w:val="21"/>
          <w:lang w:val="en-US"/>
        </w:rPr>
        <w:t>involved</w:t>
      </w:r>
      <w:r w:rsidRPr="004745F3">
        <w:rPr>
          <w:rFonts w:ascii="Arial" w:eastAsia="Arial" w:hAnsi="Arial" w:cs="Arial"/>
          <w:spacing w:val="-4"/>
          <w:sz w:val="21"/>
          <w:lang w:val="en-US"/>
        </w:rPr>
        <w:t xml:space="preserve"> </w:t>
      </w:r>
      <w:r w:rsidRPr="004745F3">
        <w:rPr>
          <w:rFonts w:ascii="Arial" w:eastAsia="Arial" w:hAnsi="Arial" w:cs="Arial"/>
          <w:sz w:val="21"/>
          <w:lang w:val="en-US"/>
        </w:rPr>
        <w:t>in</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delivery</w:t>
      </w:r>
      <w:r w:rsidRPr="004745F3">
        <w:rPr>
          <w:rFonts w:ascii="Arial" w:eastAsia="Arial" w:hAnsi="Arial" w:cs="Arial"/>
          <w:spacing w:val="-3"/>
          <w:sz w:val="21"/>
          <w:lang w:val="en-US"/>
        </w:rPr>
        <w:t xml:space="preserve"> </w:t>
      </w:r>
      <w:r w:rsidRPr="004745F3">
        <w:rPr>
          <w:rFonts w:ascii="Arial" w:eastAsia="Arial" w:hAnsi="Arial" w:cs="Arial"/>
          <w:sz w:val="21"/>
          <w:lang w:val="en-US"/>
        </w:rPr>
        <w:t>of</w:t>
      </w:r>
      <w:r w:rsidRPr="004745F3">
        <w:rPr>
          <w:rFonts w:ascii="Arial" w:eastAsia="Arial" w:hAnsi="Arial" w:cs="Arial"/>
          <w:spacing w:val="-5"/>
          <w:sz w:val="21"/>
          <w:lang w:val="en-US"/>
        </w:rPr>
        <w:t xml:space="preserve"> </w:t>
      </w:r>
      <w:r w:rsidRPr="004745F3">
        <w:rPr>
          <w:rFonts w:ascii="Arial" w:eastAsia="Arial" w:hAnsi="Arial" w:cs="Arial"/>
          <w:sz w:val="21"/>
          <w:lang w:val="en-US"/>
        </w:rPr>
        <w:t>the</w:t>
      </w:r>
      <w:r w:rsidRPr="004745F3">
        <w:rPr>
          <w:rFonts w:ascii="Arial" w:eastAsia="Arial" w:hAnsi="Arial" w:cs="Arial"/>
          <w:spacing w:val="-3"/>
          <w:sz w:val="21"/>
          <w:lang w:val="en-US"/>
        </w:rPr>
        <w:t xml:space="preserve"> </w:t>
      </w:r>
      <w:r w:rsidRPr="004745F3">
        <w:rPr>
          <w:rFonts w:ascii="Arial" w:eastAsia="Arial" w:hAnsi="Arial" w:cs="Arial"/>
          <w:spacing w:val="-5"/>
          <w:sz w:val="21"/>
          <w:lang w:val="en-US"/>
        </w:rPr>
        <w:t>EPA</w:t>
      </w:r>
    </w:p>
    <w:p w14:paraId="43E247CA" w14:textId="77777777" w:rsidR="004745F3" w:rsidRPr="004745F3" w:rsidRDefault="004745F3" w:rsidP="0057367B">
      <w:pPr>
        <w:widowControl w:val="0"/>
        <w:numPr>
          <w:ilvl w:val="0"/>
          <w:numId w:val="37"/>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review</w:t>
      </w:r>
      <w:r w:rsidRPr="004745F3">
        <w:rPr>
          <w:rFonts w:ascii="Arial" w:eastAsia="Arial" w:hAnsi="Arial" w:cs="Arial"/>
          <w:spacing w:val="-8"/>
          <w:sz w:val="21"/>
          <w:lang w:val="en-US"/>
        </w:rPr>
        <w:t xml:space="preserve"> </w:t>
      </w:r>
      <w:r w:rsidRPr="004745F3">
        <w:rPr>
          <w:rFonts w:ascii="Arial" w:eastAsia="Arial" w:hAnsi="Arial" w:cs="Arial"/>
          <w:sz w:val="21"/>
          <w:lang w:val="en-US"/>
        </w:rPr>
        <w:t>documents</w:t>
      </w:r>
      <w:r w:rsidRPr="004745F3">
        <w:rPr>
          <w:rFonts w:ascii="Arial" w:eastAsia="Arial" w:hAnsi="Arial" w:cs="Arial"/>
          <w:spacing w:val="-6"/>
          <w:sz w:val="21"/>
          <w:lang w:val="en-US"/>
        </w:rPr>
        <w:t xml:space="preserve"> </w:t>
      </w:r>
      <w:r w:rsidRPr="004745F3">
        <w:rPr>
          <w:rFonts w:ascii="Arial" w:eastAsia="Arial" w:hAnsi="Arial" w:cs="Arial"/>
          <w:sz w:val="21"/>
          <w:lang w:val="en-US"/>
        </w:rPr>
        <w:t>relating</w:t>
      </w:r>
      <w:r w:rsidRPr="004745F3">
        <w:rPr>
          <w:rFonts w:ascii="Arial" w:eastAsia="Arial" w:hAnsi="Arial" w:cs="Arial"/>
          <w:spacing w:val="-6"/>
          <w:sz w:val="21"/>
          <w:lang w:val="en-US"/>
        </w:rPr>
        <w:t xml:space="preserve"> </w:t>
      </w:r>
      <w:r w:rsidRPr="004745F3">
        <w:rPr>
          <w:rFonts w:ascii="Arial" w:eastAsia="Arial" w:hAnsi="Arial" w:cs="Arial"/>
          <w:sz w:val="21"/>
          <w:lang w:val="en-US"/>
        </w:rPr>
        <w:t>to</w:t>
      </w:r>
      <w:r w:rsidRPr="004745F3">
        <w:rPr>
          <w:rFonts w:ascii="Arial" w:eastAsia="Arial" w:hAnsi="Arial" w:cs="Arial"/>
          <w:spacing w:val="-6"/>
          <w:sz w:val="21"/>
          <w:lang w:val="en-US"/>
        </w:rPr>
        <w:t xml:space="preserve"> </w:t>
      </w:r>
      <w:r w:rsidRPr="004745F3">
        <w:rPr>
          <w:rFonts w:ascii="Arial" w:eastAsia="Arial" w:hAnsi="Arial" w:cs="Arial"/>
          <w:sz w:val="21"/>
          <w:lang w:val="en-US"/>
        </w:rPr>
        <w:t>gateway</w:t>
      </w:r>
      <w:r w:rsidRPr="004745F3">
        <w:rPr>
          <w:rFonts w:ascii="Arial" w:eastAsia="Arial" w:hAnsi="Arial" w:cs="Arial"/>
          <w:spacing w:val="-7"/>
          <w:sz w:val="21"/>
          <w:lang w:val="en-US"/>
        </w:rPr>
        <w:t xml:space="preserve"> </w:t>
      </w:r>
      <w:r w:rsidRPr="004745F3">
        <w:rPr>
          <w:rFonts w:ascii="Arial" w:eastAsia="Arial" w:hAnsi="Arial" w:cs="Arial"/>
          <w:sz w:val="21"/>
          <w:lang w:val="en-US"/>
        </w:rPr>
        <w:t>approval</w:t>
      </w:r>
      <w:r w:rsidRPr="004745F3">
        <w:rPr>
          <w:rFonts w:ascii="Arial" w:eastAsia="Arial" w:hAnsi="Arial" w:cs="Arial"/>
          <w:spacing w:val="-8"/>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individual</w:t>
      </w:r>
      <w:r w:rsidRPr="004745F3">
        <w:rPr>
          <w:rFonts w:ascii="Arial" w:eastAsia="Arial" w:hAnsi="Arial" w:cs="Arial"/>
          <w:spacing w:val="-5"/>
          <w:sz w:val="21"/>
          <w:lang w:val="en-US"/>
        </w:rPr>
        <w:t xml:space="preserve"> </w:t>
      </w:r>
      <w:r w:rsidRPr="004745F3">
        <w:rPr>
          <w:rFonts w:ascii="Arial" w:eastAsia="Arial" w:hAnsi="Arial" w:cs="Arial"/>
          <w:spacing w:val="-2"/>
          <w:sz w:val="21"/>
          <w:lang w:val="en-US"/>
        </w:rPr>
        <w:t>apprentices</w:t>
      </w:r>
    </w:p>
    <w:p w14:paraId="5AE8D88A" w14:textId="77777777" w:rsidR="004745F3" w:rsidRPr="004745F3" w:rsidRDefault="004745F3" w:rsidP="0057367B">
      <w:pPr>
        <w:widowControl w:val="0"/>
        <w:numPr>
          <w:ilvl w:val="0"/>
          <w:numId w:val="37"/>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observe</w:t>
      </w:r>
      <w:r w:rsidRPr="004745F3">
        <w:rPr>
          <w:rFonts w:ascii="Arial" w:eastAsia="Arial" w:hAnsi="Arial" w:cs="Arial"/>
          <w:spacing w:val="-7"/>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meeting</w:t>
      </w:r>
      <w:r w:rsidRPr="004745F3">
        <w:rPr>
          <w:rFonts w:ascii="Arial" w:eastAsia="Arial" w:hAnsi="Arial" w:cs="Arial"/>
          <w:spacing w:val="-2"/>
          <w:sz w:val="21"/>
          <w:lang w:val="en-US"/>
        </w:rPr>
        <w:t xml:space="preserve"> </w:t>
      </w:r>
      <w:r w:rsidRPr="004745F3">
        <w:rPr>
          <w:rFonts w:ascii="Arial" w:eastAsia="Arial" w:hAnsi="Arial" w:cs="Arial"/>
          <w:sz w:val="21"/>
          <w:lang w:val="en-US"/>
        </w:rPr>
        <w:t>at</w:t>
      </w:r>
      <w:r w:rsidRPr="004745F3">
        <w:rPr>
          <w:rFonts w:ascii="Arial" w:eastAsia="Arial" w:hAnsi="Arial" w:cs="Arial"/>
          <w:spacing w:val="-6"/>
          <w:sz w:val="21"/>
          <w:lang w:val="en-US"/>
        </w:rPr>
        <w:t xml:space="preserve"> </w:t>
      </w:r>
      <w:r w:rsidRPr="004745F3">
        <w:rPr>
          <w:rFonts w:ascii="Arial" w:eastAsia="Arial" w:hAnsi="Arial" w:cs="Arial"/>
          <w:sz w:val="21"/>
          <w:lang w:val="en-US"/>
        </w:rPr>
        <w:t>which</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w:t>
      </w:r>
      <w:r w:rsidRPr="004745F3">
        <w:rPr>
          <w:rFonts w:ascii="Arial" w:eastAsia="Arial" w:hAnsi="Arial" w:cs="Arial"/>
          <w:sz w:val="21"/>
          <w:lang w:val="en-US"/>
        </w:rPr>
        <w:t>final</w:t>
      </w:r>
      <w:r w:rsidRPr="004745F3">
        <w:rPr>
          <w:rFonts w:ascii="Arial" w:eastAsia="Arial" w:hAnsi="Arial" w:cs="Arial"/>
          <w:spacing w:val="-3"/>
          <w:sz w:val="21"/>
          <w:lang w:val="en-US"/>
        </w:rPr>
        <w:t xml:space="preserve"> </w:t>
      </w:r>
      <w:r w:rsidRPr="004745F3">
        <w:rPr>
          <w:rFonts w:ascii="Arial" w:eastAsia="Arial" w:hAnsi="Arial" w:cs="Arial"/>
          <w:sz w:val="21"/>
          <w:lang w:val="en-US"/>
        </w:rPr>
        <w:t>decision</w:t>
      </w:r>
      <w:r w:rsidRPr="004745F3">
        <w:rPr>
          <w:rFonts w:ascii="Arial" w:eastAsia="Arial" w:hAnsi="Arial" w:cs="Arial"/>
          <w:spacing w:val="-3"/>
          <w:sz w:val="21"/>
          <w:lang w:val="en-US"/>
        </w:rPr>
        <w:t xml:space="preserve"> </w:t>
      </w:r>
      <w:r w:rsidRPr="004745F3">
        <w:rPr>
          <w:rFonts w:ascii="Arial" w:eastAsia="Arial" w:hAnsi="Arial" w:cs="Arial"/>
          <w:sz w:val="21"/>
          <w:lang w:val="en-US"/>
        </w:rPr>
        <w:t>on</w:t>
      </w:r>
      <w:r w:rsidRPr="004745F3">
        <w:rPr>
          <w:rFonts w:ascii="Arial" w:eastAsia="Arial" w:hAnsi="Arial" w:cs="Arial"/>
          <w:spacing w:val="-2"/>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EPA</w:t>
      </w:r>
      <w:r w:rsidRPr="004745F3">
        <w:rPr>
          <w:rFonts w:ascii="Arial" w:eastAsia="Arial" w:hAnsi="Arial" w:cs="Arial"/>
          <w:spacing w:val="-3"/>
          <w:sz w:val="21"/>
          <w:lang w:val="en-US"/>
        </w:rPr>
        <w:t xml:space="preserve"> </w:t>
      </w:r>
      <w:r w:rsidRPr="004745F3">
        <w:rPr>
          <w:rFonts w:ascii="Arial" w:eastAsia="Arial" w:hAnsi="Arial" w:cs="Arial"/>
          <w:sz w:val="21"/>
          <w:lang w:val="en-US"/>
        </w:rPr>
        <w:t>is</w:t>
      </w:r>
      <w:r w:rsidRPr="004745F3">
        <w:rPr>
          <w:rFonts w:ascii="Arial" w:eastAsia="Arial" w:hAnsi="Arial" w:cs="Arial"/>
          <w:spacing w:val="-1"/>
          <w:sz w:val="21"/>
          <w:lang w:val="en-US"/>
        </w:rPr>
        <w:t xml:space="preserve"> </w:t>
      </w:r>
      <w:r w:rsidRPr="004745F3">
        <w:rPr>
          <w:rFonts w:ascii="Arial" w:eastAsia="Arial" w:hAnsi="Arial" w:cs="Arial"/>
          <w:spacing w:val="-2"/>
          <w:sz w:val="21"/>
          <w:lang w:val="en-US"/>
        </w:rPr>
        <w:t>confirmed</w:t>
      </w:r>
    </w:p>
    <w:p w14:paraId="31C7FCE7" w14:textId="77777777" w:rsidR="004745F3" w:rsidRPr="004745F3" w:rsidRDefault="004745F3" w:rsidP="0057367B">
      <w:pPr>
        <w:widowControl w:val="0"/>
        <w:numPr>
          <w:ilvl w:val="0"/>
          <w:numId w:val="37"/>
        </w:numPr>
        <w:autoSpaceDE w:val="0"/>
        <w:autoSpaceDN w:val="0"/>
        <w:spacing w:before="120" w:after="0" w:line="240" w:lineRule="auto"/>
        <w:ind w:left="714" w:hanging="714"/>
        <w:rPr>
          <w:rFonts w:ascii="Arial" w:eastAsia="Arial" w:hAnsi="Arial" w:cs="Arial"/>
          <w:sz w:val="21"/>
          <w:lang w:val="en-US"/>
        </w:rPr>
      </w:pPr>
      <w:r w:rsidRPr="004745F3">
        <w:rPr>
          <w:rFonts w:ascii="Arial" w:eastAsia="Arial" w:hAnsi="Arial" w:cs="Arial"/>
          <w:sz w:val="21"/>
          <w:lang w:val="en-US"/>
        </w:rPr>
        <w:t>(such</w:t>
      </w:r>
      <w:r w:rsidRPr="004745F3">
        <w:rPr>
          <w:rFonts w:ascii="Arial" w:eastAsia="Arial" w:hAnsi="Arial" w:cs="Arial"/>
          <w:spacing w:val="-8"/>
          <w:sz w:val="21"/>
          <w:lang w:val="en-US"/>
        </w:rPr>
        <w:t xml:space="preserve"> </w:t>
      </w:r>
      <w:r w:rsidRPr="004745F3">
        <w:rPr>
          <w:rFonts w:ascii="Arial" w:eastAsia="Arial" w:hAnsi="Arial" w:cs="Arial"/>
          <w:sz w:val="21"/>
          <w:lang w:val="en-US"/>
        </w:rPr>
        <w:t>as</w:t>
      </w:r>
      <w:r w:rsidRPr="004745F3">
        <w:rPr>
          <w:rFonts w:ascii="Arial" w:eastAsia="Arial" w:hAnsi="Arial" w:cs="Arial"/>
          <w:spacing w:val="-8"/>
          <w:sz w:val="21"/>
          <w:lang w:val="en-US"/>
        </w:rPr>
        <w:t xml:space="preserve"> </w:t>
      </w:r>
      <w:r w:rsidRPr="004745F3">
        <w:rPr>
          <w:rFonts w:ascii="Arial" w:eastAsia="Arial" w:hAnsi="Arial" w:cs="Arial"/>
          <w:sz w:val="21"/>
          <w:lang w:val="en-US"/>
        </w:rPr>
        <w:t>the</w:t>
      </w:r>
      <w:r w:rsidRPr="004745F3">
        <w:rPr>
          <w:rFonts w:ascii="Arial" w:eastAsia="Arial" w:hAnsi="Arial" w:cs="Arial"/>
          <w:spacing w:val="-6"/>
          <w:sz w:val="21"/>
          <w:lang w:val="en-US"/>
        </w:rPr>
        <w:t xml:space="preserve"> </w:t>
      </w:r>
      <w:r w:rsidRPr="004745F3">
        <w:rPr>
          <w:rFonts w:ascii="Arial" w:eastAsia="Arial" w:hAnsi="Arial" w:cs="Arial"/>
          <w:sz w:val="21"/>
          <w:lang w:val="en-US"/>
        </w:rPr>
        <w:t>Board</w:t>
      </w:r>
      <w:r w:rsidRPr="004745F3">
        <w:rPr>
          <w:rFonts w:ascii="Arial" w:eastAsia="Arial" w:hAnsi="Arial" w:cs="Arial"/>
          <w:spacing w:val="-6"/>
          <w:sz w:val="21"/>
          <w:lang w:val="en-US"/>
        </w:rPr>
        <w:t xml:space="preserve"> </w:t>
      </w:r>
      <w:r w:rsidRPr="004745F3">
        <w:rPr>
          <w:rFonts w:ascii="Arial" w:eastAsia="Arial" w:hAnsi="Arial" w:cs="Arial"/>
          <w:sz w:val="21"/>
          <w:lang w:val="en-US"/>
        </w:rPr>
        <w:t>of</w:t>
      </w:r>
      <w:r w:rsidRPr="004745F3">
        <w:rPr>
          <w:rFonts w:ascii="Arial" w:eastAsia="Arial" w:hAnsi="Arial" w:cs="Arial"/>
          <w:spacing w:val="-4"/>
          <w:sz w:val="21"/>
          <w:lang w:val="en-US"/>
        </w:rPr>
        <w:t xml:space="preserve"> </w:t>
      </w:r>
      <w:r w:rsidRPr="004745F3">
        <w:rPr>
          <w:rFonts w:ascii="Arial" w:eastAsia="Arial" w:hAnsi="Arial" w:cs="Arial"/>
          <w:sz w:val="21"/>
          <w:lang w:val="en-US"/>
        </w:rPr>
        <w:t>Examiners/Examination</w:t>
      </w:r>
      <w:r w:rsidRPr="004745F3">
        <w:rPr>
          <w:rFonts w:ascii="Arial" w:eastAsia="Arial" w:hAnsi="Arial" w:cs="Arial"/>
          <w:spacing w:val="-8"/>
          <w:sz w:val="21"/>
          <w:lang w:val="en-US"/>
        </w:rPr>
        <w:t xml:space="preserve"> </w:t>
      </w:r>
      <w:r w:rsidRPr="004745F3">
        <w:rPr>
          <w:rFonts w:ascii="Arial" w:eastAsia="Arial" w:hAnsi="Arial" w:cs="Arial"/>
          <w:sz w:val="21"/>
          <w:lang w:val="en-US"/>
        </w:rPr>
        <w:t>Committee/EPA</w:t>
      </w:r>
      <w:r w:rsidRPr="004745F3">
        <w:rPr>
          <w:rFonts w:ascii="Arial" w:eastAsia="Arial" w:hAnsi="Arial" w:cs="Arial"/>
          <w:spacing w:val="-6"/>
          <w:sz w:val="21"/>
          <w:lang w:val="en-US"/>
        </w:rPr>
        <w:t xml:space="preserve"> </w:t>
      </w:r>
      <w:r w:rsidRPr="004745F3">
        <w:rPr>
          <w:rFonts w:ascii="Arial" w:eastAsia="Arial" w:hAnsi="Arial" w:cs="Arial"/>
          <w:sz w:val="21"/>
          <w:lang w:val="en-US"/>
        </w:rPr>
        <w:t>Awards</w:t>
      </w:r>
      <w:r w:rsidRPr="004745F3">
        <w:rPr>
          <w:rFonts w:ascii="Arial" w:eastAsia="Arial" w:hAnsi="Arial" w:cs="Arial"/>
          <w:spacing w:val="-4"/>
          <w:sz w:val="21"/>
          <w:lang w:val="en-US"/>
        </w:rPr>
        <w:t xml:space="preserve"> </w:t>
      </w:r>
      <w:r w:rsidRPr="004745F3">
        <w:rPr>
          <w:rFonts w:ascii="Arial" w:eastAsia="Arial" w:hAnsi="Arial" w:cs="Arial"/>
          <w:spacing w:val="-2"/>
          <w:sz w:val="21"/>
          <w:lang w:val="en-US"/>
        </w:rPr>
        <w:t>Board)</w:t>
      </w:r>
    </w:p>
    <w:p w14:paraId="603DEA6E" w14:textId="77777777" w:rsidR="004745F3" w:rsidRPr="004745F3" w:rsidRDefault="004745F3" w:rsidP="0057367B">
      <w:pPr>
        <w:widowControl w:val="0"/>
        <w:numPr>
          <w:ilvl w:val="0"/>
          <w:numId w:val="37"/>
        </w:numPr>
        <w:autoSpaceDE w:val="0"/>
        <w:autoSpaceDN w:val="0"/>
        <w:spacing w:before="120" w:after="0" w:line="240" w:lineRule="auto"/>
        <w:ind w:left="714" w:hanging="714"/>
        <w:rPr>
          <w:rFonts w:ascii="Arial" w:eastAsia="Arial" w:hAnsi="Arial" w:cs="Arial"/>
          <w:spacing w:val="-4"/>
          <w:sz w:val="21"/>
          <w:lang w:val="en-US"/>
        </w:rPr>
      </w:pPr>
      <w:r w:rsidRPr="004745F3">
        <w:rPr>
          <w:rFonts w:ascii="Arial" w:eastAsia="Arial" w:hAnsi="Arial" w:cs="Arial"/>
          <w:sz w:val="21"/>
          <w:lang w:val="en-US"/>
        </w:rPr>
        <w:t>review</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process</w:t>
      </w:r>
      <w:r w:rsidRPr="004745F3">
        <w:rPr>
          <w:rFonts w:ascii="Arial" w:eastAsia="Arial" w:hAnsi="Arial" w:cs="Arial"/>
          <w:spacing w:val="-4"/>
          <w:sz w:val="21"/>
          <w:lang w:val="en-US"/>
        </w:rPr>
        <w:t xml:space="preserve"> </w:t>
      </w:r>
      <w:r w:rsidRPr="004745F3">
        <w:rPr>
          <w:rFonts w:ascii="Arial" w:eastAsia="Arial" w:hAnsi="Arial" w:cs="Arial"/>
          <w:sz w:val="21"/>
          <w:lang w:val="en-US"/>
        </w:rPr>
        <w:t>for</w:t>
      </w:r>
      <w:r w:rsidRPr="004745F3">
        <w:rPr>
          <w:rFonts w:ascii="Arial" w:eastAsia="Arial" w:hAnsi="Arial" w:cs="Arial"/>
          <w:spacing w:val="-4"/>
          <w:sz w:val="21"/>
          <w:lang w:val="en-US"/>
        </w:rPr>
        <w:t xml:space="preserve"> </w:t>
      </w:r>
      <w:r w:rsidRPr="004745F3">
        <w:rPr>
          <w:rFonts w:ascii="Arial" w:eastAsia="Arial" w:hAnsi="Arial" w:cs="Arial"/>
          <w:sz w:val="21"/>
          <w:lang w:val="en-US"/>
        </w:rPr>
        <w:t>confirming</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EPA</w:t>
      </w:r>
      <w:r w:rsidRPr="004745F3">
        <w:rPr>
          <w:rFonts w:ascii="Arial" w:eastAsia="Arial" w:hAnsi="Arial" w:cs="Arial"/>
          <w:spacing w:val="-3"/>
          <w:sz w:val="21"/>
          <w:lang w:val="en-US"/>
        </w:rPr>
        <w:t xml:space="preserve"> </w:t>
      </w:r>
      <w:r w:rsidRPr="004745F3">
        <w:rPr>
          <w:rFonts w:ascii="Arial" w:eastAsia="Arial" w:hAnsi="Arial" w:cs="Arial"/>
          <w:sz w:val="21"/>
          <w:lang w:val="en-US"/>
        </w:rPr>
        <w:t>result</w:t>
      </w:r>
      <w:r w:rsidRPr="004745F3">
        <w:rPr>
          <w:rFonts w:ascii="Arial" w:eastAsia="Arial" w:hAnsi="Arial" w:cs="Arial"/>
          <w:spacing w:val="-5"/>
          <w:sz w:val="21"/>
          <w:lang w:val="en-US"/>
        </w:rPr>
        <w:t xml:space="preserve"> </w:t>
      </w:r>
      <w:r w:rsidRPr="004745F3">
        <w:rPr>
          <w:rFonts w:ascii="Arial" w:eastAsia="Arial" w:hAnsi="Arial" w:cs="Arial"/>
          <w:sz w:val="21"/>
          <w:lang w:val="en-US"/>
        </w:rPr>
        <w:t>with</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NMC.</w:t>
      </w:r>
    </w:p>
    <w:p w14:paraId="425766DC" w14:textId="77777777" w:rsidR="004745F3" w:rsidRPr="004745F3" w:rsidRDefault="004745F3" w:rsidP="004745F3">
      <w:pPr>
        <w:widowControl w:val="0"/>
        <w:autoSpaceDE w:val="0"/>
        <w:autoSpaceDN w:val="0"/>
        <w:spacing w:after="0" w:line="240" w:lineRule="auto"/>
        <w:rPr>
          <w:rFonts w:ascii="Symbol" w:eastAsia="Arial" w:hAnsi="Symbol" w:cs="Arial"/>
          <w:sz w:val="21"/>
          <w:lang w:val="en-US"/>
        </w:rPr>
      </w:pPr>
    </w:p>
    <w:p w14:paraId="2E11EB27" w14:textId="4AD1BC4F" w:rsidR="004745F3" w:rsidRPr="004745F3" w:rsidRDefault="004745F3" w:rsidP="004745F3">
      <w:pPr>
        <w:widowControl w:val="0"/>
        <w:autoSpaceDE w:val="0"/>
        <w:autoSpaceDN w:val="0"/>
        <w:spacing w:after="0" w:line="240" w:lineRule="auto"/>
        <w:rPr>
          <w:rFonts w:ascii="Arial" w:eastAsia="Arial" w:hAnsi="Arial" w:cs="Arial"/>
          <w:sz w:val="21"/>
          <w:lang w:val="en-US"/>
        </w:rPr>
      </w:pPr>
      <w:r w:rsidRPr="004745F3">
        <w:rPr>
          <w:rFonts w:ascii="Arial" w:eastAsia="Arial" w:hAnsi="Arial" w:cs="Arial"/>
          <w:sz w:val="21"/>
          <w:lang w:val="en-US"/>
        </w:rPr>
        <w:t>The</w:t>
      </w:r>
      <w:r w:rsidRPr="004745F3">
        <w:rPr>
          <w:rFonts w:ascii="Arial" w:eastAsia="Arial" w:hAnsi="Arial" w:cs="Arial"/>
          <w:spacing w:val="-2"/>
          <w:sz w:val="21"/>
          <w:lang w:val="en-US"/>
        </w:rPr>
        <w:t xml:space="preserve"> </w:t>
      </w:r>
      <w:r w:rsidRPr="004745F3">
        <w:rPr>
          <w:rFonts w:ascii="Arial" w:eastAsia="Arial" w:hAnsi="Arial" w:cs="Arial"/>
          <w:sz w:val="21"/>
          <w:lang w:val="en-US"/>
        </w:rPr>
        <w:t>External</w:t>
      </w:r>
      <w:r w:rsidRPr="004745F3">
        <w:rPr>
          <w:rFonts w:ascii="Arial" w:eastAsia="Arial" w:hAnsi="Arial" w:cs="Arial"/>
          <w:spacing w:val="-2"/>
          <w:sz w:val="21"/>
          <w:lang w:val="en-US"/>
        </w:rPr>
        <w:t xml:space="preserve"> </w:t>
      </w:r>
      <w:r w:rsidRPr="004745F3">
        <w:rPr>
          <w:rFonts w:ascii="Arial" w:eastAsia="Arial" w:hAnsi="Arial" w:cs="Arial"/>
          <w:sz w:val="21"/>
          <w:lang w:val="en-US"/>
        </w:rPr>
        <w:t>Examiner is</w:t>
      </w:r>
      <w:r w:rsidRPr="004745F3">
        <w:rPr>
          <w:rFonts w:ascii="Arial" w:eastAsia="Arial" w:hAnsi="Arial" w:cs="Arial"/>
          <w:spacing w:val="-4"/>
          <w:sz w:val="21"/>
          <w:lang w:val="en-US"/>
        </w:rPr>
        <w:t xml:space="preserve"> </w:t>
      </w:r>
      <w:r w:rsidRPr="004745F3">
        <w:rPr>
          <w:rFonts w:ascii="Arial" w:eastAsia="Arial" w:hAnsi="Arial" w:cs="Arial"/>
          <w:sz w:val="21"/>
          <w:lang w:val="en-US"/>
        </w:rPr>
        <w:t>expected</w:t>
      </w:r>
      <w:r w:rsidRPr="004745F3">
        <w:rPr>
          <w:rFonts w:ascii="Arial" w:eastAsia="Arial" w:hAnsi="Arial" w:cs="Arial"/>
          <w:spacing w:val="-6"/>
          <w:sz w:val="21"/>
          <w:lang w:val="en-US"/>
        </w:rPr>
        <w:t xml:space="preserve"> </w:t>
      </w:r>
      <w:r w:rsidRPr="004745F3">
        <w:rPr>
          <w:rFonts w:ascii="Arial" w:eastAsia="Arial" w:hAnsi="Arial" w:cs="Arial"/>
          <w:sz w:val="21"/>
          <w:lang w:val="en-US"/>
        </w:rPr>
        <w:t>to</w:t>
      </w:r>
      <w:r w:rsidRPr="004745F3">
        <w:rPr>
          <w:rFonts w:ascii="Arial" w:eastAsia="Arial" w:hAnsi="Arial" w:cs="Arial"/>
          <w:spacing w:val="-2"/>
          <w:sz w:val="21"/>
          <w:lang w:val="en-US"/>
        </w:rPr>
        <w:t xml:space="preserve"> </w:t>
      </w:r>
      <w:r w:rsidRPr="004745F3">
        <w:rPr>
          <w:rFonts w:ascii="Arial" w:eastAsia="Arial" w:hAnsi="Arial" w:cs="Arial"/>
          <w:sz w:val="21"/>
          <w:lang w:val="en-US"/>
        </w:rPr>
        <w:t>conduct</w:t>
      </w:r>
      <w:r w:rsidRPr="004745F3">
        <w:rPr>
          <w:rFonts w:ascii="Arial" w:eastAsia="Arial" w:hAnsi="Arial" w:cs="Arial"/>
          <w:spacing w:val="-2"/>
          <w:sz w:val="21"/>
          <w:lang w:val="en-US"/>
        </w:rPr>
        <w:t xml:space="preserve"> </w:t>
      </w:r>
      <w:r w:rsidRPr="004745F3">
        <w:rPr>
          <w:rFonts w:ascii="Arial" w:eastAsia="Arial" w:hAnsi="Arial" w:cs="Arial"/>
          <w:sz w:val="21"/>
          <w:lang w:val="en-US"/>
        </w:rPr>
        <w:t>at</w:t>
      </w:r>
      <w:r w:rsidRPr="004745F3">
        <w:rPr>
          <w:rFonts w:ascii="Arial" w:eastAsia="Arial" w:hAnsi="Arial" w:cs="Arial"/>
          <w:spacing w:val="-2"/>
          <w:sz w:val="21"/>
          <w:lang w:val="en-US"/>
        </w:rPr>
        <w:t xml:space="preserve"> </w:t>
      </w:r>
      <w:r w:rsidRPr="004745F3">
        <w:rPr>
          <w:rFonts w:ascii="Arial" w:eastAsia="Arial" w:hAnsi="Arial" w:cs="Arial"/>
          <w:sz w:val="21"/>
          <w:lang w:val="en-US"/>
        </w:rPr>
        <w:t>least one</w:t>
      </w:r>
      <w:r w:rsidRPr="004745F3">
        <w:rPr>
          <w:rFonts w:ascii="Arial" w:eastAsia="Arial" w:hAnsi="Arial" w:cs="Arial"/>
          <w:spacing w:val="-4"/>
          <w:sz w:val="21"/>
          <w:lang w:val="en-US"/>
        </w:rPr>
        <w:t xml:space="preserve"> </w:t>
      </w:r>
      <w:r w:rsidRPr="004745F3">
        <w:rPr>
          <w:rFonts w:ascii="Arial" w:eastAsia="Arial" w:hAnsi="Arial" w:cs="Arial"/>
          <w:sz w:val="21"/>
          <w:lang w:val="en-US"/>
        </w:rPr>
        <w:t>visit</w:t>
      </w:r>
      <w:r w:rsidRPr="004745F3">
        <w:rPr>
          <w:rFonts w:ascii="Arial" w:eastAsia="Arial" w:hAnsi="Arial" w:cs="Arial"/>
          <w:spacing w:val="-3"/>
          <w:sz w:val="21"/>
          <w:lang w:val="en-US"/>
        </w:rPr>
        <w:t xml:space="preserve"> </w:t>
      </w:r>
      <w:r w:rsidRPr="004745F3">
        <w:rPr>
          <w:rFonts w:ascii="Arial" w:eastAsia="Arial" w:hAnsi="Arial" w:cs="Arial"/>
          <w:sz w:val="21"/>
          <w:lang w:val="en-US"/>
        </w:rPr>
        <w:t>to</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w:t>
      </w:r>
      <w:r w:rsidRPr="004745F3">
        <w:rPr>
          <w:rFonts w:ascii="Arial" w:eastAsia="Arial" w:hAnsi="Arial" w:cs="Arial"/>
          <w:sz w:val="21"/>
          <w:lang w:val="en-US"/>
        </w:rPr>
        <w:t>University</w:t>
      </w:r>
      <w:r w:rsidRPr="004745F3">
        <w:rPr>
          <w:rFonts w:ascii="Arial" w:eastAsia="Arial" w:hAnsi="Arial" w:cs="Arial"/>
          <w:spacing w:val="-3"/>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each</w:t>
      </w:r>
      <w:r w:rsidRPr="004745F3">
        <w:rPr>
          <w:rFonts w:ascii="Arial" w:eastAsia="Arial" w:hAnsi="Arial" w:cs="Arial"/>
          <w:spacing w:val="-4"/>
          <w:sz w:val="21"/>
          <w:lang w:val="en-US"/>
        </w:rPr>
        <w:t xml:space="preserve"> </w:t>
      </w:r>
      <w:r w:rsidRPr="004745F3">
        <w:rPr>
          <w:rFonts w:ascii="Arial" w:eastAsia="Arial" w:hAnsi="Arial" w:cs="Arial"/>
          <w:sz w:val="21"/>
          <w:lang w:val="en-US"/>
        </w:rPr>
        <w:t>cohort of apprentices completing an EPA. Visits can be conducted online, where it is appropriate and practical to do so without compromising the ability of the External Examiners to undertake their role. The scheduling of activities for the External Examiner should be agreed between the University and the External Examiner.</w:t>
      </w:r>
    </w:p>
    <w:p w14:paraId="0076F9DC" w14:textId="77777777" w:rsidR="004745F3" w:rsidRPr="004745F3" w:rsidRDefault="004745F3" w:rsidP="004745F3">
      <w:pPr>
        <w:widowControl w:val="0"/>
        <w:autoSpaceDE w:val="0"/>
        <w:autoSpaceDN w:val="0"/>
        <w:spacing w:after="0" w:line="240" w:lineRule="auto"/>
        <w:rPr>
          <w:rFonts w:ascii="Arial" w:eastAsia="Arial" w:hAnsi="Arial" w:cs="Arial"/>
          <w:sz w:val="21"/>
          <w:lang w:val="en-US"/>
        </w:rPr>
      </w:pPr>
    </w:p>
    <w:p w14:paraId="6F5C135C" w14:textId="77777777" w:rsidR="004745F3" w:rsidRPr="004745F3" w:rsidRDefault="004745F3" w:rsidP="004745F3">
      <w:pPr>
        <w:widowControl w:val="0"/>
        <w:autoSpaceDE w:val="0"/>
        <w:autoSpaceDN w:val="0"/>
        <w:spacing w:after="0" w:line="240" w:lineRule="auto"/>
        <w:rPr>
          <w:rFonts w:ascii="Arial" w:eastAsia="Arial" w:hAnsi="Arial" w:cs="Arial"/>
          <w:sz w:val="21"/>
          <w:lang w:val="en-US"/>
        </w:rPr>
      </w:pPr>
      <w:r w:rsidRPr="004745F3">
        <w:rPr>
          <w:rFonts w:ascii="Arial" w:eastAsia="Arial" w:hAnsi="Arial" w:cs="Arial"/>
          <w:sz w:val="21"/>
          <w:lang w:val="en-US"/>
        </w:rPr>
        <w:t>The</w:t>
      </w:r>
      <w:r w:rsidRPr="004745F3">
        <w:rPr>
          <w:rFonts w:ascii="Arial" w:eastAsia="Arial" w:hAnsi="Arial" w:cs="Arial"/>
          <w:spacing w:val="-3"/>
          <w:sz w:val="21"/>
          <w:lang w:val="en-US"/>
        </w:rPr>
        <w:t xml:space="preserve">se activities </w:t>
      </w:r>
      <w:r w:rsidRPr="004745F3">
        <w:rPr>
          <w:rFonts w:ascii="Arial" w:eastAsia="Arial" w:hAnsi="Arial" w:cs="Arial"/>
          <w:sz w:val="21"/>
          <w:lang w:val="en-US"/>
        </w:rPr>
        <w:t>should</w:t>
      </w:r>
      <w:r w:rsidRPr="004745F3">
        <w:rPr>
          <w:rFonts w:ascii="Arial" w:eastAsia="Arial" w:hAnsi="Arial" w:cs="Arial"/>
          <w:spacing w:val="-3"/>
          <w:sz w:val="21"/>
          <w:lang w:val="en-US"/>
        </w:rPr>
        <w:t xml:space="preserve"> </w:t>
      </w:r>
      <w:r w:rsidRPr="004745F3">
        <w:rPr>
          <w:rFonts w:ascii="Arial" w:eastAsia="Arial" w:hAnsi="Arial" w:cs="Arial"/>
          <w:sz w:val="21"/>
          <w:lang w:val="en-US"/>
        </w:rPr>
        <w:t>enable</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w:t>
      </w:r>
      <w:r w:rsidRPr="004745F3">
        <w:rPr>
          <w:rFonts w:ascii="Arial" w:eastAsia="Arial" w:hAnsi="Arial" w:cs="Arial"/>
          <w:sz w:val="21"/>
          <w:lang w:val="en-US"/>
        </w:rPr>
        <w:t>External</w:t>
      </w:r>
      <w:r w:rsidRPr="004745F3">
        <w:rPr>
          <w:rFonts w:ascii="Arial" w:eastAsia="Arial" w:hAnsi="Arial" w:cs="Arial"/>
          <w:spacing w:val="-5"/>
          <w:sz w:val="21"/>
          <w:lang w:val="en-US"/>
        </w:rPr>
        <w:t xml:space="preserve"> </w:t>
      </w:r>
      <w:r w:rsidRPr="004745F3">
        <w:rPr>
          <w:rFonts w:ascii="Arial" w:eastAsia="Arial" w:hAnsi="Arial" w:cs="Arial"/>
          <w:sz w:val="21"/>
          <w:lang w:val="en-US"/>
        </w:rPr>
        <w:t>Examiner</w:t>
      </w:r>
      <w:r w:rsidRPr="004745F3">
        <w:rPr>
          <w:rFonts w:ascii="Arial" w:eastAsia="Arial" w:hAnsi="Arial" w:cs="Arial"/>
          <w:spacing w:val="-4"/>
          <w:sz w:val="21"/>
          <w:lang w:val="en-US"/>
        </w:rPr>
        <w:t xml:space="preserve"> </w:t>
      </w:r>
      <w:r w:rsidRPr="004745F3">
        <w:rPr>
          <w:rFonts w:ascii="Arial" w:eastAsia="Arial" w:hAnsi="Arial" w:cs="Arial"/>
          <w:sz w:val="21"/>
          <w:lang w:val="en-US"/>
        </w:rPr>
        <w:t>to</w:t>
      </w:r>
      <w:r w:rsidRPr="004745F3">
        <w:rPr>
          <w:rFonts w:ascii="Arial" w:eastAsia="Arial" w:hAnsi="Arial" w:cs="Arial"/>
          <w:spacing w:val="-4"/>
          <w:sz w:val="21"/>
          <w:lang w:val="en-US"/>
        </w:rPr>
        <w:t xml:space="preserve"> </w:t>
      </w:r>
      <w:r w:rsidRPr="004745F3">
        <w:rPr>
          <w:rFonts w:ascii="Arial" w:eastAsia="Arial" w:hAnsi="Arial" w:cs="Arial"/>
          <w:sz w:val="21"/>
          <w:lang w:val="en-US"/>
        </w:rPr>
        <w:t>provide</w:t>
      </w:r>
      <w:r w:rsidRPr="004745F3">
        <w:rPr>
          <w:rFonts w:ascii="Arial" w:eastAsia="Arial" w:hAnsi="Arial" w:cs="Arial"/>
          <w:spacing w:val="-4"/>
          <w:sz w:val="21"/>
          <w:lang w:val="en-US"/>
        </w:rPr>
        <w:t xml:space="preserve"> </w:t>
      </w:r>
      <w:r w:rsidRPr="004745F3">
        <w:rPr>
          <w:rFonts w:ascii="Arial" w:eastAsia="Arial" w:hAnsi="Arial" w:cs="Arial"/>
          <w:sz w:val="21"/>
          <w:lang w:val="en-US"/>
        </w:rPr>
        <w:t>feedback</w:t>
      </w:r>
      <w:r w:rsidRPr="004745F3">
        <w:rPr>
          <w:rFonts w:ascii="Arial" w:eastAsia="Arial" w:hAnsi="Arial" w:cs="Arial"/>
          <w:spacing w:val="-2"/>
          <w:sz w:val="21"/>
          <w:lang w:val="en-US"/>
        </w:rPr>
        <w:t xml:space="preserve"> </w:t>
      </w:r>
      <w:r w:rsidRPr="004745F3">
        <w:rPr>
          <w:rFonts w:ascii="Arial" w:eastAsia="Arial" w:hAnsi="Arial" w:cs="Arial"/>
          <w:sz w:val="21"/>
          <w:lang w:val="en-US"/>
        </w:rPr>
        <w:t>and commentary on EPA delivery and, specifically, whether:</w:t>
      </w:r>
    </w:p>
    <w:p w14:paraId="3A5F913B" w14:textId="77777777" w:rsidR="004745F3" w:rsidRPr="004745F3" w:rsidRDefault="004745F3" w:rsidP="0057367B">
      <w:pPr>
        <w:widowControl w:val="0"/>
        <w:numPr>
          <w:ilvl w:val="0"/>
          <w:numId w:val="38"/>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the</w:t>
      </w:r>
      <w:r w:rsidRPr="004745F3">
        <w:rPr>
          <w:rFonts w:ascii="Arial" w:eastAsia="Arial" w:hAnsi="Arial" w:cs="Arial"/>
          <w:spacing w:val="-2"/>
          <w:sz w:val="21"/>
          <w:lang w:val="en-US"/>
        </w:rPr>
        <w:t xml:space="preserve"> </w:t>
      </w:r>
      <w:r w:rsidRPr="004745F3">
        <w:rPr>
          <w:rFonts w:ascii="Arial" w:eastAsia="Arial" w:hAnsi="Arial" w:cs="Arial"/>
          <w:sz w:val="21"/>
          <w:lang w:val="en-US"/>
        </w:rPr>
        <w:t>EPA</w:t>
      </w:r>
      <w:r w:rsidRPr="004745F3">
        <w:rPr>
          <w:rFonts w:ascii="Arial" w:eastAsia="Arial" w:hAnsi="Arial" w:cs="Arial"/>
          <w:spacing w:val="-2"/>
          <w:sz w:val="21"/>
          <w:lang w:val="en-US"/>
        </w:rPr>
        <w:t xml:space="preserve"> </w:t>
      </w:r>
      <w:r w:rsidRPr="004745F3">
        <w:rPr>
          <w:rFonts w:ascii="Arial" w:eastAsia="Arial" w:hAnsi="Arial" w:cs="Arial"/>
          <w:sz w:val="21"/>
          <w:lang w:val="en-US"/>
        </w:rPr>
        <w:t>is</w:t>
      </w:r>
      <w:r w:rsidRPr="004745F3">
        <w:rPr>
          <w:rFonts w:ascii="Arial" w:eastAsia="Arial" w:hAnsi="Arial" w:cs="Arial"/>
          <w:spacing w:val="-4"/>
          <w:sz w:val="21"/>
          <w:lang w:val="en-US"/>
        </w:rPr>
        <w:t xml:space="preserve"> </w:t>
      </w:r>
      <w:r w:rsidRPr="004745F3">
        <w:rPr>
          <w:rFonts w:ascii="Arial" w:eastAsia="Arial" w:hAnsi="Arial" w:cs="Arial"/>
          <w:sz w:val="21"/>
          <w:lang w:val="en-US"/>
        </w:rPr>
        <w:t>delivered</w:t>
      </w:r>
      <w:r w:rsidRPr="004745F3">
        <w:rPr>
          <w:rFonts w:ascii="Arial" w:eastAsia="Arial" w:hAnsi="Arial" w:cs="Arial"/>
          <w:spacing w:val="-2"/>
          <w:sz w:val="21"/>
          <w:lang w:val="en-US"/>
        </w:rPr>
        <w:t xml:space="preserve"> </w:t>
      </w:r>
      <w:r w:rsidRPr="004745F3">
        <w:rPr>
          <w:rFonts w:ascii="Arial" w:eastAsia="Arial" w:hAnsi="Arial" w:cs="Arial"/>
          <w:sz w:val="21"/>
          <w:lang w:val="en-US"/>
        </w:rPr>
        <w:t>in</w:t>
      </w:r>
      <w:r w:rsidRPr="004745F3">
        <w:rPr>
          <w:rFonts w:ascii="Arial" w:eastAsia="Arial" w:hAnsi="Arial" w:cs="Arial"/>
          <w:spacing w:val="-2"/>
          <w:sz w:val="21"/>
          <w:lang w:val="en-US"/>
        </w:rPr>
        <w:t xml:space="preserve"> </w:t>
      </w:r>
      <w:r w:rsidRPr="004745F3">
        <w:rPr>
          <w:rFonts w:ascii="Arial" w:eastAsia="Arial" w:hAnsi="Arial" w:cs="Arial"/>
          <w:sz w:val="21"/>
          <w:lang w:val="en-US"/>
        </w:rPr>
        <w:t>line</w:t>
      </w:r>
      <w:r w:rsidRPr="004745F3">
        <w:rPr>
          <w:rFonts w:ascii="Arial" w:eastAsia="Arial" w:hAnsi="Arial" w:cs="Arial"/>
          <w:spacing w:val="-2"/>
          <w:sz w:val="21"/>
          <w:lang w:val="en-US"/>
        </w:rPr>
        <w:t xml:space="preserve"> </w:t>
      </w:r>
      <w:r w:rsidRPr="004745F3">
        <w:rPr>
          <w:rFonts w:ascii="Arial" w:eastAsia="Arial" w:hAnsi="Arial" w:cs="Arial"/>
          <w:sz w:val="21"/>
          <w:lang w:val="en-US"/>
        </w:rPr>
        <w:t>with</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2"/>
          <w:sz w:val="21"/>
          <w:lang w:val="en-US"/>
        </w:rPr>
        <w:t xml:space="preserve"> </w:t>
      </w:r>
      <w:r w:rsidRPr="004745F3">
        <w:rPr>
          <w:rFonts w:ascii="Arial" w:eastAsia="Arial" w:hAnsi="Arial" w:cs="Arial"/>
          <w:sz w:val="21"/>
          <w:lang w:val="en-US"/>
        </w:rPr>
        <w:t>published</w:t>
      </w:r>
      <w:r w:rsidRPr="004745F3">
        <w:rPr>
          <w:rFonts w:ascii="Arial" w:eastAsia="Arial" w:hAnsi="Arial" w:cs="Arial"/>
          <w:spacing w:val="-2"/>
          <w:sz w:val="21"/>
          <w:lang w:val="en-US"/>
        </w:rPr>
        <w:t xml:space="preserve"> </w:t>
      </w:r>
      <w:r w:rsidRPr="004745F3">
        <w:rPr>
          <w:rFonts w:ascii="Arial" w:eastAsia="Arial" w:hAnsi="Arial" w:cs="Arial"/>
          <w:sz w:val="21"/>
          <w:lang w:val="en-US"/>
        </w:rPr>
        <w:t>EPA</w:t>
      </w:r>
      <w:r w:rsidRPr="004745F3">
        <w:rPr>
          <w:rFonts w:ascii="Arial" w:eastAsia="Arial" w:hAnsi="Arial" w:cs="Arial"/>
          <w:spacing w:val="-2"/>
          <w:sz w:val="21"/>
          <w:lang w:val="en-US"/>
        </w:rPr>
        <w:t xml:space="preserve"> </w:t>
      </w:r>
      <w:r w:rsidRPr="004745F3">
        <w:rPr>
          <w:rFonts w:ascii="Arial" w:eastAsia="Arial" w:hAnsi="Arial" w:cs="Arial"/>
          <w:sz w:val="21"/>
          <w:lang w:val="en-US"/>
        </w:rPr>
        <w:t>assessment</w:t>
      </w:r>
      <w:r w:rsidRPr="004745F3">
        <w:rPr>
          <w:rFonts w:ascii="Arial" w:eastAsia="Arial" w:hAnsi="Arial" w:cs="Arial"/>
          <w:spacing w:val="-2"/>
          <w:sz w:val="21"/>
          <w:lang w:val="en-US"/>
        </w:rPr>
        <w:t xml:space="preserve"> </w:t>
      </w:r>
      <w:r w:rsidRPr="004745F3">
        <w:rPr>
          <w:rFonts w:ascii="Arial" w:eastAsia="Arial" w:hAnsi="Arial" w:cs="Arial"/>
          <w:sz w:val="21"/>
          <w:lang w:val="en-US"/>
        </w:rPr>
        <w:t>plan</w:t>
      </w:r>
      <w:r w:rsidRPr="004745F3">
        <w:rPr>
          <w:rFonts w:ascii="Arial" w:eastAsia="Arial" w:hAnsi="Arial" w:cs="Arial"/>
          <w:spacing w:val="-4"/>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 xml:space="preserve">the </w:t>
      </w:r>
      <w:r w:rsidRPr="004745F3">
        <w:rPr>
          <w:rFonts w:ascii="Arial" w:eastAsia="Arial" w:hAnsi="Arial" w:cs="Arial"/>
          <w:spacing w:val="-2"/>
          <w:sz w:val="21"/>
          <w:lang w:val="en-US"/>
        </w:rPr>
        <w:t>Standard</w:t>
      </w:r>
    </w:p>
    <w:p w14:paraId="7F535D85" w14:textId="77777777" w:rsidR="004745F3" w:rsidRPr="004745F3" w:rsidRDefault="004745F3" w:rsidP="0057367B">
      <w:pPr>
        <w:widowControl w:val="0"/>
        <w:numPr>
          <w:ilvl w:val="0"/>
          <w:numId w:val="38"/>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any requirements of the Standard (in terms of achievement of gateways and mandatory</w:t>
      </w:r>
      <w:r w:rsidRPr="004745F3">
        <w:rPr>
          <w:rFonts w:ascii="Arial" w:eastAsia="Arial" w:hAnsi="Arial" w:cs="Arial"/>
          <w:spacing w:val="-2"/>
          <w:sz w:val="21"/>
          <w:lang w:val="en-US"/>
        </w:rPr>
        <w:t xml:space="preserve"> </w:t>
      </w:r>
      <w:r w:rsidRPr="004745F3">
        <w:rPr>
          <w:rFonts w:ascii="Arial" w:eastAsia="Arial" w:hAnsi="Arial" w:cs="Arial"/>
          <w:sz w:val="21"/>
          <w:lang w:val="en-US"/>
        </w:rPr>
        <w:t>qualifications</w:t>
      </w:r>
      <w:r w:rsidRPr="004745F3">
        <w:rPr>
          <w:rFonts w:ascii="Arial" w:eastAsia="Arial" w:hAnsi="Arial" w:cs="Arial"/>
          <w:spacing w:val="-5"/>
          <w:sz w:val="21"/>
          <w:lang w:val="en-US"/>
        </w:rPr>
        <w:t xml:space="preserve"> </w:t>
      </w:r>
      <w:r w:rsidRPr="004745F3">
        <w:rPr>
          <w:rFonts w:ascii="Arial" w:eastAsia="Arial" w:hAnsi="Arial" w:cs="Arial"/>
          <w:sz w:val="21"/>
          <w:lang w:val="en-US"/>
        </w:rPr>
        <w:t>and</w:t>
      </w:r>
      <w:r w:rsidRPr="004745F3">
        <w:rPr>
          <w:rFonts w:ascii="Arial" w:eastAsia="Arial" w:hAnsi="Arial" w:cs="Arial"/>
          <w:spacing w:val="-3"/>
          <w:sz w:val="21"/>
          <w:lang w:val="en-US"/>
        </w:rPr>
        <w:t xml:space="preserve"> </w:t>
      </w:r>
      <w:r w:rsidRPr="004745F3">
        <w:rPr>
          <w:rFonts w:ascii="Arial" w:eastAsia="Arial" w:hAnsi="Arial" w:cs="Arial"/>
          <w:sz w:val="21"/>
          <w:lang w:val="en-US"/>
        </w:rPr>
        <w:t>requirements)</w:t>
      </w:r>
      <w:r w:rsidRPr="004745F3">
        <w:rPr>
          <w:rFonts w:ascii="Arial" w:eastAsia="Arial" w:hAnsi="Arial" w:cs="Arial"/>
          <w:spacing w:val="-4"/>
          <w:sz w:val="21"/>
          <w:lang w:val="en-US"/>
        </w:rPr>
        <w:t xml:space="preserve"> </w:t>
      </w:r>
      <w:r w:rsidRPr="004745F3">
        <w:rPr>
          <w:rFonts w:ascii="Arial" w:eastAsia="Arial" w:hAnsi="Arial" w:cs="Arial"/>
          <w:sz w:val="21"/>
          <w:lang w:val="en-US"/>
        </w:rPr>
        <w:t>have</w:t>
      </w:r>
      <w:r w:rsidRPr="004745F3">
        <w:rPr>
          <w:rFonts w:ascii="Arial" w:eastAsia="Arial" w:hAnsi="Arial" w:cs="Arial"/>
          <w:spacing w:val="-5"/>
          <w:sz w:val="21"/>
          <w:lang w:val="en-US"/>
        </w:rPr>
        <w:t xml:space="preserve"> </w:t>
      </w:r>
      <w:r w:rsidRPr="004745F3">
        <w:rPr>
          <w:rFonts w:ascii="Arial" w:eastAsia="Arial" w:hAnsi="Arial" w:cs="Arial"/>
          <w:sz w:val="21"/>
          <w:lang w:val="en-US"/>
        </w:rPr>
        <w:t>been</w:t>
      </w:r>
      <w:r w:rsidRPr="004745F3">
        <w:rPr>
          <w:rFonts w:ascii="Arial" w:eastAsia="Arial" w:hAnsi="Arial" w:cs="Arial"/>
          <w:spacing w:val="-3"/>
          <w:sz w:val="21"/>
          <w:lang w:val="en-US"/>
        </w:rPr>
        <w:t xml:space="preserve"> </w:t>
      </w:r>
      <w:r w:rsidRPr="004745F3">
        <w:rPr>
          <w:rFonts w:ascii="Arial" w:eastAsia="Arial" w:hAnsi="Arial" w:cs="Arial"/>
          <w:sz w:val="21"/>
          <w:lang w:val="en-US"/>
        </w:rPr>
        <w:t>achieved,</w:t>
      </w:r>
      <w:r w:rsidRPr="004745F3">
        <w:rPr>
          <w:rFonts w:ascii="Arial" w:eastAsia="Arial" w:hAnsi="Arial" w:cs="Arial"/>
          <w:spacing w:val="-3"/>
          <w:sz w:val="21"/>
          <w:lang w:val="en-US"/>
        </w:rPr>
        <w:t xml:space="preserve"> </w:t>
      </w:r>
      <w:r w:rsidRPr="004745F3">
        <w:rPr>
          <w:rFonts w:ascii="Arial" w:eastAsia="Arial" w:hAnsi="Arial" w:cs="Arial"/>
          <w:sz w:val="21"/>
          <w:lang w:val="en-US"/>
        </w:rPr>
        <w:t>and</w:t>
      </w:r>
      <w:r w:rsidRPr="004745F3">
        <w:rPr>
          <w:rFonts w:ascii="Arial" w:eastAsia="Arial" w:hAnsi="Arial" w:cs="Arial"/>
          <w:spacing w:val="-5"/>
          <w:sz w:val="21"/>
          <w:lang w:val="en-US"/>
        </w:rPr>
        <w:t xml:space="preserve"> </w:t>
      </w:r>
      <w:r w:rsidRPr="004745F3">
        <w:rPr>
          <w:rFonts w:ascii="Arial" w:eastAsia="Arial" w:hAnsi="Arial" w:cs="Arial"/>
          <w:sz w:val="21"/>
          <w:lang w:val="en-US"/>
        </w:rPr>
        <w:t>that</w:t>
      </w:r>
      <w:r w:rsidRPr="004745F3">
        <w:rPr>
          <w:rFonts w:ascii="Arial" w:eastAsia="Arial" w:hAnsi="Arial" w:cs="Arial"/>
          <w:spacing w:val="-6"/>
          <w:sz w:val="21"/>
          <w:lang w:val="en-US"/>
        </w:rPr>
        <w:t xml:space="preserve"> </w:t>
      </w:r>
      <w:r w:rsidRPr="004745F3">
        <w:rPr>
          <w:rFonts w:ascii="Arial" w:eastAsia="Arial" w:hAnsi="Arial" w:cs="Arial"/>
          <w:sz w:val="21"/>
          <w:lang w:val="en-US"/>
        </w:rPr>
        <w:t>the employer</w:t>
      </w:r>
      <w:r w:rsidRPr="004745F3">
        <w:rPr>
          <w:rFonts w:ascii="Arial" w:eastAsia="Arial" w:hAnsi="Arial" w:cs="Arial"/>
          <w:spacing w:val="-3"/>
          <w:sz w:val="21"/>
          <w:lang w:val="en-US"/>
        </w:rPr>
        <w:t xml:space="preserve"> </w:t>
      </w:r>
      <w:r w:rsidRPr="004745F3">
        <w:rPr>
          <w:rFonts w:ascii="Arial" w:eastAsia="Arial" w:hAnsi="Arial" w:cs="Arial"/>
          <w:sz w:val="21"/>
          <w:lang w:val="en-US"/>
        </w:rPr>
        <w:t>and</w:t>
      </w:r>
      <w:r w:rsidRPr="004745F3">
        <w:rPr>
          <w:rFonts w:ascii="Arial" w:eastAsia="Arial" w:hAnsi="Arial" w:cs="Arial"/>
          <w:spacing w:val="-2"/>
          <w:sz w:val="21"/>
          <w:lang w:val="en-US"/>
        </w:rPr>
        <w:t xml:space="preserve"> </w:t>
      </w:r>
      <w:r w:rsidRPr="004745F3">
        <w:rPr>
          <w:rFonts w:ascii="Arial" w:eastAsia="Arial" w:hAnsi="Arial" w:cs="Arial"/>
          <w:sz w:val="21"/>
          <w:lang w:val="en-US"/>
        </w:rPr>
        <w:t>University</w:t>
      </w:r>
      <w:r w:rsidRPr="004745F3">
        <w:rPr>
          <w:rFonts w:ascii="Arial" w:eastAsia="Arial" w:hAnsi="Arial" w:cs="Arial"/>
          <w:spacing w:val="-3"/>
          <w:sz w:val="21"/>
          <w:lang w:val="en-US"/>
        </w:rPr>
        <w:t xml:space="preserve"> </w:t>
      </w:r>
      <w:r w:rsidRPr="004745F3">
        <w:rPr>
          <w:rFonts w:ascii="Arial" w:eastAsia="Arial" w:hAnsi="Arial" w:cs="Arial"/>
          <w:sz w:val="21"/>
          <w:lang w:val="en-US"/>
        </w:rPr>
        <w:t>are</w:t>
      </w:r>
      <w:r w:rsidRPr="004745F3">
        <w:rPr>
          <w:rFonts w:ascii="Arial" w:eastAsia="Arial" w:hAnsi="Arial" w:cs="Arial"/>
          <w:spacing w:val="-6"/>
          <w:sz w:val="21"/>
          <w:lang w:val="en-US"/>
        </w:rPr>
        <w:t xml:space="preserve"> </w:t>
      </w:r>
      <w:r w:rsidRPr="004745F3">
        <w:rPr>
          <w:rFonts w:ascii="Arial" w:eastAsia="Arial" w:hAnsi="Arial" w:cs="Arial"/>
          <w:sz w:val="21"/>
          <w:lang w:val="en-US"/>
        </w:rPr>
        <w:t>satisfied</w:t>
      </w:r>
      <w:r w:rsidRPr="004745F3">
        <w:rPr>
          <w:rFonts w:ascii="Arial" w:eastAsia="Arial" w:hAnsi="Arial" w:cs="Arial"/>
          <w:spacing w:val="-4"/>
          <w:sz w:val="21"/>
          <w:lang w:val="en-US"/>
        </w:rPr>
        <w:t xml:space="preserve"> </w:t>
      </w:r>
      <w:r w:rsidRPr="004745F3">
        <w:rPr>
          <w:rFonts w:ascii="Arial" w:eastAsia="Arial" w:hAnsi="Arial" w:cs="Arial"/>
          <w:sz w:val="21"/>
          <w:lang w:val="en-US"/>
        </w:rPr>
        <w:t>that</w:t>
      </w:r>
      <w:r w:rsidRPr="004745F3">
        <w:rPr>
          <w:rFonts w:ascii="Arial" w:eastAsia="Arial" w:hAnsi="Arial" w:cs="Arial"/>
          <w:spacing w:val="-2"/>
          <w:sz w:val="21"/>
          <w:lang w:val="en-US"/>
        </w:rPr>
        <w:t xml:space="preserve"> </w:t>
      </w:r>
      <w:r w:rsidRPr="004745F3">
        <w:rPr>
          <w:rFonts w:ascii="Arial" w:eastAsia="Arial" w:hAnsi="Arial" w:cs="Arial"/>
          <w:sz w:val="21"/>
          <w:lang w:val="en-US"/>
        </w:rPr>
        <w:t>gateway</w:t>
      </w:r>
      <w:r w:rsidRPr="004745F3">
        <w:rPr>
          <w:rFonts w:ascii="Arial" w:eastAsia="Arial" w:hAnsi="Arial" w:cs="Arial"/>
          <w:spacing w:val="-4"/>
          <w:sz w:val="21"/>
          <w:lang w:val="en-US"/>
        </w:rPr>
        <w:t xml:space="preserve"> </w:t>
      </w:r>
      <w:r w:rsidRPr="004745F3">
        <w:rPr>
          <w:rFonts w:ascii="Arial" w:eastAsia="Arial" w:hAnsi="Arial" w:cs="Arial"/>
          <w:sz w:val="21"/>
          <w:lang w:val="en-US"/>
        </w:rPr>
        <w:t>requirements</w:t>
      </w:r>
      <w:r w:rsidRPr="004745F3">
        <w:rPr>
          <w:rFonts w:ascii="Arial" w:eastAsia="Arial" w:hAnsi="Arial" w:cs="Arial"/>
          <w:spacing w:val="-4"/>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EPA</w:t>
      </w:r>
      <w:r w:rsidRPr="004745F3">
        <w:rPr>
          <w:rFonts w:ascii="Arial" w:eastAsia="Arial" w:hAnsi="Arial" w:cs="Arial"/>
          <w:spacing w:val="-2"/>
          <w:sz w:val="21"/>
          <w:lang w:val="en-US"/>
        </w:rPr>
        <w:t xml:space="preserve"> </w:t>
      </w:r>
      <w:r w:rsidRPr="004745F3">
        <w:rPr>
          <w:rFonts w:ascii="Arial" w:eastAsia="Arial" w:hAnsi="Arial" w:cs="Arial"/>
          <w:sz w:val="21"/>
          <w:lang w:val="en-US"/>
        </w:rPr>
        <w:t>have</w:t>
      </w:r>
      <w:r w:rsidRPr="004745F3">
        <w:rPr>
          <w:rFonts w:ascii="Arial" w:eastAsia="Arial" w:hAnsi="Arial" w:cs="Arial"/>
          <w:spacing w:val="-4"/>
          <w:sz w:val="21"/>
          <w:lang w:val="en-US"/>
        </w:rPr>
        <w:t xml:space="preserve"> </w:t>
      </w:r>
      <w:r w:rsidRPr="004745F3">
        <w:rPr>
          <w:rFonts w:ascii="Arial" w:eastAsia="Arial" w:hAnsi="Arial" w:cs="Arial"/>
          <w:sz w:val="21"/>
          <w:lang w:val="en-US"/>
        </w:rPr>
        <w:t>been met prior to the start of the EPA period</w:t>
      </w:r>
    </w:p>
    <w:p w14:paraId="3C37B665" w14:textId="77777777" w:rsidR="004745F3" w:rsidRPr="004745F3" w:rsidRDefault="004745F3" w:rsidP="0057367B">
      <w:pPr>
        <w:widowControl w:val="0"/>
        <w:numPr>
          <w:ilvl w:val="0"/>
          <w:numId w:val="38"/>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procedures and processes are fit for purpose and cover the requirements of the EPA</w:t>
      </w:r>
      <w:r w:rsidRPr="004745F3">
        <w:rPr>
          <w:rFonts w:ascii="Arial" w:eastAsia="Arial" w:hAnsi="Arial" w:cs="Arial"/>
          <w:spacing w:val="-3"/>
          <w:sz w:val="21"/>
          <w:lang w:val="en-US"/>
        </w:rPr>
        <w:t xml:space="preserve"> </w:t>
      </w:r>
      <w:r w:rsidRPr="004745F3">
        <w:rPr>
          <w:rFonts w:ascii="Arial" w:eastAsia="Arial" w:hAnsi="Arial" w:cs="Arial"/>
          <w:sz w:val="21"/>
          <w:lang w:val="en-US"/>
        </w:rPr>
        <w:t>assessment</w:t>
      </w:r>
      <w:r w:rsidRPr="004745F3">
        <w:rPr>
          <w:rFonts w:ascii="Arial" w:eastAsia="Arial" w:hAnsi="Arial" w:cs="Arial"/>
          <w:spacing w:val="-3"/>
          <w:sz w:val="21"/>
          <w:lang w:val="en-US"/>
        </w:rPr>
        <w:t xml:space="preserve"> </w:t>
      </w:r>
      <w:r w:rsidRPr="004745F3">
        <w:rPr>
          <w:rFonts w:ascii="Arial" w:eastAsia="Arial" w:hAnsi="Arial" w:cs="Arial"/>
          <w:sz w:val="21"/>
          <w:lang w:val="en-US"/>
        </w:rPr>
        <w:t>plan</w:t>
      </w:r>
      <w:r w:rsidRPr="004745F3">
        <w:rPr>
          <w:rFonts w:ascii="Arial" w:eastAsia="Arial" w:hAnsi="Arial" w:cs="Arial"/>
          <w:spacing w:val="-3"/>
          <w:sz w:val="21"/>
          <w:lang w:val="en-US"/>
        </w:rPr>
        <w:t xml:space="preserve"> </w:t>
      </w:r>
      <w:r w:rsidRPr="004745F3">
        <w:rPr>
          <w:rFonts w:ascii="Arial" w:eastAsia="Arial" w:hAnsi="Arial" w:cs="Arial"/>
          <w:sz w:val="21"/>
          <w:lang w:val="en-US"/>
        </w:rPr>
        <w:t>when</w:t>
      </w:r>
      <w:r w:rsidRPr="004745F3">
        <w:rPr>
          <w:rFonts w:ascii="Arial" w:eastAsia="Arial" w:hAnsi="Arial" w:cs="Arial"/>
          <w:spacing w:val="-3"/>
          <w:sz w:val="21"/>
          <w:lang w:val="en-US"/>
        </w:rPr>
        <w:t xml:space="preserve"> </w:t>
      </w:r>
      <w:r w:rsidRPr="004745F3">
        <w:rPr>
          <w:rFonts w:ascii="Arial" w:eastAsia="Arial" w:hAnsi="Arial" w:cs="Arial"/>
          <w:sz w:val="21"/>
          <w:lang w:val="en-US"/>
        </w:rPr>
        <w:t>applied</w:t>
      </w:r>
      <w:r w:rsidRPr="004745F3">
        <w:rPr>
          <w:rFonts w:ascii="Arial" w:eastAsia="Arial" w:hAnsi="Arial" w:cs="Arial"/>
          <w:spacing w:val="-3"/>
          <w:sz w:val="21"/>
          <w:lang w:val="en-US"/>
        </w:rPr>
        <w:t xml:space="preserve"> </w:t>
      </w:r>
      <w:r w:rsidRPr="004745F3">
        <w:rPr>
          <w:rFonts w:ascii="Arial" w:eastAsia="Arial" w:hAnsi="Arial" w:cs="Arial"/>
          <w:sz w:val="21"/>
          <w:lang w:val="en-US"/>
        </w:rPr>
        <w:t>in</w:t>
      </w:r>
      <w:r w:rsidRPr="004745F3">
        <w:rPr>
          <w:rFonts w:ascii="Arial" w:eastAsia="Arial" w:hAnsi="Arial" w:cs="Arial"/>
          <w:spacing w:val="-3"/>
          <w:sz w:val="21"/>
          <w:lang w:val="en-US"/>
        </w:rPr>
        <w:t xml:space="preserve"> </w:t>
      </w:r>
      <w:r w:rsidRPr="004745F3">
        <w:rPr>
          <w:rFonts w:ascii="Arial" w:eastAsia="Arial" w:hAnsi="Arial" w:cs="Arial"/>
          <w:sz w:val="21"/>
          <w:lang w:val="en-US"/>
        </w:rPr>
        <w:t>practice,</w:t>
      </w:r>
      <w:r w:rsidRPr="004745F3">
        <w:rPr>
          <w:rFonts w:ascii="Arial" w:eastAsia="Arial" w:hAnsi="Arial" w:cs="Arial"/>
          <w:spacing w:val="-3"/>
          <w:sz w:val="21"/>
          <w:lang w:val="en-US"/>
        </w:rPr>
        <w:t xml:space="preserve"> </w:t>
      </w:r>
      <w:r w:rsidRPr="004745F3">
        <w:rPr>
          <w:rFonts w:ascii="Arial" w:eastAsia="Arial" w:hAnsi="Arial" w:cs="Arial"/>
          <w:sz w:val="21"/>
          <w:lang w:val="en-US"/>
        </w:rPr>
        <w:t>including</w:t>
      </w:r>
      <w:r w:rsidRPr="004745F3">
        <w:rPr>
          <w:rFonts w:ascii="Arial" w:eastAsia="Arial" w:hAnsi="Arial" w:cs="Arial"/>
          <w:spacing w:val="-3"/>
          <w:sz w:val="21"/>
          <w:lang w:val="en-US"/>
        </w:rPr>
        <w:t xml:space="preserve"> </w:t>
      </w:r>
      <w:r w:rsidRPr="004745F3">
        <w:rPr>
          <w:rFonts w:ascii="Arial" w:eastAsia="Arial" w:hAnsi="Arial" w:cs="Arial"/>
          <w:sz w:val="21"/>
          <w:lang w:val="en-US"/>
        </w:rPr>
        <w:t>independence</w:t>
      </w:r>
      <w:r w:rsidRPr="004745F3">
        <w:rPr>
          <w:rFonts w:ascii="Arial" w:eastAsia="Arial" w:hAnsi="Arial" w:cs="Arial"/>
          <w:spacing w:val="-3"/>
          <w:sz w:val="21"/>
          <w:lang w:val="en-US"/>
        </w:rPr>
        <w:t xml:space="preserve"> </w:t>
      </w:r>
      <w:r w:rsidRPr="004745F3">
        <w:rPr>
          <w:rFonts w:ascii="Arial" w:eastAsia="Arial" w:hAnsi="Arial" w:cs="Arial"/>
          <w:sz w:val="21"/>
          <w:lang w:val="en-US"/>
        </w:rPr>
        <w:t>of</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3"/>
          <w:sz w:val="21"/>
          <w:lang w:val="en-US"/>
        </w:rPr>
        <w:t xml:space="preserve"> </w:t>
      </w:r>
      <w:r w:rsidRPr="004745F3">
        <w:rPr>
          <w:rFonts w:ascii="Arial" w:eastAsia="Arial" w:hAnsi="Arial" w:cs="Arial"/>
          <w:sz w:val="21"/>
          <w:lang w:val="en-US"/>
        </w:rPr>
        <w:t>EPA and timely completion</w:t>
      </w:r>
    </w:p>
    <w:p w14:paraId="405D1CEE" w14:textId="77777777" w:rsidR="004745F3" w:rsidRPr="004745F3" w:rsidRDefault="004745F3" w:rsidP="0057367B">
      <w:pPr>
        <w:widowControl w:val="0"/>
        <w:numPr>
          <w:ilvl w:val="0"/>
          <w:numId w:val="38"/>
        </w:numPr>
        <w:autoSpaceDE w:val="0"/>
        <w:autoSpaceDN w:val="0"/>
        <w:spacing w:before="120" w:after="0" w:line="240" w:lineRule="auto"/>
        <w:ind w:left="714" w:hanging="714"/>
        <w:rPr>
          <w:rFonts w:ascii="Symbol" w:eastAsia="Arial" w:hAnsi="Symbol" w:cs="Arial"/>
          <w:sz w:val="21"/>
          <w:lang w:val="en-US"/>
        </w:rPr>
      </w:pPr>
      <w:proofErr w:type="gramStart"/>
      <w:r w:rsidRPr="004745F3">
        <w:rPr>
          <w:rFonts w:ascii="Arial" w:eastAsia="Arial" w:hAnsi="Arial" w:cs="Arial"/>
          <w:sz w:val="21"/>
          <w:lang w:val="en-US"/>
        </w:rPr>
        <w:t>the</w:t>
      </w:r>
      <w:proofErr w:type="gramEnd"/>
      <w:r w:rsidRPr="004745F3">
        <w:rPr>
          <w:rFonts w:ascii="Arial" w:eastAsia="Arial" w:hAnsi="Arial" w:cs="Arial"/>
          <w:spacing w:val="-2"/>
          <w:sz w:val="21"/>
          <w:lang w:val="en-US"/>
        </w:rPr>
        <w:t xml:space="preserve"> </w:t>
      </w:r>
      <w:r w:rsidRPr="004745F3">
        <w:rPr>
          <w:rFonts w:ascii="Arial" w:eastAsia="Arial" w:hAnsi="Arial" w:cs="Arial"/>
          <w:sz w:val="21"/>
          <w:lang w:val="en-US"/>
        </w:rPr>
        <w:t>procedures</w:t>
      </w:r>
      <w:r w:rsidRPr="004745F3">
        <w:rPr>
          <w:rFonts w:ascii="Arial" w:eastAsia="Arial" w:hAnsi="Arial" w:cs="Arial"/>
          <w:spacing w:val="-4"/>
          <w:sz w:val="21"/>
          <w:lang w:val="en-US"/>
        </w:rPr>
        <w:t xml:space="preserve"> </w:t>
      </w:r>
      <w:r w:rsidRPr="004745F3">
        <w:rPr>
          <w:rFonts w:ascii="Arial" w:eastAsia="Arial" w:hAnsi="Arial" w:cs="Arial"/>
          <w:sz w:val="21"/>
          <w:lang w:val="en-US"/>
        </w:rPr>
        <w:t>and</w:t>
      </w:r>
      <w:r w:rsidRPr="004745F3">
        <w:rPr>
          <w:rFonts w:ascii="Arial" w:eastAsia="Arial" w:hAnsi="Arial" w:cs="Arial"/>
          <w:spacing w:val="-4"/>
          <w:sz w:val="21"/>
          <w:lang w:val="en-US"/>
        </w:rPr>
        <w:t xml:space="preserve"> </w:t>
      </w:r>
      <w:r w:rsidRPr="004745F3">
        <w:rPr>
          <w:rFonts w:ascii="Arial" w:eastAsia="Arial" w:hAnsi="Arial" w:cs="Arial"/>
          <w:sz w:val="21"/>
          <w:lang w:val="en-US"/>
        </w:rPr>
        <w:t>arrangements</w:t>
      </w:r>
      <w:r w:rsidRPr="004745F3">
        <w:rPr>
          <w:rFonts w:ascii="Arial" w:eastAsia="Arial" w:hAnsi="Arial" w:cs="Arial"/>
          <w:spacing w:val="-4"/>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confirming</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w:t>
      </w:r>
      <w:proofErr w:type="gramStart"/>
      <w:r w:rsidRPr="004745F3">
        <w:rPr>
          <w:rFonts w:ascii="Arial" w:eastAsia="Arial" w:hAnsi="Arial" w:cs="Arial"/>
          <w:sz w:val="21"/>
          <w:lang w:val="en-US"/>
        </w:rPr>
        <w:t>final</w:t>
      </w:r>
      <w:r w:rsidRPr="004745F3">
        <w:rPr>
          <w:rFonts w:ascii="Arial" w:eastAsia="Arial" w:hAnsi="Arial" w:cs="Arial"/>
          <w:spacing w:val="-2"/>
          <w:sz w:val="21"/>
          <w:lang w:val="en-US"/>
        </w:rPr>
        <w:t xml:space="preserve"> </w:t>
      </w:r>
      <w:r w:rsidRPr="004745F3">
        <w:rPr>
          <w:rFonts w:ascii="Arial" w:eastAsia="Arial" w:hAnsi="Arial" w:cs="Arial"/>
          <w:sz w:val="21"/>
          <w:lang w:val="en-US"/>
        </w:rPr>
        <w:t>outcome</w:t>
      </w:r>
      <w:proofErr w:type="gramEnd"/>
      <w:r w:rsidRPr="004745F3">
        <w:rPr>
          <w:rFonts w:ascii="Arial" w:eastAsia="Arial" w:hAnsi="Arial" w:cs="Arial"/>
          <w:spacing w:val="-4"/>
          <w:sz w:val="21"/>
          <w:lang w:val="en-US"/>
        </w:rPr>
        <w:t xml:space="preserve"> </w:t>
      </w:r>
      <w:r w:rsidRPr="004745F3">
        <w:rPr>
          <w:rFonts w:ascii="Arial" w:eastAsia="Arial" w:hAnsi="Arial" w:cs="Arial"/>
          <w:sz w:val="21"/>
          <w:lang w:val="en-US"/>
        </w:rPr>
        <w:t>(such</w:t>
      </w:r>
      <w:r w:rsidRPr="004745F3">
        <w:rPr>
          <w:rFonts w:ascii="Arial" w:eastAsia="Arial" w:hAnsi="Arial" w:cs="Arial"/>
          <w:spacing w:val="-6"/>
          <w:sz w:val="21"/>
          <w:lang w:val="en-US"/>
        </w:rPr>
        <w:t xml:space="preserve"> </w:t>
      </w:r>
      <w:r w:rsidRPr="004745F3">
        <w:rPr>
          <w:rFonts w:ascii="Arial" w:eastAsia="Arial" w:hAnsi="Arial" w:cs="Arial"/>
          <w:sz w:val="21"/>
          <w:lang w:val="en-US"/>
        </w:rPr>
        <w:t>as</w:t>
      </w:r>
      <w:r w:rsidRPr="004745F3">
        <w:rPr>
          <w:rFonts w:ascii="Arial" w:eastAsia="Arial" w:hAnsi="Arial" w:cs="Arial"/>
          <w:spacing w:val="-1"/>
          <w:sz w:val="21"/>
          <w:lang w:val="en-US"/>
        </w:rPr>
        <w:t xml:space="preserve"> </w:t>
      </w:r>
      <w:r w:rsidRPr="004745F3">
        <w:rPr>
          <w:rFonts w:ascii="Arial" w:eastAsia="Arial" w:hAnsi="Arial" w:cs="Arial"/>
          <w:sz w:val="21"/>
          <w:lang w:val="en-US"/>
        </w:rPr>
        <w:t>the Board of Examiners) are in accordance with the Standard and the EPAO procedures and requirements, and enable valid and reliable decisions</w:t>
      </w:r>
    </w:p>
    <w:p w14:paraId="4F2BA0F0" w14:textId="77777777" w:rsidR="004745F3" w:rsidRPr="004745F3" w:rsidRDefault="004745F3" w:rsidP="0057367B">
      <w:pPr>
        <w:widowControl w:val="0"/>
        <w:numPr>
          <w:ilvl w:val="0"/>
          <w:numId w:val="38"/>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information</w:t>
      </w:r>
      <w:r w:rsidRPr="004745F3">
        <w:rPr>
          <w:rFonts w:ascii="Arial" w:eastAsia="Arial" w:hAnsi="Arial" w:cs="Arial"/>
          <w:spacing w:val="-2"/>
          <w:sz w:val="21"/>
          <w:lang w:val="en-US"/>
        </w:rPr>
        <w:t xml:space="preserve"> </w:t>
      </w:r>
      <w:r w:rsidRPr="004745F3">
        <w:rPr>
          <w:rFonts w:ascii="Arial" w:eastAsia="Arial" w:hAnsi="Arial" w:cs="Arial"/>
          <w:sz w:val="21"/>
          <w:lang w:val="en-US"/>
        </w:rPr>
        <w:t>and</w:t>
      </w:r>
      <w:r w:rsidRPr="004745F3">
        <w:rPr>
          <w:rFonts w:ascii="Arial" w:eastAsia="Arial" w:hAnsi="Arial" w:cs="Arial"/>
          <w:spacing w:val="-4"/>
          <w:sz w:val="21"/>
          <w:lang w:val="en-US"/>
        </w:rPr>
        <w:t xml:space="preserve"> </w:t>
      </w:r>
      <w:r w:rsidRPr="004745F3">
        <w:rPr>
          <w:rFonts w:ascii="Arial" w:eastAsia="Arial" w:hAnsi="Arial" w:cs="Arial"/>
          <w:sz w:val="21"/>
          <w:lang w:val="en-US"/>
        </w:rPr>
        <w:t>data</w:t>
      </w:r>
      <w:r w:rsidRPr="004745F3">
        <w:rPr>
          <w:rFonts w:ascii="Arial" w:eastAsia="Arial" w:hAnsi="Arial" w:cs="Arial"/>
          <w:spacing w:val="-4"/>
          <w:sz w:val="21"/>
          <w:lang w:val="en-US"/>
        </w:rPr>
        <w:t xml:space="preserve"> </w:t>
      </w:r>
      <w:r w:rsidRPr="004745F3">
        <w:rPr>
          <w:rFonts w:ascii="Arial" w:eastAsia="Arial" w:hAnsi="Arial" w:cs="Arial"/>
          <w:sz w:val="21"/>
          <w:lang w:val="en-US"/>
        </w:rPr>
        <w:t>that</w:t>
      </w:r>
      <w:r w:rsidRPr="004745F3">
        <w:rPr>
          <w:rFonts w:ascii="Arial" w:eastAsia="Arial" w:hAnsi="Arial" w:cs="Arial"/>
          <w:spacing w:val="-2"/>
          <w:sz w:val="21"/>
          <w:lang w:val="en-US"/>
        </w:rPr>
        <w:t xml:space="preserve"> </w:t>
      </w:r>
      <w:r w:rsidRPr="004745F3">
        <w:rPr>
          <w:rFonts w:ascii="Arial" w:eastAsia="Arial" w:hAnsi="Arial" w:cs="Arial"/>
          <w:sz w:val="21"/>
          <w:lang w:val="en-US"/>
        </w:rPr>
        <w:t>forms</w:t>
      </w:r>
      <w:r w:rsidRPr="004745F3">
        <w:rPr>
          <w:rFonts w:ascii="Arial" w:eastAsia="Arial" w:hAnsi="Arial" w:cs="Arial"/>
          <w:spacing w:val="-4"/>
          <w:sz w:val="21"/>
          <w:lang w:val="en-US"/>
        </w:rPr>
        <w:t xml:space="preserve"> </w:t>
      </w:r>
      <w:r w:rsidRPr="004745F3">
        <w:rPr>
          <w:rFonts w:ascii="Arial" w:eastAsia="Arial" w:hAnsi="Arial" w:cs="Arial"/>
          <w:sz w:val="21"/>
          <w:lang w:val="en-US"/>
        </w:rPr>
        <w:t>the</w:t>
      </w:r>
      <w:r w:rsidRPr="004745F3">
        <w:rPr>
          <w:rFonts w:ascii="Arial" w:eastAsia="Arial" w:hAnsi="Arial" w:cs="Arial"/>
          <w:spacing w:val="-4"/>
          <w:sz w:val="21"/>
          <w:lang w:val="en-US"/>
        </w:rPr>
        <w:t xml:space="preserve"> </w:t>
      </w:r>
      <w:r w:rsidRPr="004745F3">
        <w:rPr>
          <w:rFonts w:ascii="Arial" w:eastAsia="Arial" w:hAnsi="Arial" w:cs="Arial"/>
          <w:sz w:val="21"/>
          <w:lang w:val="en-US"/>
        </w:rPr>
        <w:t>basis</w:t>
      </w:r>
      <w:r w:rsidRPr="004745F3">
        <w:rPr>
          <w:rFonts w:ascii="Arial" w:eastAsia="Arial" w:hAnsi="Arial" w:cs="Arial"/>
          <w:spacing w:val="-4"/>
          <w:sz w:val="21"/>
          <w:lang w:val="en-US"/>
        </w:rPr>
        <w:t xml:space="preserve"> </w:t>
      </w:r>
      <w:r w:rsidRPr="004745F3">
        <w:rPr>
          <w:rFonts w:ascii="Arial" w:eastAsia="Arial" w:hAnsi="Arial" w:cs="Arial"/>
          <w:sz w:val="21"/>
          <w:lang w:val="en-US"/>
        </w:rPr>
        <w:t>for EPA</w:t>
      </w:r>
      <w:r w:rsidRPr="004745F3">
        <w:rPr>
          <w:rFonts w:ascii="Arial" w:eastAsia="Arial" w:hAnsi="Arial" w:cs="Arial"/>
          <w:spacing w:val="-4"/>
          <w:sz w:val="21"/>
          <w:lang w:val="en-US"/>
        </w:rPr>
        <w:t xml:space="preserve"> </w:t>
      </w:r>
      <w:r w:rsidRPr="004745F3">
        <w:rPr>
          <w:rFonts w:ascii="Arial" w:eastAsia="Arial" w:hAnsi="Arial" w:cs="Arial"/>
          <w:sz w:val="21"/>
          <w:lang w:val="en-US"/>
        </w:rPr>
        <w:t>decisions</w:t>
      </w:r>
      <w:r w:rsidRPr="004745F3">
        <w:rPr>
          <w:rFonts w:ascii="Arial" w:eastAsia="Arial" w:hAnsi="Arial" w:cs="Arial"/>
          <w:spacing w:val="-1"/>
          <w:sz w:val="21"/>
          <w:lang w:val="en-US"/>
        </w:rPr>
        <w:t xml:space="preserve"> </w:t>
      </w:r>
      <w:r w:rsidRPr="004745F3">
        <w:rPr>
          <w:rFonts w:ascii="Arial" w:eastAsia="Arial" w:hAnsi="Arial" w:cs="Arial"/>
          <w:sz w:val="21"/>
          <w:lang w:val="en-US"/>
        </w:rPr>
        <w:t>and</w:t>
      </w:r>
      <w:r w:rsidRPr="004745F3">
        <w:rPr>
          <w:rFonts w:ascii="Arial" w:eastAsia="Arial" w:hAnsi="Arial" w:cs="Arial"/>
          <w:spacing w:val="-2"/>
          <w:sz w:val="21"/>
          <w:lang w:val="en-US"/>
        </w:rPr>
        <w:t xml:space="preserve"> </w:t>
      </w:r>
      <w:r w:rsidRPr="004745F3">
        <w:rPr>
          <w:rFonts w:ascii="Arial" w:eastAsia="Arial" w:hAnsi="Arial" w:cs="Arial"/>
          <w:sz w:val="21"/>
          <w:lang w:val="en-US"/>
        </w:rPr>
        <w:t>for</w:t>
      </w:r>
      <w:r w:rsidRPr="004745F3">
        <w:rPr>
          <w:rFonts w:ascii="Arial" w:eastAsia="Arial" w:hAnsi="Arial" w:cs="Arial"/>
          <w:spacing w:val="-3"/>
          <w:sz w:val="21"/>
          <w:lang w:val="en-US"/>
        </w:rPr>
        <w:t xml:space="preserve"> </w:t>
      </w:r>
      <w:r w:rsidRPr="004745F3">
        <w:rPr>
          <w:rFonts w:ascii="Arial" w:eastAsia="Arial" w:hAnsi="Arial" w:cs="Arial"/>
          <w:sz w:val="21"/>
          <w:lang w:val="en-US"/>
        </w:rPr>
        <w:t>confirming</w:t>
      </w:r>
      <w:r w:rsidRPr="004745F3">
        <w:rPr>
          <w:rFonts w:ascii="Arial" w:eastAsia="Arial" w:hAnsi="Arial" w:cs="Arial"/>
          <w:spacing w:val="-2"/>
          <w:sz w:val="21"/>
          <w:lang w:val="en-US"/>
        </w:rPr>
        <w:t xml:space="preserve"> </w:t>
      </w:r>
      <w:r w:rsidRPr="004745F3">
        <w:rPr>
          <w:rFonts w:ascii="Arial" w:eastAsia="Arial" w:hAnsi="Arial" w:cs="Arial"/>
          <w:sz w:val="21"/>
          <w:lang w:val="en-US"/>
        </w:rPr>
        <w:t xml:space="preserve">the </w:t>
      </w:r>
      <w:proofErr w:type="gramStart"/>
      <w:r w:rsidRPr="004745F3">
        <w:rPr>
          <w:rFonts w:ascii="Arial" w:eastAsia="Arial" w:hAnsi="Arial" w:cs="Arial"/>
          <w:sz w:val="21"/>
          <w:lang w:val="en-US"/>
        </w:rPr>
        <w:t>final outcome</w:t>
      </w:r>
      <w:proofErr w:type="gramEnd"/>
      <w:r w:rsidRPr="004745F3">
        <w:rPr>
          <w:rFonts w:ascii="Arial" w:eastAsia="Arial" w:hAnsi="Arial" w:cs="Arial"/>
          <w:sz w:val="21"/>
          <w:lang w:val="en-US"/>
        </w:rPr>
        <w:t xml:space="preserve"> is accurate and reliable</w:t>
      </w:r>
    </w:p>
    <w:p w14:paraId="57CA0628" w14:textId="77777777" w:rsidR="004745F3" w:rsidRPr="004745F3" w:rsidRDefault="004745F3" w:rsidP="0057367B">
      <w:pPr>
        <w:widowControl w:val="0"/>
        <w:numPr>
          <w:ilvl w:val="0"/>
          <w:numId w:val="38"/>
        </w:numPr>
        <w:autoSpaceDE w:val="0"/>
        <w:autoSpaceDN w:val="0"/>
        <w:spacing w:before="120" w:after="0" w:line="240" w:lineRule="auto"/>
        <w:ind w:left="714" w:hanging="714"/>
        <w:rPr>
          <w:rFonts w:ascii="Symbol" w:eastAsia="Arial" w:hAnsi="Symbol" w:cs="Arial"/>
          <w:sz w:val="21"/>
          <w:lang w:val="en-US"/>
        </w:rPr>
      </w:pPr>
      <w:r w:rsidRPr="004745F3">
        <w:rPr>
          <w:rFonts w:ascii="Arial" w:eastAsia="Arial" w:hAnsi="Arial" w:cs="Arial"/>
          <w:sz w:val="21"/>
          <w:lang w:val="en-US"/>
        </w:rPr>
        <w:t>resources</w:t>
      </w:r>
      <w:r w:rsidRPr="004745F3">
        <w:rPr>
          <w:rFonts w:ascii="Arial" w:eastAsia="Arial" w:hAnsi="Arial" w:cs="Arial"/>
          <w:spacing w:val="-9"/>
          <w:sz w:val="21"/>
          <w:lang w:val="en-US"/>
        </w:rPr>
        <w:t xml:space="preserve"> </w:t>
      </w:r>
      <w:r w:rsidRPr="004745F3">
        <w:rPr>
          <w:rFonts w:ascii="Arial" w:eastAsia="Arial" w:hAnsi="Arial" w:cs="Arial"/>
          <w:sz w:val="21"/>
          <w:lang w:val="en-US"/>
        </w:rPr>
        <w:t>are</w:t>
      </w:r>
      <w:r w:rsidRPr="004745F3">
        <w:rPr>
          <w:rFonts w:ascii="Arial" w:eastAsia="Arial" w:hAnsi="Arial" w:cs="Arial"/>
          <w:spacing w:val="-5"/>
          <w:sz w:val="21"/>
          <w:lang w:val="en-US"/>
        </w:rPr>
        <w:t xml:space="preserve"> </w:t>
      </w:r>
      <w:r w:rsidRPr="004745F3">
        <w:rPr>
          <w:rFonts w:ascii="Arial" w:eastAsia="Arial" w:hAnsi="Arial" w:cs="Arial"/>
          <w:sz w:val="21"/>
          <w:lang w:val="en-US"/>
        </w:rPr>
        <w:t>adequate</w:t>
      </w:r>
      <w:r w:rsidRPr="004745F3">
        <w:rPr>
          <w:rFonts w:ascii="Arial" w:eastAsia="Arial" w:hAnsi="Arial" w:cs="Arial"/>
          <w:spacing w:val="-7"/>
          <w:sz w:val="21"/>
          <w:lang w:val="en-US"/>
        </w:rPr>
        <w:t xml:space="preserve"> </w:t>
      </w:r>
      <w:r w:rsidRPr="004745F3">
        <w:rPr>
          <w:rFonts w:ascii="Arial" w:eastAsia="Arial" w:hAnsi="Arial" w:cs="Arial"/>
          <w:sz w:val="21"/>
          <w:lang w:val="en-US"/>
        </w:rPr>
        <w:t>to</w:t>
      </w:r>
      <w:r w:rsidRPr="004745F3">
        <w:rPr>
          <w:rFonts w:ascii="Arial" w:eastAsia="Arial" w:hAnsi="Arial" w:cs="Arial"/>
          <w:spacing w:val="-4"/>
          <w:sz w:val="21"/>
          <w:lang w:val="en-US"/>
        </w:rPr>
        <w:t xml:space="preserve"> </w:t>
      </w:r>
      <w:r w:rsidRPr="004745F3">
        <w:rPr>
          <w:rFonts w:ascii="Arial" w:eastAsia="Arial" w:hAnsi="Arial" w:cs="Arial"/>
          <w:sz w:val="21"/>
          <w:lang w:val="en-US"/>
        </w:rPr>
        <w:t>support</w:t>
      </w:r>
      <w:r w:rsidRPr="004745F3">
        <w:rPr>
          <w:rFonts w:ascii="Arial" w:eastAsia="Arial" w:hAnsi="Arial" w:cs="Arial"/>
          <w:spacing w:val="-3"/>
          <w:sz w:val="21"/>
          <w:lang w:val="en-US"/>
        </w:rPr>
        <w:t xml:space="preserve"> </w:t>
      </w:r>
      <w:r w:rsidRPr="004745F3">
        <w:rPr>
          <w:rFonts w:ascii="Arial" w:eastAsia="Arial" w:hAnsi="Arial" w:cs="Arial"/>
          <w:sz w:val="21"/>
          <w:lang w:val="en-US"/>
        </w:rPr>
        <w:t>EPA</w:t>
      </w:r>
      <w:r w:rsidRPr="004745F3">
        <w:rPr>
          <w:rFonts w:ascii="Arial" w:eastAsia="Arial" w:hAnsi="Arial" w:cs="Arial"/>
          <w:spacing w:val="-5"/>
          <w:sz w:val="21"/>
          <w:lang w:val="en-US"/>
        </w:rPr>
        <w:t xml:space="preserve"> </w:t>
      </w:r>
      <w:r w:rsidRPr="004745F3">
        <w:rPr>
          <w:rFonts w:ascii="Arial" w:eastAsia="Arial" w:hAnsi="Arial" w:cs="Arial"/>
          <w:sz w:val="21"/>
          <w:lang w:val="en-US"/>
        </w:rPr>
        <w:t>delivery</w:t>
      </w:r>
      <w:r w:rsidRPr="004745F3">
        <w:rPr>
          <w:rFonts w:ascii="Arial" w:eastAsia="Arial" w:hAnsi="Arial" w:cs="Arial"/>
          <w:spacing w:val="-4"/>
          <w:sz w:val="21"/>
          <w:lang w:val="en-US"/>
        </w:rPr>
        <w:t xml:space="preserve"> </w:t>
      </w:r>
      <w:r w:rsidRPr="004745F3">
        <w:rPr>
          <w:rFonts w:ascii="Arial" w:eastAsia="Arial" w:hAnsi="Arial" w:cs="Arial"/>
          <w:sz w:val="21"/>
          <w:lang w:val="en-US"/>
        </w:rPr>
        <w:t>and</w:t>
      </w:r>
      <w:r w:rsidRPr="004745F3">
        <w:rPr>
          <w:rFonts w:ascii="Arial" w:eastAsia="Arial" w:hAnsi="Arial" w:cs="Arial"/>
          <w:spacing w:val="-5"/>
          <w:sz w:val="21"/>
          <w:lang w:val="en-US"/>
        </w:rPr>
        <w:t xml:space="preserve"> </w:t>
      </w:r>
      <w:r w:rsidRPr="004745F3">
        <w:rPr>
          <w:rFonts w:ascii="Arial" w:eastAsia="Arial" w:hAnsi="Arial" w:cs="Arial"/>
          <w:sz w:val="21"/>
          <w:lang w:val="en-US"/>
        </w:rPr>
        <w:t>internal</w:t>
      </w:r>
      <w:r w:rsidRPr="004745F3">
        <w:rPr>
          <w:rFonts w:ascii="Arial" w:eastAsia="Arial" w:hAnsi="Arial" w:cs="Arial"/>
          <w:spacing w:val="-5"/>
          <w:sz w:val="21"/>
          <w:lang w:val="en-US"/>
        </w:rPr>
        <w:t xml:space="preserve"> </w:t>
      </w:r>
      <w:r w:rsidRPr="004745F3">
        <w:rPr>
          <w:rFonts w:ascii="Arial" w:eastAsia="Arial" w:hAnsi="Arial" w:cs="Arial"/>
          <w:sz w:val="21"/>
          <w:lang w:val="en-US"/>
        </w:rPr>
        <w:t>quality</w:t>
      </w:r>
      <w:r w:rsidRPr="004745F3">
        <w:rPr>
          <w:rFonts w:ascii="Arial" w:eastAsia="Arial" w:hAnsi="Arial" w:cs="Arial"/>
          <w:spacing w:val="-6"/>
          <w:sz w:val="21"/>
          <w:lang w:val="en-US"/>
        </w:rPr>
        <w:t xml:space="preserve"> </w:t>
      </w:r>
      <w:r w:rsidRPr="004745F3">
        <w:rPr>
          <w:rFonts w:ascii="Arial" w:eastAsia="Arial" w:hAnsi="Arial" w:cs="Arial"/>
          <w:spacing w:val="-2"/>
          <w:sz w:val="21"/>
          <w:lang w:val="en-US"/>
        </w:rPr>
        <w:t>assurance</w:t>
      </w:r>
    </w:p>
    <w:p w14:paraId="0AFCC018" w14:textId="2419ED23" w:rsidR="00E42660" w:rsidRDefault="004745F3" w:rsidP="00E42660">
      <w:pPr>
        <w:widowControl w:val="0"/>
        <w:numPr>
          <w:ilvl w:val="0"/>
          <w:numId w:val="38"/>
        </w:numPr>
        <w:autoSpaceDE w:val="0"/>
        <w:autoSpaceDN w:val="0"/>
        <w:spacing w:before="120" w:after="0" w:line="240" w:lineRule="auto"/>
        <w:ind w:left="714" w:hanging="714"/>
        <w:rPr>
          <w:rFonts w:ascii="Arial" w:eastAsia="Arial" w:hAnsi="Arial" w:cs="Arial"/>
          <w:sz w:val="21"/>
          <w:lang w:val="en-US"/>
        </w:rPr>
      </w:pPr>
      <w:r w:rsidRPr="004745F3">
        <w:rPr>
          <w:rFonts w:ascii="Arial" w:eastAsia="Arial" w:hAnsi="Arial" w:cs="Arial"/>
          <w:sz w:val="21"/>
          <w:lang w:val="en-US"/>
        </w:rPr>
        <w:t xml:space="preserve">the uploading of the apprentice’s course and personal details to the NMC </w:t>
      </w:r>
      <w:r w:rsidRPr="004745F3">
        <w:rPr>
          <w:rFonts w:ascii="Arial" w:eastAsia="Arial" w:hAnsi="Arial" w:cs="Arial"/>
          <w:sz w:val="21"/>
          <w:lang w:val="en-US"/>
        </w:rPr>
        <w:lastRenderedPageBreak/>
        <w:t>database/register,</w:t>
      </w:r>
      <w:r w:rsidRPr="004745F3">
        <w:rPr>
          <w:rFonts w:ascii="Arial" w:eastAsia="Arial" w:hAnsi="Arial" w:cs="Arial"/>
          <w:spacing w:val="-3"/>
          <w:sz w:val="21"/>
          <w:lang w:val="en-US"/>
        </w:rPr>
        <w:t xml:space="preserve"> </w:t>
      </w:r>
      <w:r w:rsidRPr="004745F3">
        <w:rPr>
          <w:rFonts w:ascii="Arial" w:eastAsia="Arial" w:hAnsi="Arial" w:cs="Arial"/>
          <w:sz w:val="21"/>
          <w:lang w:val="en-US"/>
        </w:rPr>
        <w:t>and</w:t>
      </w:r>
      <w:r w:rsidRPr="004745F3">
        <w:rPr>
          <w:rFonts w:ascii="Arial" w:eastAsia="Arial" w:hAnsi="Arial" w:cs="Arial"/>
          <w:spacing w:val="-5"/>
          <w:sz w:val="21"/>
          <w:lang w:val="en-US"/>
        </w:rPr>
        <w:t xml:space="preserve"> </w:t>
      </w:r>
      <w:r w:rsidRPr="004745F3">
        <w:rPr>
          <w:rFonts w:ascii="Arial" w:eastAsia="Arial" w:hAnsi="Arial" w:cs="Arial"/>
          <w:sz w:val="21"/>
          <w:lang w:val="en-US"/>
        </w:rPr>
        <w:t>the</w:t>
      </w:r>
      <w:r w:rsidRPr="004745F3">
        <w:rPr>
          <w:rFonts w:ascii="Arial" w:eastAsia="Arial" w:hAnsi="Arial" w:cs="Arial"/>
          <w:spacing w:val="-3"/>
          <w:sz w:val="21"/>
          <w:lang w:val="en-US"/>
        </w:rPr>
        <w:t xml:space="preserve"> </w:t>
      </w:r>
      <w:r w:rsidRPr="004745F3">
        <w:rPr>
          <w:rFonts w:ascii="Arial" w:eastAsia="Arial" w:hAnsi="Arial" w:cs="Arial"/>
          <w:sz w:val="21"/>
          <w:lang w:val="en-US"/>
        </w:rPr>
        <w:t>declaration</w:t>
      </w:r>
      <w:r w:rsidRPr="004745F3">
        <w:rPr>
          <w:rFonts w:ascii="Arial" w:eastAsia="Arial" w:hAnsi="Arial" w:cs="Arial"/>
          <w:spacing w:val="-5"/>
          <w:sz w:val="21"/>
          <w:lang w:val="en-US"/>
        </w:rPr>
        <w:t xml:space="preserve"> </w:t>
      </w:r>
      <w:r w:rsidRPr="004745F3">
        <w:rPr>
          <w:rFonts w:ascii="Arial" w:eastAsia="Arial" w:hAnsi="Arial" w:cs="Arial"/>
          <w:sz w:val="21"/>
          <w:lang w:val="en-US"/>
        </w:rPr>
        <w:t>of</w:t>
      </w:r>
      <w:r w:rsidRPr="004745F3">
        <w:rPr>
          <w:rFonts w:ascii="Arial" w:eastAsia="Arial" w:hAnsi="Arial" w:cs="Arial"/>
          <w:spacing w:val="-3"/>
          <w:sz w:val="21"/>
          <w:lang w:val="en-US"/>
        </w:rPr>
        <w:t xml:space="preserve"> </w:t>
      </w:r>
      <w:r w:rsidRPr="004745F3">
        <w:rPr>
          <w:rFonts w:ascii="Arial" w:eastAsia="Arial" w:hAnsi="Arial" w:cs="Arial"/>
          <w:sz w:val="21"/>
          <w:lang w:val="en-US"/>
        </w:rPr>
        <w:t>the</w:t>
      </w:r>
      <w:r w:rsidRPr="004745F3">
        <w:rPr>
          <w:rFonts w:ascii="Arial" w:eastAsia="Arial" w:hAnsi="Arial" w:cs="Arial"/>
          <w:spacing w:val="-5"/>
          <w:sz w:val="21"/>
          <w:lang w:val="en-US"/>
        </w:rPr>
        <w:t xml:space="preserve"> </w:t>
      </w:r>
      <w:r w:rsidRPr="004745F3">
        <w:rPr>
          <w:rFonts w:ascii="Arial" w:eastAsia="Arial" w:hAnsi="Arial" w:cs="Arial"/>
          <w:sz w:val="21"/>
          <w:lang w:val="en-US"/>
        </w:rPr>
        <w:t>apprentice’s</w:t>
      </w:r>
      <w:r w:rsidRPr="004745F3">
        <w:rPr>
          <w:rFonts w:ascii="Arial" w:eastAsia="Arial" w:hAnsi="Arial" w:cs="Arial"/>
          <w:spacing w:val="-2"/>
          <w:sz w:val="21"/>
          <w:lang w:val="en-US"/>
        </w:rPr>
        <w:t xml:space="preserve"> </w:t>
      </w:r>
      <w:r w:rsidRPr="004745F3">
        <w:rPr>
          <w:rFonts w:ascii="Arial" w:eastAsia="Arial" w:hAnsi="Arial" w:cs="Arial"/>
          <w:sz w:val="21"/>
          <w:lang w:val="en-US"/>
        </w:rPr>
        <w:t>good</w:t>
      </w:r>
      <w:r w:rsidRPr="004745F3">
        <w:rPr>
          <w:rFonts w:ascii="Arial" w:eastAsia="Arial" w:hAnsi="Arial" w:cs="Arial"/>
          <w:spacing w:val="-3"/>
          <w:sz w:val="21"/>
          <w:lang w:val="en-US"/>
        </w:rPr>
        <w:t xml:space="preserve"> </w:t>
      </w:r>
      <w:r w:rsidRPr="004745F3">
        <w:rPr>
          <w:rFonts w:ascii="Arial" w:eastAsia="Arial" w:hAnsi="Arial" w:cs="Arial"/>
          <w:sz w:val="21"/>
          <w:lang w:val="en-US"/>
        </w:rPr>
        <w:t>health</w:t>
      </w:r>
      <w:r w:rsidRPr="004745F3">
        <w:rPr>
          <w:rFonts w:ascii="Arial" w:eastAsia="Arial" w:hAnsi="Arial" w:cs="Arial"/>
          <w:spacing w:val="-3"/>
          <w:sz w:val="21"/>
          <w:lang w:val="en-US"/>
        </w:rPr>
        <w:t xml:space="preserve"> </w:t>
      </w:r>
      <w:r w:rsidRPr="004745F3">
        <w:rPr>
          <w:rFonts w:ascii="Arial" w:eastAsia="Arial" w:hAnsi="Arial" w:cs="Arial"/>
          <w:sz w:val="21"/>
          <w:lang w:val="en-US"/>
        </w:rPr>
        <w:t>and</w:t>
      </w:r>
      <w:r w:rsidRPr="004745F3">
        <w:rPr>
          <w:rFonts w:ascii="Arial" w:eastAsia="Arial" w:hAnsi="Arial" w:cs="Arial"/>
          <w:spacing w:val="-7"/>
          <w:sz w:val="21"/>
          <w:lang w:val="en-US"/>
        </w:rPr>
        <w:t xml:space="preserve"> </w:t>
      </w:r>
      <w:r w:rsidRPr="004745F3">
        <w:rPr>
          <w:rFonts w:ascii="Arial" w:eastAsia="Arial" w:hAnsi="Arial" w:cs="Arial"/>
          <w:sz w:val="21"/>
          <w:lang w:val="en-US"/>
        </w:rPr>
        <w:t>character to the NMC, are dealt with appropriately.</w:t>
      </w:r>
    </w:p>
    <w:p w14:paraId="0DD0A300" w14:textId="77777777" w:rsidR="00D875EA" w:rsidRPr="007F7DF8" w:rsidRDefault="00D875EA" w:rsidP="00D875EA">
      <w:pPr>
        <w:pStyle w:val="Heading2"/>
        <w:spacing w:before="280" w:line="276" w:lineRule="auto"/>
        <w:ind w:left="284"/>
        <w:rPr>
          <w:rFonts w:ascii="Arial" w:hAnsi="Arial"/>
          <w:b/>
          <w:bCs/>
          <w:color w:val="auto"/>
          <w:sz w:val="22"/>
          <w:szCs w:val="22"/>
        </w:rPr>
      </w:pPr>
      <w:bookmarkStart w:id="8" w:name="_Toc31378607"/>
      <w:r w:rsidRPr="007F7DF8">
        <w:rPr>
          <w:rFonts w:ascii="Arial" w:hAnsi="Arial"/>
          <w:b/>
          <w:bCs/>
          <w:color w:val="auto"/>
          <w:sz w:val="22"/>
          <w:szCs w:val="22"/>
        </w:rPr>
        <w:t>Approval/Review Table</w:t>
      </w:r>
      <w:bookmarkEnd w:id="8"/>
    </w:p>
    <w:tbl>
      <w:tblPr>
        <w:tblW w:w="88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173"/>
      </w:tblGrid>
      <w:tr w:rsidR="00D875EA" w:rsidRPr="007F7DF8" w14:paraId="31398EC6" w14:textId="77777777" w:rsidTr="00635E8B">
        <w:trPr>
          <w:trHeight w:val="166"/>
        </w:trPr>
        <w:tc>
          <w:tcPr>
            <w:tcW w:w="2695" w:type="dxa"/>
            <w:tcBorders>
              <w:top w:val="single" w:sz="4" w:space="0" w:color="auto"/>
              <w:left w:val="single" w:sz="4" w:space="0" w:color="auto"/>
              <w:bottom w:val="single" w:sz="4" w:space="0" w:color="auto"/>
              <w:right w:val="single" w:sz="4" w:space="0" w:color="auto"/>
            </w:tcBorders>
            <w:hideMark/>
          </w:tcPr>
          <w:p w14:paraId="4F7DC71B"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b/>
                <w:bCs/>
                <w:kern w:val="2"/>
                <w:sz w:val="22"/>
                <w:szCs w:val="22"/>
              </w:rPr>
              <w:t xml:space="preserve">Item </w:t>
            </w:r>
          </w:p>
        </w:tc>
        <w:tc>
          <w:tcPr>
            <w:tcW w:w="6173" w:type="dxa"/>
            <w:tcBorders>
              <w:top w:val="single" w:sz="4" w:space="0" w:color="auto"/>
              <w:left w:val="single" w:sz="4" w:space="0" w:color="auto"/>
              <w:bottom w:val="single" w:sz="4" w:space="0" w:color="auto"/>
              <w:right w:val="single" w:sz="4" w:space="0" w:color="auto"/>
            </w:tcBorders>
            <w:hideMark/>
          </w:tcPr>
          <w:p w14:paraId="274C327C"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b/>
                <w:bCs/>
                <w:kern w:val="2"/>
                <w:sz w:val="22"/>
                <w:szCs w:val="22"/>
              </w:rPr>
              <w:t xml:space="preserve">Notes </w:t>
            </w:r>
          </w:p>
        </w:tc>
      </w:tr>
      <w:tr w:rsidR="00D875EA" w:rsidRPr="007F7DF8" w14:paraId="359944A9"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0826FF99"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Version Number </w:t>
            </w:r>
          </w:p>
        </w:tc>
        <w:tc>
          <w:tcPr>
            <w:tcW w:w="6173" w:type="dxa"/>
            <w:tcBorders>
              <w:top w:val="single" w:sz="4" w:space="0" w:color="auto"/>
              <w:left w:val="single" w:sz="4" w:space="0" w:color="auto"/>
              <w:bottom w:val="single" w:sz="4" w:space="0" w:color="auto"/>
              <w:right w:val="single" w:sz="4" w:space="0" w:color="auto"/>
            </w:tcBorders>
            <w:hideMark/>
          </w:tcPr>
          <w:p w14:paraId="5B2856DD" w14:textId="7BD1A4C3" w:rsidR="00D875EA" w:rsidRPr="007F7DF8" w:rsidRDefault="00B52107" w:rsidP="00635E8B">
            <w:pPr>
              <w:pStyle w:val="Default"/>
              <w:spacing w:line="254" w:lineRule="auto"/>
              <w:rPr>
                <w:rFonts w:ascii="Arial" w:hAnsi="Arial" w:cs="Arial"/>
                <w:color w:val="FF0000"/>
                <w:kern w:val="2"/>
                <w:sz w:val="22"/>
                <w:szCs w:val="22"/>
              </w:rPr>
            </w:pPr>
            <w:r w:rsidRPr="007F7DF8">
              <w:rPr>
                <w:rFonts w:ascii="Arial" w:hAnsi="Arial" w:cs="Arial"/>
                <w:color w:val="auto"/>
                <w:kern w:val="2"/>
                <w:sz w:val="22"/>
                <w:szCs w:val="22"/>
              </w:rPr>
              <w:t>V</w:t>
            </w:r>
            <w:r>
              <w:rPr>
                <w:rFonts w:ascii="Arial" w:hAnsi="Arial" w:cs="Arial"/>
                <w:color w:val="auto"/>
                <w:kern w:val="2"/>
                <w:sz w:val="22"/>
                <w:szCs w:val="22"/>
              </w:rPr>
              <w:t>1.1</w:t>
            </w:r>
            <w:r w:rsidR="00D875EA" w:rsidRPr="007F7DF8">
              <w:rPr>
                <w:rFonts w:ascii="Arial" w:hAnsi="Arial" w:cs="Arial"/>
                <w:color w:val="auto"/>
                <w:kern w:val="2"/>
                <w:sz w:val="22"/>
                <w:szCs w:val="22"/>
              </w:rPr>
              <w:t xml:space="preserve"> </w:t>
            </w:r>
          </w:p>
        </w:tc>
      </w:tr>
      <w:tr w:rsidR="00D875EA" w:rsidRPr="007F7DF8" w14:paraId="30A91190"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53EBE235"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Date of Approval </w:t>
            </w:r>
          </w:p>
        </w:tc>
        <w:tc>
          <w:tcPr>
            <w:tcW w:w="6173" w:type="dxa"/>
            <w:tcBorders>
              <w:top w:val="single" w:sz="4" w:space="0" w:color="auto"/>
              <w:left w:val="single" w:sz="4" w:space="0" w:color="auto"/>
              <w:bottom w:val="single" w:sz="4" w:space="0" w:color="auto"/>
              <w:right w:val="single" w:sz="4" w:space="0" w:color="auto"/>
            </w:tcBorders>
            <w:hideMark/>
          </w:tcPr>
          <w:p w14:paraId="1B51EACA" w14:textId="59E81842" w:rsidR="00D875EA" w:rsidRPr="007F7DF8" w:rsidRDefault="00B52107"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December 2023</w:t>
            </w:r>
            <w:r w:rsidR="00D875EA" w:rsidRPr="007F7DF8">
              <w:rPr>
                <w:rFonts w:ascii="Arial" w:hAnsi="Arial" w:cs="Arial"/>
                <w:color w:val="auto"/>
                <w:kern w:val="2"/>
                <w:sz w:val="22"/>
                <w:szCs w:val="22"/>
              </w:rPr>
              <w:t xml:space="preserve"> </w:t>
            </w:r>
          </w:p>
        </w:tc>
      </w:tr>
      <w:tr w:rsidR="00D875EA" w:rsidRPr="007F7DF8" w14:paraId="481CEF56"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61139468"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Approved by </w:t>
            </w:r>
          </w:p>
        </w:tc>
        <w:tc>
          <w:tcPr>
            <w:tcW w:w="6173" w:type="dxa"/>
            <w:tcBorders>
              <w:top w:val="single" w:sz="4" w:space="0" w:color="auto"/>
              <w:left w:val="single" w:sz="4" w:space="0" w:color="auto"/>
              <w:bottom w:val="single" w:sz="4" w:space="0" w:color="auto"/>
              <w:right w:val="single" w:sz="4" w:space="0" w:color="auto"/>
            </w:tcBorders>
            <w:hideMark/>
          </w:tcPr>
          <w:p w14:paraId="4731447B" w14:textId="4F66A1EB" w:rsidR="00D875EA" w:rsidRPr="007F7DF8" w:rsidRDefault="00B52107"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APSC</w:t>
            </w:r>
          </w:p>
        </w:tc>
      </w:tr>
      <w:tr w:rsidR="00D875EA" w:rsidRPr="007F7DF8" w14:paraId="0A01B689"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1916891E"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Effective from </w:t>
            </w:r>
          </w:p>
        </w:tc>
        <w:tc>
          <w:tcPr>
            <w:tcW w:w="6173" w:type="dxa"/>
            <w:tcBorders>
              <w:top w:val="single" w:sz="4" w:space="0" w:color="auto"/>
              <w:left w:val="single" w:sz="4" w:space="0" w:color="auto"/>
              <w:bottom w:val="single" w:sz="4" w:space="0" w:color="auto"/>
              <w:right w:val="single" w:sz="4" w:space="0" w:color="auto"/>
            </w:tcBorders>
            <w:hideMark/>
          </w:tcPr>
          <w:p w14:paraId="1096F355" w14:textId="18D7C9A1" w:rsidR="00D875EA" w:rsidRPr="007F7DF8" w:rsidRDefault="00B52107"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December 2023</w:t>
            </w:r>
          </w:p>
        </w:tc>
      </w:tr>
      <w:tr w:rsidR="00D875EA" w:rsidRPr="007F7DF8" w14:paraId="1F2E764D" w14:textId="77777777" w:rsidTr="00635E8B">
        <w:trPr>
          <w:trHeight w:val="306"/>
        </w:trPr>
        <w:tc>
          <w:tcPr>
            <w:tcW w:w="2695" w:type="dxa"/>
            <w:tcBorders>
              <w:top w:val="single" w:sz="4" w:space="0" w:color="auto"/>
              <w:left w:val="single" w:sz="4" w:space="0" w:color="auto"/>
              <w:bottom w:val="single" w:sz="4" w:space="0" w:color="auto"/>
              <w:right w:val="single" w:sz="4" w:space="0" w:color="auto"/>
            </w:tcBorders>
            <w:hideMark/>
          </w:tcPr>
          <w:p w14:paraId="7EC45126"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Policy Officer </w:t>
            </w:r>
          </w:p>
        </w:tc>
        <w:tc>
          <w:tcPr>
            <w:tcW w:w="6173" w:type="dxa"/>
            <w:tcBorders>
              <w:top w:val="single" w:sz="4" w:space="0" w:color="auto"/>
              <w:left w:val="single" w:sz="4" w:space="0" w:color="auto"/>
              <w:bottom w:val="single" w:sz="4" w:space="0" w:color="auto"/>
              <w:right w:val="single" w:sz="4" w:space="0" w:color="auto"/>
            </w:tcBorders>
            <w:hideMark/>
          </w:tcPr>
          <w:p w14:paraId="4C6A2586" w14:textId="77777777" w:rsidR="00D875EA" w:rsidRPr="007F7DF8" w:rsidRDefault="00D875EA" w:rsidP="00635E8B">
            <w:pPr>
              <w:tabs>
                <w:tab w:val="left" w:pos="940"/>
              </w:tabs>
              <w:spacing w:line="254" w:lineRule="auto"/>
              <w:rPr>
                <w:rFonts w:ascii="Arial" w:hAnsi="Arial" w:cs="Arial"/>
                <w:b/>
                <w:bCs/>
                <w:kern w:val="2"/>
              </w:rPr>
            </w:pPr>
            <w:r w:rsidRPr="007F7DF8">
              <w:rPr>
                <w:rFonts w:ascii="Arial" w:hAnsi="Arial" w:cs="Arial"/>
                <w:bCs/>
              </w:rPr>
              <w:t xml:space="preserve">Head of Academic Quality </w:t>
            </w:r>
          </w:p>
        </w:tc>
      </w:tr>
      <w:tr w:rsidR="00D875EA" w:rsidRPr="007F7DF8" w14:paraId="0DF33ED8"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547D1BAC"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Department </w:t>
            </w:r>
          </w:p>
        </w:tc>
        <w:tc>
          <w:tcPr>
            <w:tcW w:w="6173" w:type="dxa"/>
            <w:tcBorders>
              <w:top w:val="single" w:sz="4" w:space="0" w:color="auto"/>
              <w:left w:val="single" w:sz="4" w:space="0" w:color="auto"/>
              <w:bottom w:val="single" w:sz="4" w:space="0" w:color="auto"/>
              <w:right w:val="single" w:sz="4" w:space="0" w:color="auto"/>
            </w:tcBorders>
            <w:hideMark/>
          </w:tcPr>
          <w:p w14:paraId="5E9B7C0F" w14:textId="77777777" w:rsidR="00D875EA" w:rsidRPr="007F7DF8" w:rsidRDefault="00D875EA" w:rsidP="00635E8B">
            <w:pPr>
              <w:tabs>
                <w:tab w:val="left" w:pos="940"/>
              </w:tabs>
              <w:spacing w:line="254" w:lineRule="auto"/>
              <w:rPr>
                <w:rFonts w:ascii="Arial" w:hAnsi="Arial" w:cs="Arial"/>
                <w:b/>
                <w:bCs/>
                <w:kern w:val="2"/>
              </w:rPr>
            </w:pPr>
            <w:r w:rsidRPr="007F7DF8">
              <w:rPr>
                <w:rFonts w:ascii="Arial" w:hAnsi="Arial" w:cs="Arial"/>
                <w:bCs/>
              </w:rPr>
              <w:t xml:space="preserve">Academic Quality Unit </w:t>
            </w:r>
          </w:p>
        </w:tc>
      </w:tr>
      <w:tr w:rsidR="00D875EA" w:rsidRPr="007F7DF8" w14:paraId="29B39B31"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47BE8D74"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Review date </w:t>
            </w:r>
          </w:p>
        </w:tc>
        <w:tc>
          <w:tcPr>
            <w:tcW w:w="6173" w:type="dxa"/>
            <w:tcBorders>
              <w:top w:val="single" w:sz="4" w:space="0" w:color="auto"/>
              <w:left w:val="single" w:sz="4" w:space="0" w:color="auto"/>
              <w:bottom w:val="single" w:sz="4" w:space="0" w:color="auto"/>
              <w:right w:val="single" w:sz="4" w:space="0" w:color="auto"/>
            </w:tcBorders>
            <w:hideMark/>
          </w:tcPr>
          <w:p w14:paraId="744582B0" w14:textId="77777777" w:rsidR="00D875EA" w:rsidRPr="007F7DF8" w:rsidRDefault="00D875EA" w:rsidP="00635E8B">
            <w:pPr>
              <w:pStyle w:val="Default"/>
              <w:spacing w:line="254" w:lineRule="auto"/>
              <w:rPr>
                <w:rFonts w:ascii="Arial" w:hAnsi="Arial" w:cs="Arial"/>
                <w:color w:val="auto"/>
                <w:kern w:val="2"/>
                <w:sz w:val="22"/>
                <w:szCs w:val="22"/>
              </w:rPr>
            </w:pPr>
            <w:r w:rsidRPr="007F7DF8">
              <w:rPr>
                <w:rFonts w:ascii="Arial" w:hAnsi="Arial" w:cs="Arial"/>
                <w:color w:val="auto"/>
                <w:kern w:val="2"/>
                <w:sz w:val="22"/>
                <w:szCs w:val="22"/>
              </w:rPr>
              <w:t>September 2026</w:t>
            </w:r>
          </w:p>
        </w:tc>
      </w:tr>
      <w:tr w:rsidR="00D875EA" w:rsidRPr="007F7DF8" w14:paraId="4F3A2B08"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6A556703"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Last reviewed </w:t>
            </w:r>
          </w:p>
        </w:tc>
        <w:tc>
          <w:tcPr>
            <w:tcW w:w="6173" w:type="dxa"/>
            <w:tcBorders>
              <w:top w:val="single" w:sz="4" w:space="0" w:color="auto"/>
              <w:left w:val="single" w:sz="4" w:space="0" w:color="auto"/>
              <w:bottom w:val="single" w:sz="4" w:space="0" w:color="auto"/>
              <w:right w:val="single" w:sz="4" w:space="0" w:color="auto"/>
            </w:tcBorders>
            <w:hideMark/>
          </w:tcPr>
          <w:p w14:paraId="695DD17A" w14:textId="77777777" w:rsidR="00D875EA" w:rsidRPr="007F7DF8" w:rsidRDefault="00D875EA" w:rsidP="00635E8B">
            <w:pPr>
              <w:pStyle w:val="Default"/>
              <w:spacing w:line="254" w:lineRule="auto"/>
              <w:rPr>
                <w:rFonts w:ascii="Arial" w:hAnsi="Arial" w:cs="Arial"/>
                <w:color w:val="auto"/>
                <w:kern w:val="2"/>
                <w:sz w:val="22"/>
                <w:szCs w:val="22"/>
              </w:rPr>
            </w:pPr>
            <w:r w:rsidRPr="007F7DF8">
              <w:rPr>
                <w:rFonts w:ascii="Arial" w:hAnsi="Arial" w:cs="Arial"/>
                <w:color w:val="auto"/>
                <w:kern w:val="2"/>
                <w:sz w:val="22"/>
                <w:szCs w:val="22"/>
              </w:rPr>
              <w:t>N/A</w:t>
            </w:r>
          </w:p>
        </w:tc>
      </w:tr>
      <w:tr w:rsidR="00D875EA" w:rsidRPr="007F7DF8" w14:paraId="73D71AD4"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0591B976"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Policy/procedure/guidance superseded by this version</w:t>
            </w:r>
          </w:p>
        </w:tc>
        <w:tc>
          <w:tcPr>
            <w:tcW w:w="6173" w:type="dxa"/>
            <w:tcBorders>
              <w:top w:val="single" w:sz="4" w:space="0" w:color="auto"/>
              <w:left w:val="single" w:sz="4" w:space="0" w:color="auto"/>
              <w:bottom w:val="single" w:sz="4" w:space="0" w:color="auto"/>
              <w:right w:val="single" w:sz="4" w:space="0" w:color="auto"/>
            </w:tcBorders>
          </w:tcPr>
          <w:p w14:paraId="42849864" w14:textId="5DD4E25C" w:rsidR="00D875EA" w:rsidRPr="007F7DF8" w:rsidRDefault="00D875EA" w:rsidP="00635E8B">
            <w:pPr>
              <w:pStyle w:val="Default"/>
              <w:spacing w:line="254" w:lineRule="auto"/>
              <w:rPr>
                <w:rFonts w:ascii="Arial" w:hAnsi="Arial" w:cs="Arial"/>
                <w:color w:val="auto"/>
                <w:kern w:val="2"/>
                <w:sz w:val="22"/>
                <w:szCs w:val="22"/>
              </w:rPr>
            </w:pPr>
            <w:r w:rsidRPr="007F7DF8">
              <w:rPr>
                <w:rFonts w:ascii="Arial" w:hAnsi="Arial" w:cs="Arial"/>
                <w:color w:val="auto"/>
                <w:kern w:val="2"/>
                <w:sz w:val="22"/>
                <w:szCs w:val="22"/>
              </w:rPr>
              <w:t>v1.0</w:t>
            </w:r>
          </w:p>
        </w:tc>
      </w:tr>
      <w:tr w:rsidR="00D875EA" w:rsidRPr="007F7DF8" w14:paraId="7B46EC93"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1E2D2370"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Equality Impact Assessment (EIA)</w:t>
            </w:r>
          </w:p>
        </w:tc>
        <w:tc>
          <w:tcPr>
            <w:tcW w:w="6173" w:type="dxa"/>
            <w:tcBorders>
              <w:top w:val="single" w:sz="4" w:space="0" w:color="auto"/>
              <w:left w:val="single" w:sz="4" w:space="0" w:color="auto"/>
              <w:bottom w:val="single" w:sz="4" w:space="0" w:color="auto"/>
              <w:right w:val="single" w:sz="4" w:space="0" w:color="auto"/>
            </w:tcBorders>
            <w:hideMark/>
          </w:tcPr>
          <w:p w14:paraId="44B5533C" w14:textId="77777777" w:rsidR="00D875EA" w:rsidRPr="007F7DF8" w:rsidRDefault="00D875EA" w:rsidP="00635E8B">
            <w:pPr>
              <w:pStyle w:val="Default"/>
              <w:spacing w:line="254" w:lineRule="auto"/>
              <w:rPr>
                <w:rFonts w:ascii="Arial" w:hAnsi="Arial" w:cs="Arial"/>
                <w:color w:val="FF0000"/>
                <w:kern w:val="2"/>
                <w:sz w:val="22"/>
                <w:szCs w:val="22"/>
              </w:rPr>
            </w:pPr>
          </w:p>
        </w:tc>
      </w:tr>
      <w:tr w:rsidR="00D875EA" w:rsidRPr="007F7DF8" w14:paraId="1F03EBDD"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6AEEC40D" w14:textId="77777777" w:rsidR="00D875EA" w:rsidRPr="007F7DF8" w:rsidRDefault="00D875EA" w:rsidP="00635E8B">
            <w:pPr>
              <w:pStyle w:val="Default"/>
              <w:spacing w:line="254" w:lineRule="auto"/>
              <w:rPr>
                <w:rFonts w:ascii="Arial" w:hAnsi="Arial" w:cs="Arial"/>
                <w:kern w:val="2"/>
                <w:sz w:val="22"/>
                <w:szCs w:val="22"/>
              </w:rPr>
            </w:pPr>
            <w:r w:rsidRPr="007F7DF8">
              <w:rPr>
                <w:rFonts w:ascii="Arial" w:hAnsi="Arial" w:cs="Arial"/>
                <w:kern w:val="2"/>
                <w:sz w:val="22"/>
                <w:szCs w:val="22"/>
              </w:rPr>
              <w:t xml:space="preserve">Accessibility Checked </w:t>
            </w:r>
          </w:p>
        </w:tc>
        <w:tc>
          <w:tcPr>
            <w:tcW w:w="6173" w:type="dxa"/>
            <w:tcBorders>
              <w:top w:val="single" w:sz="4" w:space="0" w:color="auto"/>
              <w:left w:val="single" w:sz="4" w:space="0" w:color="auto"/>
              <w:bottom w:val="single" w:sz="4" w:space="0" w:color="auto"/>
              <w:right w:val="single" w:sz="4" w:space="0" w:color="auto"/>
            </w:tcBorders>
            <w:hideMark/>
          </w:tcPr>
          <w:p w14:paraId="64E42247" w14:textId="77777777" w:rsidR="00D875EA" w:rsidRPr="007F7DF8" w:rsidRDefault="00D875EA" w:rsidP="00635E8B">
            <w:pPr>
              <w:pStyle w:val="Default"/>
              <w:spacing w:line="254" w:lineRule="auto"/>
              <w:rPr>
                <w:rFonts w:ascii="Arial" w:hAnsi="Arial" w:cs="Arial"/>
                <w:color w:val="FF0000"/>
                <w:kern w:val="2"/>
                <w:sz w:val="22"/>
                <w:szCs w:val="22"/>
              </w:rPr>
            </w:pPr>
          </w:p>
        </w:tc>
      </w:tr>
    </w:tbl>
    <w:p w14:paraId="68C0D40C" w14:textId="77777777" w:rsidR="007811B1" w:rsidRDefault="007811B1" w:rsidP="007811B1">
      <w:pPr>
        <w:spacing w:after="0" w:line="240" w:lineRule="auto"/>
        <w:ind w:firstLine="720"/>
        <w:rPr>
          <w:rFonts w:ascii="Arial" w:hAnsi="Arial"/>
          <w:b/>
        </w:rPr>
      </w:pPr>
    </w:p>
    <w:p w14:paraId="3AF79AB3" w14:textId="3ED2BC9E" w:rsidR="007811B1" w:rsidRPr="00AA0631" w:rsidRDefault="009C013B" w:rsidP="007811B1">
      <w:pPr>
        <w:spacing w:after="0" w:line="240" w:lineRule="auto"/>
        <w:rPr>
          <w:rFonts w:ascii="Arial" w:hAnsi="Arial"/>
          <w:b/>
        </w:rPr>
      </w:pPr>
      <w:r>
        <w:rPr>
          <w:rFonts w:ascii="Arial" w:hAnsi="Arial"/>
          <w:b/>
        </w:rPr>
        <w:t xml:space="preserve">    </w:t>
      </w:r>
      <w:r w:rsidR="007811B1" w:rsidRPr="00AA0631">
        <w:rPr>
          <w:rFonts w:ascii="Arial" w:hAnsi="Arial"/>
          <w:b/>
        </w:rPr>
        <w:t>Recent changes</w:t>
      </w:r>
    </w:p>
    <w:tbl>
      <w:tblPr>
        <w:tblStyle w:val="TableGrid1"/>
        <w:tblW w:w="8930" w:type="dxa"/>
        <w:tblInd w:w="279" w:type="dxa"/>
        <w:tblLook w:val="04A0" w:firstRow="1" w:lastRow="0" w:firstColumn="1" w:lastColumn="0" w:noHBand="0" w:noVBand="1"/>
      </w:tblPr>
      <w:tblGrid>
        <w:gridCol w:w="2135"/>
        <w:gridCol w:w="1858"/>
        <w:gridCol w:w="4937"/>
      </w:tblGrid>
      <w:tr w:rsidR="007811B1" w:rsidRPr="00AA0631" w14:paraId="22E6147B" w14:textId="77777777" w:rsidTr="003811B3">
        <w:tc>
          <w:tcPr>
            <w:tcW w:w="2135" w:type="dxa"/>
          </w:tcPr>
          <w:p w14:paraId="47F69281" w14:textId="77777777" w:rsidR="007811B1" w:rsidRPr="00AA0631" w:rsidRDefault="007811B1" w:rsidP="003811B3">
            <w:pPr>
              <w:rPr>
                <w:rFonts w:cs="Arial"/>
              </w:rPr>
            </w:pPr>
            <w:r w:rsidRPr="00AA0631">
              <w:rPr>
                <w:rFonts w:eastAsia="Calibri" w:cs="Arial"/>
                <w:b/>
                <w:lang w:val="en-US"/>
              </w:rPr>
              <w:t>Committee/Author</w:t>
            </w:r>
          </w:p>
        </w:tc>
        <w:tc>
          <w:tcPr>
            <w:tcW w:w="1858" w:type="dxa"/>
          </w:tcPr>
          <w:p w14:paraId="595F31A8" w14:textId="77777777" w:rsidR="007811B1" w:rsidRPr="00AA0631" w:rsidRDefault="007811B1" w:rsidP="003811B3">
            <w:pPr>
              <w:rPr>
                <w:rFonts w:cs="Arial"/>
              </w:rPr>
            </w:pPr>
            <w:r w:rsidRPr="00AA0631">
              <w:rPr>
                <w:rFonts w:eastAsia="Calibri" w:cs="Arial"/>
                <w:b/>
                <w:lang w:val="en-US"/>
              </w:rPr>
              <w:t>Date</w:t>
            </w:r>
          </w:p>
        </w:tc>
        <w:tc>
          <w:tcPr>
            <w:tcW w:w="4937" w:type="dxa"/>
          </w:tcPr>
          <w:p w14:paraId="3400EF38" w14:textId="77777777" w:rsidR="007811B1" w:rsidRPr="00AA0631" w:rsidRDefault="007811B1" w:rsidP="003811B3">
            <w:pPr>
              <w:ind w:left="462" w:hanging="462"/>
              <w:rPr>
                <w:rFonts w:eastAsia="Calibri" w:cs="Arial"/>
              </w:rPr>
            </w:pPr>
            <w:r w:rsidRPr="00AA0631">
              <w:rPr>
                <w:rFonts w:eastAsia="Calibri" w:cs="Arial"/>
                <w:b/>
                <w:lang w:val="en-US"/>
              </w:rPr>
              <w:t>Change</w:t>
            </w:r>
          </w:p>
        </w:tc>
      </w:tr>
      <w:tr w:rsidR="007811B1" w:rsidRPr="00AA0631" w14:paraId="781A232C" w14:textId="77777777" w:rsidTr="003811B3">
        <w:tc>
          <w:tcPr>
            <w:tcW w:w="2135" w:type="dxa"/>
          </w:tcPr>
          <w:p w14:paraId="6FAC840E" w14:textId="77777777" w:rsidR="007811B1" w:rsidRPr="00AA0631" w:rsidRDefault="007811B1" w:rsidP="003811B3">
            <w:pPr>
              <w:rPr>
                <w:rFonts w:cs="Arial"/>
              </w:rPr>
            </w:pPr>
            <w:r w:rsidRPr="000E7E34">
              <w:rPr>
                <w:rFonts w:cs="Arial"/>
              </w:rPr>
              <w:t>P. Wright</w:t>
            </w:r>
          </w:p>
        </w:tc>
        <w:tc>
          <w:tcPr>
            <w:tcW w:w="1858" w:type="dxa"/>
          </w:tcPr>
          <w:p w14:paraId="4852F0F7" w14:textId="77777777" w:rsidR="007811B1" w:rsidRPr="00AA0631" w:rsidRDefault="007811B1" w:rsidP="003811B3">
            <w:pPr>
              <w:rPr>
                <w:rFonts w:cs="Arial"/>
              </w:rPr>
            </w:pPr>
            <w:r w:rsidRPr="000E7E34">
              <w:rPr>
                <w:rFonts w:cs="Arial"/>
              </w:rPr>
              <w:t>02.2024</w:t>
            </w:r>
            <w:r w:rsidRPr="00AA0631">
              <w:rPr>
                <w:rFonts w:cs="Arial"/>
              </w:rPr>
              <w:t xml:space="preserve"> </w:t>
            </w:r>
          </w:p>
        </w:tc>
        <w:tc>
          <w:tcPr>
            <w:tcW w:w="4937" w:type="dxa"/>
          </w:tcPr>
          <w:p w14:paraId="30F31284" w14:textId="304EBDE7" w:rsidR="007811B1" w:rsidRPr="00AA0631" w:rsidRDefault="007811B1" w:rsidP="004B2536">
            <w:pPr>
              <w:rPr>
                <w:rFonts w:cs="Arial"/>
              </w:rPr>
            </w:pPr>
            <w:r w:rsidRPr="00AA0631">
              <w:rPr>
                <w:rFonts w:cs="Arial"/>
              </w:rPr>
              <w:t xml:space="preserve">V1.1 </w:t>
            </w:r>
            <w:r w:rsidRPr="000E7E34">
              <w:rPr>
                <w:rFonts w:cs="Arial"/>
              </w:rPr>
              <w:t>To align with updated EPA Policy</w:t>
            </w:r>
            <w:r w:rsidR="00F77E65">
              <w:rPr>
                <w:rFonts w:cs="Arial"/>
              </w:rPr>
              <w:t xml:space="preserve">, updates to Pg 1 a) &amp; c), </w:t>
            </w:r>
            <w:r w:rsidR="00881BE8">
              <w:rPr>
                <w:rFonts w:cs="Arial"/>
              </w:rPr>
              <w:t>Pg 9 footnote and App.1 statutory regulators</w:t>
            </w:r>
          </w:p>
        </w:tc>
      </w:tr>
    </w:tbl>
    <w:p w14:paraId="3A270FC6" w14:textId="77777777" w:rsidR="00D875EA" w:rsidRPr="007F7DF8" w:rsidRDefault="00D875EA" w:rsidP="00D875EA">
      <w:pPr>
        <w:widowControl w:val="0"/>
        <w:autoSpaceDE w:val="0"/>
        <w:autoSpaceDN w:val="0"/>
        <w:spacing w:before="120" w:after="0" w:line="240" w:lineRule="auto"/>
        <w:ind w:left="714"/>
        <w:rPr>
          <w:rFonts w:ascii="Arial" w:eastAsia="Arial" w:hAnsi="Arial" w:cs="Arial"/>
          <w:sz w:val="20"/>
          <w:szCs w:val="20"/>
          <w:lang w:val="en-US"/>
        </w:rPr>
      </w:pPr>
    </w:p>
    <w:sectPr w:rsidR="00D875EA" w:rsidRPr="007F7DF8" w:rsidSect="00A15358">
      <w:headerReference w:type="even" r:id="rId25"/>
      <w:headerReference w:type="default" r:id="rId26"/>
      <w:footerReference w:type="even" r:id="rId27"/>
      <w:footerReference w:type="default" r:id="rId28"/>
      <w:pgSz w:w="11906" w:h="16838"/>
      <w:pgMar w:top="12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D886" w14:textId="77777777" w:rsidR="003B03CE" w:rsidRDefault="003B03CE" w:rsidP="00146B24">
      <w:pPr>
        <w:spacing w:after="0" w:line="240" w:lineRule="auto"/>
      </w:pPr>
      <w:r>
        <w:separator/>
      </w:r>
    </w:p>
  </w:endnote>
  <w:endnote w:type="continuationSeparator" w:id="0">
    <w:p w14:paraId="48944B67" w14:textId="77777777" w:rsidR="003B03CE" w:rsidRDefault="003B03CE" w:rsidP="0014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45 Helvetica 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FD8C" w14:textId="77777777" w:rsidR="00851130" w:rsidRDefault="00851130">
    <w:pPr>
      <w:pStyle w:val="Footer"/>
    </w:pPr>
  </w:p>
  <w:p w14:paraId="0FB0F70F" w14:textId="77777777" w:rsidR="002A13BE" w:rsidRDefault="002A13BE"/>
  <w:p w14:paraId="135501F6" w14:textId="77777777" w:rsidR="002A13BE" w:rsidRDefault="002A13BE"/>
  <w:p w14:paraId="0D42C411" w14:textId="77777777" w:rsidR="002A13BE" w:rsidRDefault="002A13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119717"/>
      <w:docPartObj>
        <w:docPartGallery w:val="Page Numbers (Bottom of Page)"/>
        <w:docPartUnique/>
      </w:docPartObj>
    </w:sdtPr>
    <w:sdtEndPr>
      <w:rPr>
        <w:color w:val="0070C0"/>
      </w:rPr>
    </w:sdtEndPr>
    <w:sdtContent>
      <w:sdt>
        <w:sdtPr>
          <w:rPr>
            <w:color w:val="0070C0"/>
          </w:rPr>
          <w:id w:val="1728636285"/>
          <w:docPartObj>
            <w:docPartGallery w:val="Page Numbers (Top of Page)"/>
            <w:docPartUnique/>
          </w:docPartObj>
        </w:sdtPr>
        <w:sdtEndPr/>
        <w:sdtContent>
          <w:p w14:paraId="652202B4" w14:textId="6C172613" w:rsidR="00AF0A94" w:rsidRDefault="004D38E2" w:rsidP="004D38E2">
            <w:pPr>
              <w:pStyle w:val="Footer"/>
              <w:rPr>
                <w:color w:val="0070C0"/>
              </w:rPr>
            </w:pPr>
            <w:r w:rsidRPr="004D38E2">
              <w:rPr>
                <w:color w:val="0070C0"/>
              </w:rPr>
              <w:t xml:space="preserve">External Examiner’s Report </w:t>
            </w:r>
            <w:r w:rsidR="00865798">
              <w:rPr>
                <w:color w:val="0070C0"/>
              </w:rPr>
              <w:t xml:space="preserve">EPA addendum </w:t>
            </w:r>
            <w:r w:rsidRPr="004D38E2">
              <w:rPr>
                <w:color w:val="0070C0"/>
              </w:rPr>
              <w:t>20</w:t>
            </w:r>
            <w:r w:rsidR="00865798">
              <w:rPr>
                <w:color w:val="0070C0"/>
              </w:rPr>
              <w:t>2</w:t>
            </w:r>
            <w:r w:rsidR="005838F4">
              <w:rPr>
                <w:color w:val="0070C0"/>
              </w:rPr>
              <w:t>3/24</w:t>
            </w:r>
          </w:p>
          <w:p w14:paraId="67DAFC50" w14:textId="48569497" w:rsidR="004D38E2" w:rsidRPr="004D38E2" w:rsidRDefault="004D38E2" w:rsidP="004D38E2">
            <w:pPr>
              <w:pStyle w:val="Footer"/>
              <w:rPr>
                <w:color w:val="0070C0"/>
              </w:rPr>
            </w:pPr>
            <w:r w:rsidRPr="004D38E2">
              <w:rPr>
                <w:color w:val="0070C0"/>
              </w:rPr>
              <w:t xml:space="preserve">Updated </w:t>
            </w:r>
            <w:r w:rsidR="005F4BCE">
              <w:rPr>
                <w:color w:val="0070C0"/>
              </w:rPr>
              <w:t>February 2024</w:t>
            </w:r>
          </w:p>
          <w:p w14:paraId="3511C605" w14:textId="2501EE73" w:rsidR="004D38E2" w:rsidRPr="004D38E2" w:rsidRDefault="004D38E2">
            <w:pPr>
              <w:pStyle w:val="Footer"/>
              <w:jc w:val="center"/>
              <w:rPr>
                <w:color w:val="0070C0"/>
              </w:rPr>
            </w:pPr>
            <w:r w:rsidRPr="004D38E2">
              <w:rPr>
                <w:color w:val="0070C0"/>
              </w:rPr>
              <w:t xml:space="preserve">Page </w:t>
            </w:r>
            <w:r w:rsidRPr="004D38E2">
              <w:rPr>
                <w:b/>
                <w:bCs/>
                <w:color w:val="0070C0"/>
                <w:sz w:val="24"/>
                <w:szCs w:val="24"/>
              </w:rPr>
              <w:fldChar w:fldCharType="begin"/>
            </w:r>
            <w:r w:rsidRPr="004D38E2">
              <w:rPr>
                <w:b/>
                <w:bCs/>
                <w:color w:val="0070C0"/>
              </w:rPr>
              <w:instrText xml:space="preserve"> PAGE </w:instrText>
            </w:r>
            <w:r w:rsidRPr="004D38E2">
              <w:rPr>
                <w:b/>
                <w:bCs/>
                <w:color w:val="0070C0"/>
                <w:sz w:val="24"/>
                <w:szCs w:val="24"/>
              </w:rPr>
              <w:fldChar w:fldCharType="separate"/>
            </w:r>
            <w:r w:rsidRPr="004D38E2">
              <w:rPr>
                <w:b/>
                <w:bCs/>
                <w:noProof/>
                <w:color w:val="0070C0"/>
              </w:rPr>
              <w:t>2</w:t>
            </w:r>
            <w:r w:rsidRPr="004D38E2">
              <w:rPr>
                <w:b/>
                <w:bCs/>
                <w:color w:val="0070C0"/>
                <w:sz w:val="24"/>
                <w:szCs w:val="24"/>
              </w:rPr>
              <w:fldChar w:fldCharType="end"/>
            </w:r>
            <w:r w:rsidRPr="004D38E2">
              <w:rPr>
                <w:color w:val="0070C0"/>
              </w:rPr>
              <w:t xml:space="preserve"> of </w:t>
            </w:r>
            <w:r w:rsidRPr="004D38E2">
              <w:rPr>
                <w:b/>
                <w:bCs/>
                <w:color w:val="0070C0"/>
                <w:sz w:val="24"/>
                <w:szCs w:val="24"/>
              </w:rPr>
              <w:fldChar w:fldCharType="begin"/>
            </w:r>
            <w:r w:rsidRPr="004D38E2">
              <w:rPr>
                <w:b/>
                <w:bCs/>
                <w:color w:val="0070C0"/>
              </w:rPr>
              <w:instrText xml:space="preserve"> NUMPAGES  </w:instrText>
            </w:r>
            <w:r w:rsidRPr="004D38E2">
              <w:rPr>
                <w:b/>
                <w:bCs/>
                <w:color w:val="0070C0"/>
                <w:sz w:val="24"/>
                <w:szCs w:val="24"/>
              </w:rPr>
              <w:fldChar w:fldCharType="separate"/>
            </w:r>
            <w:r w:rsidRPr="004D38E2">
              <w:rPr>
                <w:b/>
                <w:bCs/>
                <w:noProof/>
                <w:color w:val="0070C0"/>
              </w:rPr>
              <w:t>2</w:t>
            </w:r>
            <w:r w:rsidRPr="004D38E2">
              <w:rPr>
                <w:b/>
                <w:bCs/>
                <w:color w:val="0070C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F866" w14:textId="77777777" w:rsidR="003B03CE" w:rsidRDefault="003B03CE" w:rsidP="00146B24">
      <w:pPr>
        <w:spacing w:after="0" w:line="240" w:lineRule="auto"/>
      </w:pPr>
      <w:r>
        <w:separator/>
      </w:r>
    </w:p>
  </w:footnote>
  <w:footnote w:type="continuationSeparator" w:id="0">
    <w:p w14:paraId="45047D49" w14:textId="77777777" w:rsidR="003B03CE" w:rsidRDefault="003B03CE" w:rsidP="00146B24">
      <w:pPr>
        <w:spacing w:after="0" w:line="240" w:lineRule="auto"/>
      </w:pPr>
      <w:r>
        <w:continuationSeparator/>
      </w:r>
    </w:p>
  </w:footnote>
  <w:footnote w:id="1">
    <w:p w14:paraId="7A69E411" w14:textId="30E1E3C6" w:rsidR="00AA0CA8" w:rsidRDefault="00AA0CA8" w:rsidP="00AA0CA8">
      <w:pPr>
        <w:pStyle w:val="FootnoteText"/>
      </w:pPr>
      <w:r>
        <w:rPr>
          <w:rStyle w:val="FootnoteReference"/>
        </w:rPr>
        <w:footnoteRef/>
      </w:r>
      <w:r>
        <w:t xml:space="preserve"> The External </w:t>
      </w:r>
      <w:r w:rsidR="00AF0B8D">
        <w:t>Examiner</w:t>
      </w:r>
      <w:r>
        <w:t xml:space="preserve"> is expected to conduct at least one visit to the EPAO for each cohort of apprentices completing an EPA. A cohort is a group of apprentices undertaking an EPA within an academic year, where those apprentices are all assessed using the same assessment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8C12" w14:textId="77777777" w:rsidR="00851130" w:rsidRDefault="00851130">
    <w:pPr>
      <w:pStyle w:val="Header"/>
    </w:pPr>
  </w:p>
  <w:p w14:paraId="40011C3C" w14:textId="77777777" w:rsidR="002A13BE" w:rsidRDefault="002A13BE"/>
  <w:p w14:paraId="532B146E" w14:textId="77777777" w:rsidR="002A13BE" w:rsidRDefault="002A13BE"/>
  <w:p w14:paraId="700E9528" w14:textId="77777777" w:rsidR="002A13BE" w:rsidRDefault="002A13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ADCE" w14:textId="3B867045" w:rsidR="002A13BE" w:rsidRPr="00F9004E" w:rsidRDefault="00F9004E" w:rsidP="00F9004E">
    <w:pPr>
      <w:pStyle w:val="Header"/>
      <w:jc w:val="right"/>
    </w:pPr>
    <w:r>
      <w:t>EPA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408"/>
    <w:multiLevelType w:val="hybridMultilevel"/>
    <w:tmpl w:val="2D06C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D3543"/>
    <w:multiLevelType w:val="hybridMultilevel"/>
    <w:tmpl w:val="9DB6B84C"/>
    <w:lvl w:ilvl="0" w:tplc="78C2164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6896"/>
    <w:multiLevelType w:val="hybridMultilevel"/>
    <w:tmpl w:val="614618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C94646"/>
    <w:multiLevelType w:val="hybridMultilevel"/>
    <w:tmpl w:val="6FCC4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40C1B"/>
    <w:multiLevelType w:val="hybridMultilevel"/>
    <w:tmpl w:val="4D2A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909DD"/>
    <w:multiLevelType w:val="hybridMultilevel"/>
    <w:tmpl w:val="1466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95EEA"/>
    <w:multiLevelType w:val="hybridMultilevel"/>
    <w:tmpl w:val="DEF279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5645F"/>
    <w:multiLevelType w:val="hybridMultilevel"/>
    <w:tmpl w:val="A4945F6A"/>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E90B44"/>
    <w:multiLevelType w:val="hybridMultilevel"/>
    <w:tmpl w:val="89EC9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D554228"/>
    <w:multiLevelType w:val="hybridMultilevel"/>
    <w:tmpl w:val="544C70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587B43"/>
    <w:multiLevelType w:val="hybridMultilevel"/>
    <w:tmpl w:val="288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917CF"/>
    <w:multiLevelType w:val="hybridMultilevel"/>
    <w:tmpl w:val="BC303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C50A4"/>
    <w:multiLevelType w:val="hybridMultilevel"/>
    <w:tmpl w:val="B4C6A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56812"/>
    <w:multiLevelType w:val="hybridMultilevel"/>
    <w:tmpl w:val="A2A66C4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C446AB"/>
    <w:multiLevelType w:val="hybridMultilevel"/>
    <w:tmpl w:val="E1C4AA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427DE"/>
    <w:multiLevelType w:val="hybridMultilevel"/>
    <w:tmpl w:val="36C0E2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6D07DA"/>
    <w:multiLevelType w:val="hybridMultilevel"/>
    <w:tmpl w:val="5AA84C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FA31A6"/>
    <w:multiLevelType w:val="hybridMultilevel"/>
    <w:tmpl w:val="C97878B2"/>
    <w:lvl w:ilvl="0" w:tplc="6FF20BDC">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F3760A"/>
    <w:multiLevelType w:val="hybridMultilevel"/>
    <w:tmpl w:val="49303632"/>
    <w:lvl w:ilvl="0" w:tplc="FFFFFFFF">
      <w:start w:val="1"/>
      <w:numFmt w:val="lowerLetter"/>
      <w:lvlText w:val="%1)"/>
      <w:lvlJc w:val="left"/>
      <w:pPr>
        <w:ind w:left="720" w:hanging="360"/>
      </w:pPr>
      <w:rPr>
        <w:b w:val="0"/>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2D70EF"/>
    <w:multiLevelType w:val="hybridMultilevel"/>
    <w:tmpl w:val="C7441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152AB"/>
    <w:multiLevelType w:val="hybridMultilevel"/>
    <w:tmpl w:val="79A2C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E47C06"/>
    <w:multiLevelType w:val="hybridMultilevel"/>
    <w:tmpl w:val="96B2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B1C1D"/>
    <w:multiLevelType w:val="hybridMultilevel"/>
    <w:tmpl w:val="BE009CCC"/>
    <w:lvl w:ilvl="0" w:tplc="E1F287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EA622E"/>
    <w:multiLevelType w:val="hybridMultilevel"/>
    <w:tmpl w:val="63E0092A"/>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3E543C"/>
    <w:multiLevelType w:val="hybridMultilevel"/>
    <w:tmpl w:val="B47C859A"/>
    <w:lvl w:ilvl="0" w:tplc="FFFFFFF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5767F"/>
    <w:multiLevelType w:val="hybridMultilevel"/>
    <w:tmpl w:val="438EF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401EE9"/>
    <w:multiLevelType w:val="hybridMultilevel"/>
    <w:tmpl w:val="F0B04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A5551"/>
    <w:multiLevelType w:val="hybridMultilevel"/>
    <w:tmpl w:val="88E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4403B"/>
    <w:multiLevelType w:val="hybridMultilevel"/>
    <w:tmpl w:val="B2EE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C2ED0"/>
    <w:multiLevelType w:val="hybridMultilevel"/>
    <w:tmpl w:val="2FE6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17A9D"/>
    <w:multiLevelType w:val="hybridMultilevel"/>
    <w:tmpl w:val="F8D2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B08AF"/>
    <w:multiLevelType w:val="hybridMultilevel"/>
    <w:tmpl w:val="A22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C3321"/>
    <w:multiLevelType w:val="hybridMultilevel"/>
    <w:tmpl w:val="7378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17C55"/>
    <w:multiLevelType w:val="hybridMultilevel"/>
    <w:tmpl w:val="1A28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94246"/>
    <w:multiLevelType w:val="hybridMultilevel"/>
    <w:tmpl w:val="43801C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017EF4"/>
    <w:multiLevelType w:val="hybridMultilevel"/>
    <w:tmpl w:val="FEF4A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5309D"/>
    <w:multiLevelType w:val="hybridMultilevel"/>
    <w:tmpl w:val="E9CCD1DE"/>
    <w:lvl w:ilvl="0" w:tplc="CC30D09E">
      <w:start w:val="1"/>
      <w:numFmt w:val="decimal"/>
      <w:lvlText w:val="%1."/>
      <w:lvlJc w:val="left"/>
      <w:pPr>
        <w:ind w:left="928"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6C1ADF"/>
    <w:multiLevelType w:val="hybridMultilevel"/>
    <w:tmpl w:val="388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31966"/>
    <w:multiLevelType w:val="hybridMultilevel"/>
    <w:tmpl w:val="308014FA"/>
    <w:lvl w:ilvl="0" w:tplc="08090001">
      <w:start w:val="1"/>
      <w:numFmt w:val="bullet"/>
      <w:lvlText w:val=""/>
      <w:lvlJc w:val="left"/>
      <w:pPr>
        <w:ind w:left="928"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BA4EC7"/>
    <w:multiLevelType w:val="hybridMultilevel"/>
    <w:tmpl w:val="F53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768631">
    <w:abstractNumId w:val="37"/>
  </w:num>
  <w:num w:numId="2" w16cid:durableId="664820203">
    <w:abstractNumId w:val="26"/>
  </w:num>
  <w:num w:numId="3" w16cid:durableId="25300605">
    <w:abstractNumId w:val="30"/>
  </w:num>
  <w:num w:numId="4" w16cid:durableId="1235816106">
    <w:abstractNumId w:val="9"/>
  </w:num>
  <w:num w:numId="5" w16cid:durableId="1446467089">
    <w:abstractNumId w:val="11"/>
  </w:num>
  <w:num w:numId="6" w16cid:durableId="1362709085">
    <w:abstractNumId w:val="25"/>
  </w:num>
  <w:num w:numId="7" w16cid:durableId="1737046486">
    <w:abstractNumId w:val="14"/>
  </w:num>
  <w:num w:numId="8" w16cid:durableId="250091632">
    <w:abstractNumId w:val="20"/>
  </w:num>
  <w:num w:numId="9" w16cid:durableId="159195049">
    <w:abstractNumId w:val="3"/>
  </w:num>
  <w:num w:numId="10" w16cid:durableId="1697775895">
    <w:abstractNumId w:val="10"/>
  </w:num>
  <w:num w:numId="11" w16cid:durableId="816185762">
    <w:abstractNumId w:val="29"/>
  </w:num>
  <w:num w:numId="12" w16cid:durableId="2021159185">
    <w:abstractNumId w:val="36"/>
  </w:num>
  <w:num w:numId="13" w16cid:durableId="991368020">
    <w:abstractNumId w:val="32"/>
  </w:num>
  <w:num w:numId="14" w16cid:durableId="1833177475">
    <w:abstractNumId w:val="1"/>
  </w:num>
  <w:num w:numId="15" w16cid:durableId="1946883975">
    <w:abstractNumId w:val="18"/>
  </w:num>
  <w:num w:numId="16" w16cid:durableId="573395863">
    <w:abstractNumId w:val="8"/>
  </w:num>
  <w:num w:numId="17" w16cid:durableId="598409543">
    <w:abstractNumId w:val="0"/>
  </w:num>
  <w:num w:numId="18" w16cid:durableId="1698657222">
    <w:abstractNumId w:val="0"/>
  </w:num>
  <w:num w:numId="19" w16cid:durableId="1310939129">
    <w:abstractNumId w:val="6"/>
  </w:num>
  <w:num w:numId="20" w16cid:durableId="1421411923">
    <w:abstractNumId w:val="13"/>
  </w:num>
  <w:num w:numId="21" w16cid:durableId="1202325125">
    <w:abstractNumId w:val="19"/>
  </w:num>
  <w:num w:numId="22" w16cid:durableId="1142967228">
    <w:abstractNumId w:val="17"/>
  </w:num>
  <w:num w:numId="23" w16cid:durableId="283930829">
    <w:abstractNumId w:val="15"/>
  </w:num>
  <w:num w:numId="24" w16cid:durableId="2080858824">
    <w:abstractNumId w:val="28"/>
  </w:num>
  <w:num w:numId="25" w16cid:durableId="1521897388">
    <w:abstractNumId w:val="23"/>
  </w:num>
  <w:num w:numId="26" w16cid:durableId="797845596">
    <w:abstractNumId w:val="35"/>
  </w:num>
  <w:num w:numId="27" w16cid:durableId="1807159927">
    <w:abstractNumId w:val="5"/>
  </w:num>
  <w:num w:numId="28" w16cid:durableId="15547928">
    <w:abstractNumId w:val="31"/>
  </w:num>
  <w:num w:numId="29" w16cid:durableId="1707371203">
    <w:abstractNumId w:val="7"/>
  </w:num>
  <w:num w:numId="30" w16cid:durableId="1368992049">
    <w:abstractNumId w:val="39"/>
  </w:num>
  <w:num w:numId="31" w16cid:durableId="1060638812">
    <w:abstractNumId w:val="27"/>
  </w:num>
  <w:num w:numId="32" w16cid:durableId="1417745478">
    <w:abstractNumId w:val="22"/>
  </w:num>
  <w:num w:numId="33" w16cid:durableId="1412124042">
    <w:abstractNumId w:val="33"/>
  </w:num>
  <w:num w:numId="34" w16cid:durableId="364333604">
    <w:abstractNumId w:val="38"/>
  </w:num>
  <w:num w:numId="35" w16cid:durableId="115216419">
    <w:abstractNumId w:val="12"/>
  </w:num>
  <w:num w:numId="36" w16cid:durableId="160435360">
    <w:abstractNumId w:val="2"/>
  </w:num>
  <w:num w:numId="37" w16cid:durableId="2083402656">
    <w:abstractNumId w:val="21"/>
  </w:num>
  <w:num w:numId="38" w16cid:durableId="1253930425">
    <w:abstractNumId w:val="4"/>
  </w:num>
  <w:num w:numId="39" w16cid:durableId="1928614233">
    <w:abstractNumId w:val="16"/>
  </w:num>
  <w:num w:numId="40" w16cid:durableId="539980596">
    <w:abstractNumId w:val="24"/>
  </w:num>
  <w:num w:numId="41" w16cid:durableId="10864581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B8"/>
    <w:rsid w:val="00004B0F"/>
    <w:rsid w:val="00011F3D"/>
    <w:rsid w:val="00015180"/>
    <w:rsid w:val="0001679D"/>
    <w:rsid w:val="0002446C"/>
    <w:rsid w:val="000367B0"/>
    <w:rsid w:val="00037E65"/>
    <w:rsid w:val="000533BF"/>
    <w:rsid w:val="00082750"/>
    <w:rsid w:val="000A22F2"/>
    <w:rsid w:val="000A2B2B"/>
    <w:rsid w:val="000B38CA"/>
    <w:rsid w:val="000B708E"/>
    <w:rsid w:val="000C0543"/>
    <w:rsid w:val="000C7D2A"/>
    <w:rsid w:val="000D7158"/>
    <w:rsid w:val="000D7361"/>
    <w:rsid w:val="000F145D"/>
    <w:rsid w:val="000F1A4A"/>
    <w:rsid w:val="000F318C"/>
    <w:rsid w:val="000F4F75"/>
    <w:rsid w:val="00106F85"/>
    <w:rsid w:val="00107D1C"/>
    <w:rsid w:val="00110E9C"/>
    <w:rsid w:val="00113CFA"/>
    <w:rsid w:val="00113D87"/>
    <w:rsid w:val="00116F02"/>
    <w:rsid w:val="00122089"/>
    <w:rsid w:val="0012372F"/>
    <w:rsid w:val="001237F6"/>
    <w:rsid w:val="00132C78"/>
    <w:rsid w:val="001353C2"/>
    <w:rsid w:val="001353E6"/>
    <w:rsid w:val="00137856"/>
    <w:rsid w:val="001438CE"/>
    <w:rsid w:val="00146B24"/>
    <w:rsid w:val="001612A9"/>
    <w:rsid w:val="001631A2"/>
    <w:rsid w:val="0017291A"/>
    <w:rsid w:val="00174B4C"/>
    <w:rsid w:val="00182C70"/>
    <w:rsid w:val="00190425"/>
    <w:rsid w:val="00194F3C"/>
    <w:rsid w:val="00196B57"/>
    <w:rsid w:val="001A00FC"/>
    <w:rsid w:val="001A5DB6"/>
    <w:rsid w:val="001B1A38"/>
    <w:rsid w:val="001C273F"/>
    <w:rsid w:val="001D4B6D"/>
    <w:rsid w:val="001E5EB7"/>
    <w:rsid w:val="001E71E7"/>
    <w:rsid w:val="0020201D"/>
    <w:rsid w:val="002021A5"/>
    <w:rsid w:val="00217EF5"/>
    <w:rsid w:val="002223EE"/>
    <w:rsid w:val="0024452F"/>
    <w:rsid w:val="00251926"/>
    <w:rsid w:val="00256908"/>
    <w:rsid w:val="0025753C"/>
    <w:rsid w:val="002624A4"/>
    <w:rsid w:val="00263DE7"/>
    <w:rsid w:val="00265ADD"/>
    <w:rsid w:val="00270E7D"/>
    <w:rsid w:val="00284DE7"/>
    <w:rsid w:val="002878A7"/>
    <w:rsid w:val="00290064"/>
    <w:rsid w:val="00295DA2"/>
    <w:rsid w:val="002A13BE"/>
    <w:rsid w:val="002A2BDD"/>
    <w:rsid w:val="002A6CEE"/>
    <w:rsid w:val="002A7E67"/>
    <w:rsid w:val="002C5514"/>
    <w:rsid w:val="002D4E7C"/>
    <w:rsid w:val="002E01A0"/>
    <w:rsid w:val="002E71CA"/>
    <w:rsid w:val="002F1C35"/>
    <w:rsid w:val="002F52BD"/>
    <w:rsid w:val="00305145"/>
    <w:rsid w:val="003177DA"/>
    <w:rsid w:val="00317DB4"/>
    <w:rsid w:val="00320886"/>
    <w:rsid w:val="0032373F"/>
    <w:rsid w:val="003239B3"/>
    <w:rsid w:val="00340FE9"/>
    <w:rsid w:val="00343D89"/>
    <w:rsid w:val="003453F7"/>
    <w:rsid w:val="00350291"/>
    <w:rsid w:val="00364FDF"/>
    <w:rsid w:val="00367F44"/>
    <w:rsid w:val="00370DF0"/>
    <w:rsid w:val="00371D5E"/>
    <w:rsid w:val="00396029"/>
    <w:rsid w:val="0039629C"/>
    <w:rsid w:val="003A00E3"/>
    <w:rsid w:val="003A35B0"/>
    <w:rsid w:val="003B03CE"/>
    <w:rsid w:val="003B3848"/>
    <w:rsid w:val="003D17CD"/>
    <w:rsid w:val="003E0A75"/>
    <w:rsid w:val="003E1D70"/>
    <w:rsid w:val="003E3512"/>
    <w:rsid w:val="003E7AD4"/>
    <w:rsid w:val="003F291D"/>
    <w:rsid w:val="003F7762"/>
    <w:rsid w:val="00400FE7"/>
    <w:rsid w:val="004016CC"/>
    <w:rsid w:val="00406764"/>
    <w:rsid w:val="00414937"/>
    <w:rsid w:val="00425434"/>
    <w:rsid w:val="0044372A"/>
    <w:rsid w:val="00443D0D"/>
    <w:rsid w:val="004545E1"/>
    <w:rsid w:val="00461E74"/>
    <w:rsid w:val="00471214"/>
    <w:rsid w:val="004745F3"/>
    <w:rsid w:val="00476B43"/>
    <w:rsid w:val="00481D70"/>
    <w:rsid w:val="00484D90"/>
    <w:rsid w:val="004A2A9D"/>
    <w:rsid w:val="004A35A9"/>
    <w:rsid w:val="004B2536"/>
    <w:rsid w:val="004B3013"/>
    <w:rsid w:val="004B7E56"/>
    <w:rsid w:val="004C096A"/>
    <w:rsid w:val="004D38E2"/>
    <w:rsid w:val="004E0D89"/>
    <w:rsid w:val="004E10E4"/>
    <w:rsid w:val="004E228A"/>
    <w:rsid w:val="004F5378"/>
    <w:rsid w:val="004F659C"/>
    <w:rsid w:val="004F7B3F"/>
    <w:rsid w:val="00501E82"/>
    <w:rsid w:val="00502D61"/>
    <w:rsid w:val="00506C01"/>
    <w:rsid w:val="00507086"/>
    <w:rsid w:val="005149F5"/>
    <w:rsid w:val="005158C3"/>
    <w:rsid w:val="00515A71"/>
    <w:rsid w:val="0052036A"/>
    <w:rsid w:val="00520DEE"/>
    <w:rsid w:val="00521D82"/>
    <w:rsid w:val="00522B9A"/>
    <w:rsid w:val="005230E5"/>
    <w:rsid w:val="00523B31"/>
    <w:rsid w:val="00523FDD"/>
    <w:rsid w:val="0053215B"/>
    <w:rsid w:val="00554251"/>
    <w:rsid w:val="00560526"/>
    <w:rsid w:val="00565117"/>
    <w:rsid w:val="005713F8"/>
    <w:rsid w:val="00572DE6"/>
    <w:rsid w:val="0057367B"/>
    <w:rsid w:val="00573A85"/>
    <w:rsid w:val="005838F4"/>
    <w:rsid w:val="00586654"/>
    <w:rsid w:val="00593A5B"/>
    <w:rsid w:val="005A0C03"/>
    <w:rsid w:val="005A0E2F"/>
    <w:rsid w:val="005A554B"/>
    <w:rsid w:val="005A7C46"/>
    <w:rsid w:val="005C613F"/>
    <w:rsid w:val="005D4CA2"/>
    <w:rsid w:val="005D6572"/>
    <w:rsid w:val="005D6B08"/>
    <w:rsid w:val="005F176C"/>
    <w:rsid w:val="005F4BCE"/>
    <w:rsid w:val="0060099D"/>
    <w:rsid w:val="00601AE1"/>
    <w:rsid w:val="006114CF"/>
    <w:rsid w:val="006120BA"/>
    <w:rsid w:val="00621804"/>
    <w:rsid w:val="00622653"/>
    <w:rsid w:val="006251F0"/>
    <w:rsid w:val="006277E4"/>
    <w:rsid w:val="006405E2"/>
    <w:rsid w:val="00646FDF"/>
    <w:rsid w:val="00653CF0"/>
    <w:rsid w:val="00660033"/>
    <w:rsid w:val="00666590"/>
    <w:rsid w:val="006676A9"/>
    <w:rsid w:val="00671680"/>
    <w:rsid w:val="006825FE"/>
    <w:rsid w:val="00682729"/>
    <w:rsid w:val="0068798A"/>
    <w:rsid w:val="00691599"/>
    <w:rsid w:val="00691B50"/>
    <w:rsid w:val="0069311B"/>
    <w:rsid w:val="00693979"/>
    <w:rsid w:val="00697E38"/>
    <w:rsid w:val="006A0A3B"/>
    <w:rsid w:val="006C57BC"/>
    <w:rsid w:val="006E442C"/>
    <w:rsid w:val="00704080"/>
    <w:rsid w:val="00710A4C"/>
    <w:rsid w:val="00716B69"/>
    <w:rsid w:val="0072129C"/>
    <w:rsid w:val="00727CB6"/>
    <w:rsid w:val="00732C13"/>
    <w:rsid w:val="00733A0B"/>
    <w:rsid w:val="0074487D"/>
    <w:rsid w:val="00745F17"/>
    <w:rsid w:val="0074617C"/>
    <w:rsid w:val="00761B11"/>
    <w:rsid w:val="007628F3"/>
    <w:rsid w:val="00767C73"/>
    <w:rsid w:val="00770CB1"/>
    <w:rsid w:val="00771581"/>
    <w:rsid w:val="0077461F"/>
    <w:rsid w:val="0077542E"/>
    <w:rsid w:val="00776CC0"/>
    <w:rsid w:val="00780BFC"/>
    <w:rsid w:val="007811B1"/>
    <w:rsid w:val="007820B6"/>
    <w:rsid w:val="0078238F"/>
    <w:rsid w:val="007956CD"/>
    <w:rsid w:val="00795A27"/>
    <w:rsid w:val="007966CF"/>
    <w:rsid w:val="00797593"/>
    <w:rsid w:val="007A0C91"/>
    <w:rsid w:val="007A5B77"/>
    <w:rsid w:val="007A6737"/>
    <w:rsid w:val="007B175B"/>
    <w:rsid w:val="007B1F84"/>
    <w:rsid w:val="007B3B1C"/>
    <w:rsid w:val="007C2148"/>
    <w:rsid w:val="007F7421"/>
    <w:rsid w:val="007F7DF8"/>
    <w:rsid w:val="008031BA"/>
    <w:rsid w:val="008137CB"/>
    <w:rsid w:val="0084537F"/>
    <w:rsid w:val="00846023"/>
    <w:rsid w:val="00851130"/>
    <w:rsid w:val="00853B9A"/>
    <w:rsid w:val="00854990"/>
    <w:rsid w:val="0086283F"/>
    <w:rsid w:val="00865798"/>
    <w:rsid w:val="00865C1E"/>
    <w:rsid w:val="00870666"/>
    <w:rsid w:val="00875196"/>
    <w:rsid w:val="008800AD"/>
    <w:rsid w:val="008802B8"/>
    <w:rsid w:val="008812D1"/>
    <w:rsid w:val="00881BE8"/>
    <w:rsid w:val="00882D3B"/>
    <w:rsid w:val="00883520"/>
    <w:rsid w:val="00885355"/>
    <w:rsid w:val="00887FE1"/>
    <w:rsid w:val="00892A78"/>
    <w:rsid w:val="00892F6A"/>
    <w:rsid w:val="00897B24"/>
    <w:rsid w:val="008A55D8"/>
    <w:rsid w:val="008A5FC2"/>
    <w:rsid w:val="008C3162"/>
    <w:rsid w:val="008C5C83"/>
    <w:rsid w:val="008D0884"/>
    <w:rsid w:val="008D7089"/>
    <w:rsid w:val="008E29AF"/>
    <w:rsid w:val="008E69EE"/>
    <w:rsid w:val="008E7EBD"/>
    <w:rsid w:val="008F2353"/>
    <w:rsid w:val="008F7348"/>
    <w:rsid w:val="00903649"/>
    <w:rsid w:val="009106A7"/>
    <w:rsid w:val="009122DB"/>
    <w:rsid w:val="0091484C"/>
    <w:rsid w:val="00916D1D"/>
    <w:rsid w:val="00935C78"/>
    <w:rsid w:val="00935FD0"/>
    <w:rsid w:val="00936CB8"/>
    <w:rsid w:val="00937B14"/>
    <w:rsid w:val="009417FC"/>
    <w:rsid w:val="00955446"/>
    <w:rsid w:val="00965B76"/>
    <w:rsid w:val="00974A08"/>
    <w:rsid w:val="00974C97"/>
    <w:rsid w:val="0097636C"/>
    <w:rsid w:val="009852EB"/>
    <w:rsid w:val="0099048C"/>
    <w:rsid w:val="00994DEB"/>
    <w:rsid w:val="009A1448"/>
    <w:rsid w:val="009A172F"/>
    <w:rsid w:val="009A6DB6"/>
    <w:rsid w:val="009B28C0"/>
    <w:rsid w:val="009B74C0"/>
    <w:rsid w:val="009C013B"/>
    <w:rsid w:val="009C0A95"/>
    <w:rsid w:val="009C13BB"/>
    <w:rsid w:val="009D555B"/>
    <w:rsid w:val="009D7B41"/>
    <w:rsid w:val="009E3427"/>
    <w:rsid w:val="009E5780"/>
    <w:rsid w:val="009E5FDF"/>
    <w:rsid w:val="009F5895"/>
    <w:rsid w:val="00A01540"/>
    <w:rsid w:val="00A031C9"/>
    <w:rsid w:val="00A0349C"/>
    <w:rsid w:val="00A03999"/>
    <w:rsid w:val="00A117A3"/>
    <w:rsid w:val="00A152FF"/>
    <w:rsid w:val="00A15358"/>
    <w:rsid w:val="00A16E3C"/>
    <w:rsid w:val="00A4219C"/>
    <w:rsid w:val="00A53D59"/>
    <w:rsid w:val="00A57914"/>
    <w:rsid w:val="00A618EE"/>
    <w:rsid w:val="00A6388C"/>
    <w:rsid w:val="00A6746C"/>
    <w:rsid w:val="00A71857"/>
    <w:rsid w:val="00A72470"/>
    <w:rsid w:val="00A7333A"/>
    <w:rsid w:val="00A73BD2"/>
    <w:rsid w:val="00A75B9A"/>
    <w:rsid w:val="00A83CFA"/>
    <w:rsid w:val="00A9067C"/>
    <w:rsid w:val="00A90E86"/>
    <w:rsid w:val="00A92497"/>
    <w:rsid w:val="00A95B6A"/>
    <w:rsid w:val="00AA0CA8"/>
    <w:rsid w:val="00AA2EC1"/>
    <w:rsid w:val="00AA526E"/>
    <w:rsid w:val="00AA5621"/>
    <w:rsid w:val="00AB43FA"/>
    <w:rsid w:val="00AC2366"/>
    <w:rsid w:val="00AC7727"/>
    <w:rsid w:val="00AD52F7"/>
    <w:rsid w:val="00AD5C4B"/>
    <w:rsid w:val="00AD640D"/>
    <w:rsid w:val="00AF0A94"/>
    <w:rsid w:val="00AF0B8D"/>
    <w:rsid w:val="00AF3A8A"/>
    <w:rsid w:val="00B03CCF"/>
    <w:rsid w:val="00B07231"/>
    <w:rsid w:val="00B1138D"/>
    <w:rsid w:val="00B1309D"/>
    <w:rsid w:val="00B139D5"/>
    <w:rsid w:val="00B27101"/>
    <w:rsid w:val="00B27A0E"/>
    <w:rsid w:val="00B456D7"/>
    <w:rsid w:val="00B51DC2"/>
    <w:rsid w:val="00B52107"/>
    <w:rsid w:val="00B613D2"/>
    <w:rsid w:val="00B70A0F"/>
    <w:rsid w:val="00B71F76"/>
    <w:rsid w:val="00B84518"/>
    <w:rsid w:val="00B854FB"/>
    <w:rsid w:val="00B91DD5"/>
    <w:rsid w:val="00B943CF"/>
    <w:rsid w:val="00B95296"/>
    <w:rsid w:val="00B964C8"/>
    <w:rsid w:val="00BB1096"/>
    <w:rsid w:val="00BB6572"/>
    <w:rsid w:val="00BC449B"/>
    <w:rsid w:val="00BC608F"/>
    <w:rsid w:val="00BD0EDE"/>
    <w:rsid w:val="00BD107A"/>
    <w:rsid w:val="00BD5482"/>
    <w:rsid w:val="00BE6DC8"/>
    <w:rsid w:val="00BF4116"/>
    <w:rsid w:val="00BF60F9"/>
    <w:rsid w:val="00BF7422"/>
    <w:rsid w:val="00C00B54"/>
    <w:rsid w:val="00C027D9"/>
    <w:rsid w:val="00C117F2"/>
    <w:rsid w:val="00C128F5"/>
    <w:rsid w:val="00C24D0A"/>
    <w:rsid w:val="00C31340"/>
    <w:rsid w:val="00C4639A"/>
    <w:rsid w:val="00C50DA0"/>
    <w:rsid w:val="00C53200"/>
    <w:rsid w:val="00C561AC"/>
    <w:rsid w:val="00C658D5"/>
    <w:rsid w:val="00C66581"/>
    <w:rsid w:val="00C728A2"/>
    <w:rsid w:val="00C75974"/>
    <w:rsid w:val="00C7618B"/>
    <w:rsid w:val="00C86881"/>
    <w:rsid w:val="00C903AB"/>
    <w:rsid w:val="00C92EBD"/>
    <w:rsid w:val="00CA17D0"/>
    <w:rsid w:val="00CA4B48"/>
    <w:rsid w:val="00CB7B73"/>
    <w:rsid w:val="00CC2CB2"/>
    <w:rsid w:val="00CC6AAB"/>
    <w:rsid w:val="00CC74E4"/>
    <w:rsid w:val="00CD11DF"/>
    <w:rsid w:val="00CD26E7"/>
    <w:rsid w:val="00CD3032"/>
    <w:rsid w:val="00CD5C0B"/>
    <w:rsid w:val="00CE61A9"/>
    <w:rsid w:val="00CE62FD"/>
    <w:rsid w:val="00CE684E"/>
    <w:rsid w:val="00CF1DC3"/>
    <w:rsid w:val="00CF4A39"/>
    <w:rsid w:val="00CF4DE4"/>
    <w:rsid w:val="00D01D2F"/>
    <w:rsid w:val="00D0389B"/>
    <w:rsid w:val="00D15C8D"/>
    <w:rsid w:val="00D24420"/>
    <w:rsid w:val="00D244FC"/>
    <w:rsid w:val="00D30C73"/>
    <w:rsid w:val="00D426CA"/>
    <w:rsid w:val="00D42F30"/>
    <w:rsid w:val="00D520DD"/>
    <w:rsid w:val="00D52E83"/>
    <w:rsid w:val="00D55009"/>
    <w:rsid w:val="00D57B81"/>
    <w:rsid w:val="00D60C57"/>
    <w:rsid w:val="00D62970"/>
    <w:rsid w:val="00D62FA5"/>
    <w:rsid w:val="00D7083B"/>
    <w:rsid w:val="00D85833"/>
    <w:rsid w:val="00D875EA"/>
    <w:rsid w:val="00D90B85"/>
    <w:rsid w:val="00D92C4E"/>
    <w:rsid w:val="00D97969"/>
    <w:rsid w:val="00DA052C"/>
    <w:rsid w:val="00DA394D"/>
    <w:rsid w:val="00DA4E53"/>
    <w:rsid w:val="00DB1E00"/>
    <w:rsid w:val="00DC06C9"/>
    <w:rsid w:val="00DE766A"/>
    <w:rsid w:val="00DF0E5F"/>
    <w:rsid w:val="00DF2DD6"/>
    <w:rsid w:val="00E056ED"/>
    <w:rsid w:val="00E125FF"/>
    <w:rsid w:val="00E1520F"/>
    <w:rsid w:val="00E21F44"/>
    <w:rsid w:val="00E318E3"/>
    <w:rsid w:val="00E3427C"/>
    <w:rsid w:val="00E35EE0"/>
    <w:rsid w:val="00E42660"/>
    <w:rsid w:val="00E44C81"/>
    <w:rsid w:val="00E53CDF"/>
    <w:rsid w:val="00E62318"/>
    <w:rsid w:val="00E73D38"/>
    <w:rsid w:val="00E744A1"/>
    <w:rsid w:val="00E7675C"/>
    <w:rsid w:val="00E8016D"/>
    <w:rsid w:val="00E85736"/>
    <w:rsid w:val="00E941C9"/>
    <w:rsid w:val="00E95BC9"/>
    <w:rsid w:val="00E97E08"/>
    <w:rsid w:val="00EA2ACD"/>
    <w:rsid w:val="00EB1037"/>
    <w:rsid w:val="00EB488B"/>
    <w:rsid w:val="00EC1B12"/>
    <w:rsid w:val="00EC5942"/>
    <w:rsid w:val="00EC7F69"/>
    <w:rsid w:val="00ED5587"/>
    <w:rsid w:val="00EE26F0"/>
    <w:rsid w:val="00EE3005"/>
    <w:rsid w:val="00EF1BE9"/>
    <w:rsid w:val="00EF5D0C"/>
    <w:rsid w:val="00F21915"/>
    <w:rsid w:val="00F21AE2"/>
    <w:rsid w:val="00F2277A"/>
    <w:rsid w:val="00F24BF4"/>
    <w:rsid w:val="00F3027E"/>
    <w:rsid w:val="00F31339"/>
    <w:rsid w:val="00F35136"/>
    <w:rsid w:val="00F3684D"/>
    <w:rsid w:val="00F37D98"/>
    <w:rsid w:val="00F4075F"/>
    <w:rsid w:val="00F43495"/>
    <w:rsid w:val="00F44747"/>
    <w:rsid w:val="00F45539"/>
    <w:rsid w:val="00F52F2F"/>
    <w:rsid w:val="00F53A2B"/>
    <w:rsid w:val="00F609F0"/>
    <w:rsid w:val="00F60AC0"/>
    <w:rsid w:val="00F60E64"/>
    <w:rsid w:val="00F6303C"/>
    <w:rsid w:val="00F669D3"/>
    <w:rsid w:val="00F75D82"/>
    <w:rsid w:val="00F77E65"/>
    <w:rsid w:val="00F77EDD"/>
    <w:rsid w:val="00F81B3E"/>
    <w:rsid w:val="00F83B4D"/>
    <w:rsid w:val="00F8490B"/>
    <w:rsid w:val="00F84FCA"/>
    <w:rsid w:val="00F9004E"/>
    <w:rsid w:val="00F9623C"/>
    <w:rsid w:val="00F9709F"/>
    <w:rsid w:val="00FA19DA"/>
    <w:rsid w:val="00FB3512"/>
    <w:rsid w:val="00FC1EC2"/>
    <w:rsid w:val="00FC2FBE"/>
    <w:rsid w:val="00FC747A"/>
    <w:rsid w:val="00FD457B"/>
    <w:rsid w:val="00FE0AD4"/>
    <w:rsid w:val="00FE47A1"/>
    <w:rsid w:val="00FE53D7"/>
    <w:rsid w:val="00FF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2C4F"/>
  <w15:docId w15:val="{F90CD0F4-4B33-4EC7-AA15-1DCDF4F9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0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EAL Subtitle"/>
    <w:basedOn w:val="Normal"/>
    <w:next w:val="Normal"/>
    <w:link w:val="Heading2Char"/>
    <w:uiPriority w:val="9"/>
    <w:unhideWhenUsed/>
    <w:qFormat/>
    <w:rsid w:val="00132C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0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7EDD"/>
    <w:rPr>
      <w:color w:val="808080"/>
    </w:rPr>
  </w:style>
  <w:style w:type="paragraph" w:styleId="ListParagraph">
    <w:name w:val="List Paragraph"/>
    <w:basedOn w:val="Normal"/>
    <w:uiPriority w:val="34"/>
    <w:qFormat/>
    <w:rsid w:val="006277E4"/>
    <w:pPr>
      <w:spacing w:after="200" w:line="276" w:lineRule="auto"/>
      <w:ind w:left="720"/>
      <w:contextualSpacing/>
    </w:pPr>
  </w:style>
  <w:style w:type="paragraph" w:styleId="Header">
    <w:name w:val="header"/>
    <w:basedOn w:val="Normal"/>
    <w:link w:val="HeaderChar"/>
    <w:unhideWhenUsed/>
    <w:rsid w:val="00146B24"/>
    <w:pPr>
      <w:tabs>
        <w:tab w:val="center" w:pos="4513"/>
        <w:tab w:val="right" w:pos="9026"/>
      </w:tabs>
      <w:spacing w:after="0" w:line="240" w:lineRule="auto"/>
    </w:pPr>
  </w:style>
  <w:style w:type="character" w:customStyle="1" w:styleId="HeaderChar">
    <w:name w:val="Header Char"/>
    <w:basedOn w:val="DefaultParagraphFont"/>
    <w:link w:val="Header"/>
    <w:rsid w:val="00146B24"/>
  </w:style>
  <w:style w:type="paragraph" w:styleId="Footer">
    <w:name w:val="footer"/>
    <w:basedOn w:val="Normal"/>
    <w:link w:val="FooterChar"/>
    <w:uiPriority w:val="99"/>
    <w:unhideWhenUsed/>
    <w:rsid w:val="0014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24"/>
  </w:style>
  <w:style w:type="character" w:styleId="Hyperlink">
    <w:name w:val="Hyperlink"/>
    <w:basedOn w:val="DefaultParagraphFont"/>
    <w:uiPriority w:val="99"/>
    <w:unhideWhenUsed/>
    <w:rsid w:val="00E21F44"/>
    <w:rPr>
      <w:color w:val="0563C1" w:themeColor="hyperlink"/>
      <w:u w:val="single"/>
    </w:rPr>
  </w:style>
  <w:style w:type="character" w:styleId="FollowedHyperlink">
    <w:name w:val="FollowedHyperlink"/>
    <w:basedOn w:val="DefaultParagraphFont"/>
    <w:uiPriority w:val="99"/>
    <w:semiHidden/>
    <w:unhideWhenUsed/>
    <w:rsid w:val="00F609F0"/>
    <w:rPr>
      <w:color w:val="954F72" w:themeColor="followedHyperlink"/>
      <w:u w:val="single"/>
    </w:rPr>
  </w:style>
  <w:style w:type="paragraph" w:styleId="BalloonText">
    <w:name w:val="Balloon Text"/>
    <w:basedOn w:val="Normal"/>
    <w:link w:val="BalloonTextChar"/>
    <w:uiPriority w:val="99"/>
    <w:semiHidden/>
    <w:unhideWhenUsed/>
    <w:rsid w:val="00305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45"/>
    <w:rPr>
      <w:rFonts w:ascii="Segoe UI" w:hAnsi="Segoe UI" w:cs="Segoe UI"/>
      <w:sz w:val="18"/>
      <w:szCs w:val="18"/>
    </w:rPr>
  </w:style>
  <w:style w:type="character" w:styleId="UnresolvedMention">
    <w:name w:val="Unresolved Mention"/>
    <w:basedOn w:val="DefaultParagraphFont"/>
    <w:uiPriority w:val="99"/>
    <w:semiHidden/>
    <w:unhideWhenUsed/>
    <w:rsid w:val="00727CB6"/>
    <w:rPr>
      <w:color w:val="605E5C"/>
      <w:shd w:val="clear" w:color="auto" w:fill="E1DFDD"/>
    </w:rPr>
  </w:style>
  <w:style w:type="character" w:styleId="CommentReference">
    <w:name w:val="annotation reference"/>
    <w:basedOn w:val="DefaultParagraphFont"/>
    <w:uiPriority w:val="99"/>
    <w:semiHidden/>
    <w:unhideWhenUsed/>
    <w:rsid w:val="00C117F2"/>
    <w:rPr>
      <w:sz w:val="16"/>
      <w:szCs w:val="16"/>
    </w:rPr>
  </w:style>
  <w:style w:type="paragraph" w:styleId="CommentText">
    <w:name w:val="annotation text"/>
    <w:basedOn w:val="Normal"/>
    <w:link w:val="CommentTextChar"/>
    <w:uiPriority w:val="99"/>
    <w:unhideWhenUsed/>
    <w:rsid w:val="00C117F2"/>
    <w:pPr>
      <w:spacing w:line="240" w:lineRule="auto"/>
    </w:pPr>
    <w:rPr>
      <w:sz w:val="20"/>
      <w:szCs w:val="20"/>
    </w:rPr>
  </w:style>
  <w:style w:type="character" w:customStyle="1" w:styleId="CommentTextChar">
    <w:name w:val="Comment Text Char"/>
    <w:basedOn w:val="DefaultParagraphFont"/>
    <w:link w:val="CommentText"/>
    <w:uiPriority w:val="99"/>
    <w:rsid w:val="00C117F2"/>
    <w:rPr>
      <w:sz w:val="20"/>
      <w:szCs w:val="20"/>
    </w:rPr>
  </w:style>
  <w:style w:type="paragraph" w:styleId="CommentSubject">
    <w:name w:val="annotation subject"/>
    <w:basedOn w:val="CommentText"/>
    <w:next w:val="CommentText"/>
    <w:link w:val="CommentSubjectChar"/>
    <w:uiPriority w:val="99"/>
    <w:semiHidden/>
    <w:unhideWhenUsed/>
    <w:rsid w:val="00C117F2"/>
    <w:rPr>
      <w:b/>
      <w:bCs/>
    </w:rPr>
  </w:style>
  <w:style w:type="character" w:customStyle="1" w:styleId="CommentSubjectChar">
    <w:name w:val="Comment Subject Char"/>
    <w:basedOn w:val="CommentTextChar"/>
    <w:link w:val="CommentSubject"/>
    <w:uiPriority w:val="99"/>
    <w:semiHidden/>
    <w:rsid w:val="00C117F2"/>
    <w:rPr>
      <w:b/>
      <w:bCs/>
      <w:sz w:val="20"/>
      <w:szCs w:val="20"/>
    </w:rPr>
  </w:style>
  <w:style w:type="paragraph" w:styleId="NoSpacing">
    <w:name w:val="No Spacing"/>
    <w:uiPriority w:val="1"/>
    <w:qFormat/>
    <w:rsid w:val="008A55D8"/>
    <w:pPr>
      <w:spacing w:after="0" w:line="240" w:lineRule="auto"/>
    </w:pPr>
  </w:style>
  <w:style w:type="paragraph" w:styleId="Revision">
    <w:name w:val="Revision"/>
    <w:hidden/>
    <w:uiPriority w:val="99"/>
    <w:semiHidden/>
    <w:rsid w:val="00882D3B"/>
    <w:pPr>
      <w:spacing w:after="0" w:line="240" w:lineRule="auto"/>
    </w:pPr>
  </w:style>
  <w:style w:type="character" w:customStyle="1" w:styleId="normaltextrun">
    <w:name w:val="normaltextrun"/>
    <w:basedOn w:val="DefaultParagraphFont"/>
    <w:rsid w:val="00F83B4D"/>
  </w:style>
  <w:style w:type="paragraph" w:customStyle="1" w:styleId="paragraph">
    <w:name w:val="paragraph"/>
    <w:basedOn w:val="Normal"/>
    <w:rsid w:val="00F83B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83B4D"/>
  </w:style>
  <w:style w:type="character" w:customStyle="1" w:styleId="Heading3Char">
    <w:name w:val="Heading 3 Char"/>
    <w:basedOn w:val="DefaultParagraphFont"/>
    <w:link w:val="Heading3"/>
    <w:uiPriority w:val="9"/>
    <w:rsid w:val="00290064"/>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rsid w:val="00290064"/>
    <w:pPr>
      <w:widowControl w:val="0"/>
      <w:tabs>
        <w:tab w:val="left" w:pos="0"/>
      </w:tabs>
      <w:suppressAutoHyphens/>
      <w:autoSpaceDE w:val="0"/>
      <w:autoSpaceDN w:val="0"/>
      <w:adjustRightInd w:val="0"/>
      <w:spacing w:after="0" w:line="240" w:lineRule="atLeast"/>
      <w:ind w:left="1440"/>
      <w:jc w:val="both"/>
    </w:pPr>
    <w:rPr>
      <w:rFonts w:ascii="CG Times" w:eastAsia="Times New Roman" w:hAnsi="CG Times" w:cs="Times New Roman"/>
      <w:spacing w:val="-3"/>
      <w:sz w:val="24"/>
      <w:szCs w:val="24"/>
    </w:rPr>
  </w:style>
  <w:style w:type="character" w:customStyle="1" w:styleId="BodyTextIndent2Char">
    <w:name w:val="Body Text Indent 2 Char"/>
    <w:basedOn w:val="DefaultParagraphFont"/>
    <w:link w:val="BodyTextIndent2"/>
    <w:rsid w:val="00290064"/>
    <w:rPr>
      <w:rFonts w:ascii="CG Times" w:eastAsia="Times New Roman" w:hAnsi="CG Times" w:cs="Times New Roman"/>
      <w:spacing w:val="-3"/>
      <w:sz w:val="24"/>
      <w:szCs w:val="24"/>
    </w:rPr>
  </w:style>
  <w:style w:type="character" w:customStyle="1" w:styleId="Heading1Char">
    <w:name w:val="Heading 1 Char"/>
    <w:basedOn w:val="DefaultParagraphFont"/>
    <w:link w:val="Heading1"/>
    <w:uiPriority w:val="9"/>
    <w:rsid w:val="00290064"/>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EAL Subtitle Char"/>
    <w:basedOn w:val="DefaultParagraphFont"/>
    <w:link w:val="Heading2"/>
    <w:uiPriority w:val="9"/>
    <w:rsid w:val="00132C7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D0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EDE"/>
    <w:rPr>
      <w:sz w:val="20"/>
      <w:szCs w:val="20"/>
    </w:rPr>
  </w:style>
  <w:style w:type="character" w:styleId="FootnoteReference">
    <w:name w:val="footnote reference"/>
    <w:basedOn w:val="DefaultParagraphFont"/>
    <w:uiPriority w:val="99"/>
    <w:semiHidden/>
    <w:unhideWhenUsed/>
    <w:rsid w:val="00BD0EDE"/>
    <w:rPr>
      <w:vertAlign w:val="superscript"/>
    </w:rPr>
  </w:style>
  <w:style w:type="paragraph" w:styleId="BodyText">
    <w:name w:val="Body Text"/>
    <w:basedOn w:val="Normal"/>
    <w:link w:val="BodyTextChar"/>
    <w:uiPriority w:val="99"/>
    <w:semiHidden/>
    <w:unhideWhenUsed/>
    <w:rsid w:val="0002446C"/>
    <w:pPr>
      <w:spacing w:after="120"/>
    </w:pPr>
  </w:style>
  <w:style w:type="character" w:customStyle="1" w:styleId="BodyTextChar">
    <w:name w:val="Body Text Char"/>
    <w:basedOn w:val="DefaultParagraphFont"/>
    <w:link w:val="BodyText"/>
    <w:uiPriority w:val="99"/>
    <w:semiHidden/>
    <w:rsid w:val="0002446C"/>
  </w:style>
  <w:style w:type="paragraph" w:customStyle="1" w:styleId="Body">
    <w:name w:val="Body"/>
    <w:basedOn w:val="Normal"/>
    <w:rsid w:val="000D7361"/>
    <w:pPr>
      <w:tabs>
        <w:tab w:val="left" w:pos="283"/>
      </w:tabs>
      <w:spacing w:after="0" w:line="280" w:lineRule="exact"/>
    </w:pPr>
    <w:rPr>
      <w:rFonts w:ascii="45 Helvetica Light" w:eastAsia="Times New Roman" w:hAnsi="45 Helvetica Light" w:cs="Times New Roman"/>
      <w:sz w:val="20"/>
      <w:szCs w:val="20"/>
    </w:rPr>
  </w:style>
  <w:style w:type="character" w:customStyle="1" w:styleId="cf01">
    <w:name w:val="cf01"/>
    <w:basedOn w:val="DefaultParagraphFont"/>
    <w:rsid w:val="004E228A"/>
    <w:rPr>
      <w:rFonts w:ascii="Segoe UI" w:hAnsi="Segoe UI" w:cs="Segoe UI" w:hint="default"/>
      <w:sz w:val="18"/>
      <w:szCs w:val="18"/>
    </w:rPr>
  </w:style>
  <w:style w:type="paragraph" w:customStyle="1" w:styleId="Default">
    <w:name w:val="Default"/>
    <w:rsid w:val="00D875EA"/>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39"/>
    <w:rsid w:val="007811B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C7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2796">
      <w:bodyDiv w:val="1"/>
      <w:marLeft w:val="0"/>
      <w:marRight w:val="0"/>
      <w:marTop w:val="0"/>
      <w:marBottom w:val="0"/>
      <w:divBdr>
        <w:top w:val="none" w:sz="0" w:space="0" w:color="auto"/>
        <w:left w:val="none" w:sz="0" w:space="0" w:color="auto"/>
        <w:bottom w:val="none" w:sz="0" w:space="0" w:color="auto"/>
        <w:right w:val="none" w:sz="0" w:space="0" w:color="auto"/>
      </w:divBdr>
    </w:div>
    <w:div w:id="514421658">
      <w:bodyDiv w:val="1"/>
      <w:marLeft w:val="0"/>
      <w:marRight w:val="0"/>
      <w:marTop w:val="0"/>
      <w:marBottom w:val="0"/>
      <w:divBdr>
        <w:top w:val="none" w:sz="0" w:space="0" w:color="auto"/>
        <w:left w:val="none" w:sz="0" w:space="0" w:color="auto"/>
        <w:bottom w:val="none" w:sz="0" w:space="0" w:color="auto"/>
        <w:right w:val="none" w:sz="0" w:space="0" w:color="auto"/>
      </w:divBdr>
    </w:div>
    <w:div w:id="644823009">
      <w:bodyDiv w:val="1"/>
      <w:marLeft w:val="0"/>
      <w:marRight w:val="0"/>
      <w:marTop w:val="0"/>
      <w:marBottom w:val="0"/>
      <w:divBdr>
        <w:top w:val="none" w:sz="0" w:space="0" w:color="auto"/>
        <w:left w:val="none" w:sz="0" w:space="0" w:color="auto"/>
        <w:bottom w:val="none" w:sz="0" w:space="0" w:color="auto"/>
        <w:right w:val="none" w:sz="0" w:space="0" w:color="auto"/>
      </w:divBdr>
    </w:div>
    <w:div w:id="649556101">
      <w:bodyDiv w:val="1"/>
      <w:marLeft w:val="0"/>
      <w:marRight w:val="0"/>
      <w:marTop w:val="0"/>
      <w:marBottom w:val="0"/>
      <w:divBdr>
        <w:top w:val="none" w:sz="0" w:space="0" w:color="auto"/>
        <w:left w:val="none" w:sz="0" w:space="0" w:color="auto"/>
        <w:bottom w:val="none" w:sz="0" w:space="0" w:color="auto"/>
        <w:right w:val="none" w:sz="0" w:space="0" w:color="auto"/>
      </w:divBdr>
    </w:div>
    <w:div w:id="1125462664">
      <w:bodyDiv w:val="1"/>
      <w:marLeft w:val="0"/>
      <w:marRight w:val="0"/>
      <w:marTop w:val="0"/>
      <w:marBottom w:val="0"/>
      <w:divBdr>
        <w:top w:val="none" w:sz="0" w:space="0" w:color="auto"/>
        <w:left w:val="none" w:sz="0" w:space="0" w:color="auto"/>
        <w:bottom w:val="none" w:sz="0" w:space="0" w:color="auto"/>
        <w:right w:val="none" w:sz="0" w:space="0" w:color="auto"/>
      </w:divBdr>
    </w:div>
    <w:div w:id="1226530172">
      <w:bodyDiv w:val="1"/>
      <w:marLeft w:val="0"/>
      <w:marRight w:val="0"/>
      <w:marTop w:val="0"/>
      <w:marBottom w:val="0"/>
      <w:divBdr>
        <w:top w:val="none" w:sz="0" w:space="0" w:color="auto"/>
        <w:left w:val="none" w:sz="0" w:space="0" w:color="auto"/>
        <w:bottom w:val="none" w:sz="0" w:space="0" w:color="auto"/>
        <w:right w:val="none" w:sz="0" w:space="0" w:color="auto"/>
      </w:divBdr>
    </w:div>
    <w:div w:id="1621064777">
      <w:bodyDiv w:val="1"/>
      <w:marLeft w:val="0"/>
      <w:marRight w:val="0"/>
      <w:marTop w:val="0"/>
      <w:marBottom w:val="0"/>
      <w:divBdr>
        <w:top w:val="none" w:sz="0" w:space="0" w:color="auto"/>
        <w:left w:val="none" w:sz="0" w:space="0" w:color="auto"/>
        <w:bottom w:val="none" w:sz="0" w:space="0" w:color="auto"/>
        <w:right w:val="none" w:sz="0" w:space="0" w:color="auto"/>
      </w:divBdr>
    </w:div>
    <w:div w:id="1701393924">
      <w:bodyDiv w:val="1"/>
      <w:marLeft w:val="0"/>
      <w:marRight w:val="0"/>
      <w:marTop w:val="0"/>
      <w:marBottom w:val="0"/>
      <w:divBdr>
        <w:top w:val="none" w:sz="0" w:space="0" w:color="auto"/>
        <w:left w:val="none" w:sz="0" w:space="0" w:color="auto"/>
        <w:bottom w:val="none" w:sz="0" w:space="0" w:color="auto"/>
        <w:right w:val="none" w:sz="0" w:space="0" w:color="auto"/>
      </w:divBdr>
    </w:div>
    <w:div w:id="1862821098">
      <w:bodyDiv w:val="1"/>
      <w:marLeft w:val="0"/>
      <w:marRight w:val="0"/>
      <w:marTop w:val="0"/>
      <w:marBottom w:val="0"/>
      <w:divBdr>
        <w:top w:val="none" w:sz="0" w:space="0" w:color="auto"/>
        <w:left w:val="none" w:sz="0" w:space="0" w:color="auto"/>
        <w:bottom w:val="none" w:sz="0" w:space="0" w:color="auto"/>
        <w:right w:val="none" w:sz="0" w:space="0" w:color="auto"/>
      </w:divBdr>
    </w:div>
    <w:div w:id="2054038668">
      <w:bodyDiv w:val="1"/>
      <w:marLeft w:val="0"/>
      <w:marRight w:val="0"/>
      <w:marTop w:val="0"/>
      <w:marBottom w:val="0"/>
      <w:divBdr>
        <w:top w:val="none" w:sz="0" w:space="0" w:color="auto"/>
        <w:left w:val="none" w:sz="0" w:space="0" w:color="auto"/>
        <w:bottom w:val="none" w:sz="0" w:space="0" w:color="auto"/>
        <w:right w:val="none" w:sz="0" w:space="0" w:color="auto"/>
      </w:divBdr>
    </w:div>
    <w:div w:id="20852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eforapprenticeships.org/apprenticeship-standards/" TargetMode="External"/><Relationship Id="rId18" Type="http://schemas.openxmlformats.org/officeDocument/2006/relationships/hyperlink" Target="mailto:AcademicQualityTeam@worc.ac.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aa.ac.uk/the-quality-code/subject-benchmark-statements" TargetMode="External"/><Relationship Id="rId7" Type="http://schemas.openxmlformats.org/officeDocument/2006/relationships/settings" Target="settings.xml"/><Relationship Id="rId12" Type="http://schemas.openxmlformats.org/officeDocument/2006/relationships/hyperlink" Target="https://www.officeforstudents.org.uk/publications/external-quality-assurance-of-apprenticeship-end-point-assessment-for-integrated-higher-and-degree-apprenticeships/" TargetMode="External"/><Relationship Id="rId17" Type="http://schemas.openxmlformats.org/officeDocument/2006/relationships/hyperlink" Target="https://uniworcac.sharepoint.com/teams/uwd-0085/SitePages/ProjectHome.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ituteforapprenticeships.org/apprenticeship-standards/social-worker-integrated-degree-v1-1" TargetMode="External"/><Relationship Id="rId20" Type="http://schemas.openxmlformats.org/officeDocument/2006/relationships/hyperlink" Target="https://www.officeforstudents.org.uk/media/53821cbf-5779-4380-bf2a-aa8f5c53ecd4/sector-recognised-standard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2.worc.ac.uk/qed/93.html" TargetMode="External"/><Relationship Id="rId5" Type="http://schemas.openxmlformats.org/officeDocument/2006/relationships/numbering" Target="numbering.xml"/><Relationship Id="rId15" Type="http://schemas.openxmlformats.org/officeDocument/2006/relationships/hyperlink" Target="https://www.instituteforapprenticeships.org/apprenticeship-standards/registered-nurse-degree-nmc-2018-v1-1" TargetMode="External"/><Relationship Id="rId23" Type="http://schemas.openxmlformats.org/officeDocument/2006/relationships/hyperlink" Target="https://www2.worc.ac.uk/aqu/documents/AssessmentPolicy.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o.accessaclou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apprenticeship-standards/nursing-associate-nmc-2018-v1-1" TargetMode="External"/><Relationship Id="rId22" Type="http://schemas.openxmlformats.org/officeDocument/2006/relationships/hyperlink" Target="https://www.officeforstudents.org.uk/media/53821cbf-5779-4380-bf2a-aa8f5c53ecd4/sector-recognised-standards.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8EF7974BB1634B97D3AC840AEA5346" ma:contentTypeVersion="8" ma:contentTypeDescription="Create a new document." ma:contentTypeScope="" ma:versionID="ff126425c41206f766796ecc106a9678">
  <xsd:schema xmlns:xsd="http://www.w3.org/2001/XMLSchema" xmlns:xs="http://www.w3.org/2001/XMLSchema" xmlns:p="http://schemas.microsoft.com/office/2006/metadata/properties" xmlns:ns2="04b8fa97-bfbc-48c3-abc0-b3074fa401ae" xmlns:ns3="2ab40f22-c993-49b7-8689-273f7d7a3b1b" targetNamespace="http://schemas.microsoft.com/office/2006/metadata/properties" ma:root="true" ma:fieldsID="3d1e7ab7d8468e56f7a64fc5f0b9d5c1" ns2:_="" ns3:_="">
    <xsd:import namespace="04b8fa97-bfbc-48c3-abc0-b3074fa401ae"/>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fa97-bfbc-48c3-abc0-b3074fa40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663F-9D9D-4496-90F2-5A8AF2B97564}">
  <ds:schemaRefs>
    <ds:schemaRef ds:uri="http://schemas.microsoft.com/sharepoint/v3/contenttype/forms"/>
  </ds:schemaRefs>
</ds:datastoreItem>
</file>

<file path=customXml/itemProps2.xml><?xml version="1.0" encoding="utf-8"?>
<ds:datastoreItem xmlns:ds="http://schemas.openxmlformats.org/officeDocument/2006/customXml" ds:itemID="{9C4DFE02-CB32-45CB-B4F6-CFA29E12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fa97-bfbc-48c3-abc0-b3074fa401ae"/>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2C7B6-5BE0-4B35-834E-CB832A0F91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B50A8-AC1B-4424-8B42-0F3FE1F9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Nahajski</dc:creator>
  <cp:lastModifiedBy>Teresa Nahajski</cp:lastModifiedBy>
  <cp:revision>24</cp:revision>
  <cp:lastPrinted>2023-12-04T10:34:00Z</cp:lastPrinted>
  <dcterms:created xsi:type="dcterms:W3CDTF">2024-02-14T17:13:00Z</dcterms:created>
  <dcterms:modified xsi:type="dcterms:W3CDTF">2025-01-15T12:39:00Z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0x0101007D8EF7974BB1634B97D3AC840AEA5346</vt:lpwstr>
  </property>
</Properties>
</file>