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8771" w14:textId="2FF686AA" w:rsidR="00820E46" w:rsidRDefault="00E977DB" w:rsidP="00BB2F60">
      <w:r>
        <w:rPr>
          <w:noProof/>
        </w:rPr>
        <w:drawing>
          <wp:inline distT="0" distB="0" distL="0" distR="0" wp14:anchorId="4846C7E8" wp14:editId="5E6FE73F">
            <wp:extent cx="2446739" cy="866775"/>
            <wp:effectExtent l="0" t="0" r="0" b="0"/>
            <wp:docPr id="1104213539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13539" name="Picture 1" descr="Blu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89" cy="86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BE64" w14:textId="77777777" w:rsidR="00BB2F60" w:rsidRDefault="00BB2F60" w:rsidP="00BB2F60">
      <w:pPr>
        <w:spacing w:after="0"/>
      </w:pPr>
    </w:p>
    <w:p w14:paraId="225B1743" w14:textId="6C067375" w:rsidR="00820E46" w:rsidRDefault="00820E46" w:rsidP="00BB2F60">
      <w:pPr>
        <w:spacing w:after="0"/>
        <w:rPr>
          <w:rFonts w:ascii="Arial" w:hAnsi="Arial" w:cs="Arial"/>
          <w:b/>
          <w:sz w:val="24"/>
          <w:szCs w:val="24"/>
        </w:rPr>
      </w:pPr>
      <w:r w:rsidRPr="00BB2F60">
        <w:rPr>
          <w:rFonts w:ascii="Arial" w:hAnsi="Arial" w:cs="Arial"/>
          <w:b/>
          <w:sz w:val="24"/>
          <w:szCs w:val="24"/>
        </w:rPr>
        <w:t xml:space="preserve">CAP Guidance </w:t>
      </w:r>
      <w:r w:rsidR="00F56B85">
        <w:rPr>
          <w:rFonts w:ascii="Arial" w:hAnsi="Arial" w:cs="Arial"/>
          <w:b/>
          <w:sz w:val="24"/>
          <w:szCs w:val="24"/>
        </w:rPr>
        <w:t>3</w:t>
      </w:r>
      <w:r w:rsidRPr="00BB2F60">
        <w:rPr>
          <w:rFonts w:ascii="Arial" w:hAnsi="Arial" w:cs="Arial"/>
          <w:b/>
          <w:sz w:val="24"/>
          <w:szCs w:val="24"/>
        </w:rPr>
        <w:t xml:space="preserve">: </w:t>
      </w:r>
      <w:r w:rsidRPr="00BB2F60">
        <w:rPr>
          <w:rFonts w:ascii="Arial" w:hAnsi="Arial" w:cs="Arial"/>
          <w:b/>
          <w:sz w:val="24"/>
          <w:szCs w:val="24"/>
        </w:rPr>
        <w:tab/>
        <w:t>Professional Statutory Regulatory Body (PSRB) Processes</w:t>
      </w:r>
    </w:p>
    <w:p w14:paraId="3FE9A0A9" w14:textId="77777777" w:rsidR="0049030E" w:rsidRDefault="0049030E" w:rsidP="00BB2F60">
      <w:pPr>
        <w:spacing w:after="0"/>
        <w:rPr>
          <w:rFonts w:ascii="Arial" w:hAnsi="Arial" w:cs="Arial"/>
          <w:bCs/>
          <w:sz w:val="24"/>
          <w:szCs w:val="24"/>
        </w:rPr>
      </w:pPr>
    </w:p>
    <w:p w14:paraId="6454574B" w14:textId="65EFE9CF" w:rsidR="0049030E" w:rsidRDefault="0049030E" w:rsidP="00BB2F6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Replaced by </w:t>
      </w:r>
      <w:hyperlink r:id="rId9" w:history="1">
        <w:r w:rsidRPr="00651D39">
          <w:rPr>
            <w:rStyle w:val="Hyperlink"/>
            <w:rFonts w:ascii="Arial" w:hAnsi="Arial" w:cs="Arial"/>
            <w:bCs/>
            <w:sz w:val="24"/>
            <w:szCs w:val="24"/>
          </w:rPr>
          <w:t>https://www2.worc.ac.uk/aqu/documents/PSRBPolicyandProcess.pdf</w:t>
        </w:r>
      </w:hyperlink>
    </w:p>
    <w:p w14:paraId="248EE1D6" w14:textId="77777777" w:rsidR="0049030E" w:rsidRDefault="0049030E" w:rsidP="00BB2F60">
      <w:pPr>
        <w:spacing w:after="0"/>
        <w:rPr>
          <w:rFonts w:ascii="Arial" w:hAnsi="Arial" w:cs="Arial"/>
          <w:bCs/>
          <w:sz w:val="24"/>
          <w:szCs w:val="24"/>
        </w:rPr>
      </w:pPr>
    </w:p>
    <w:p w14:paraId="5970797B" w14:textId="4C639D1B" w:rsidR="00611E1E" w:rsidRDefault="00611E1E" w:rsidP="00BB2F60">
      <w:pPr>
        <w:spacing w:after="0"/>
        <w:rPr>
          <w:rFonts w:ascii="Arial" w:hAnsi="Arial" w:cs="Arial"/>
          <w:bCs/>
          <w:sz w:val="24"/>
          <w:szCs w:val="24"/>
        </w:rPr>
      </w:pPr>
      <w:r w:rsidRPr="00611E1E">
        <w:rPr>
          <w:rFonts w:ascii="Arial" w:hAnsi="Arial" w:cs="Arial"/>
          <w:bCs/>
          <w:sz w:val="24"/>
          <w:szCs w:val="24"/>
        </w:rPr>
        <w:t xml:space="preserve">Also see </w:t>
      </w:r>
      <w:hyperlink r:id="rId10" w:history="1">
        <w:r w:rsidRPr="00DD0D64">
          <w:rPr>
            <w:rStyle w:val="Hyperlink"/>
            <w:rFonts w:ascii="Arial" w:hAnsi="Arial" w:cs="Arial"/>
            <w:bCs/>
            <w:sz w:val="24"/>
            <w:szCs w:val="24"/>
          </w:rPr>
          <w:t>https://www2.worc.ac.uk/aqu/721.htm</w:t>
        </w:r>
      </w:hyperlink>
    </w:p>
    <w:p w14:paraId="4DC37EDC" w14:textId="0FF128CA" w:rsidR="001F7F6E" w:rsidRPr="002959E4" w:rsidRDefault="001F7F6E" w:rsidP="00A4242E">
      <w:pPr>
        <w:spacing w:after="0" w:line="240" w:lineRule="auto"/>
        <w:rPr>
          <w:rFonts w:ascii="Arial" w:hAnsi="Arial" w:cs="Arial"/>
        </w:rPr>
      </w:pPr>
    </w:p>
    <w:sectPr w:rsidR="001F7F6E" w:rsidRPr="002959E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852A" w14:textId="77777777" w:rsidR="003754A4" w:rsidRDefault="003754A4" w:rsidP="003754A4">
      <w:pPr>
        <w:spacing w:after="0" w:line="240" w:lineRule="auto"/>
      </w:pPr>
      <w:r>
        <w:separator/>
      </w:r>
    </w:p>
  </w:endnote>
  <w:endnote w:type="continuationSeparator" w:id="0">
    <w:p w14:paraId="437C388D" w14:textId="77777777" w:rsidR="003754A4" w:rsidRDefault="003754A4" w:rsidP="0037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3E54" w14:textId="670F0E2D" w:rsidR="003754A4" w:rsidRDefault="00611E1E">
    <w:pPr>
      <w:pStyle w:val="Footer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4397" w14:textId="77777777" w:rsidR="003754A4" w:rsidRDefault="003754A4" w:rsidP="003754A4">
      <w:pPr>
        <w:spacing w:after="0" w:line="240" w:lineRule="auto"/>
      </w:pPr>
      <w:r>
        <w:separator/>
      </w:r>
    </w:p>
  </w:footnote>
  <w:footnote w:type="continuationSeparator" w:id="0">
    <w:p w14:paraId="587779EA" w14:textId="77777777" w:rsidR="003754A4" w:rsidRDefault="003754A4" w:rsidP="0037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6F0"/>
    <w:multiLevelType w:val="hybridMultilevel"/>
    <w:tmpl w:val="F3EEA76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8AF"/>
    <w:multiLevelType w:val="hybridMultilevel"/>
    <w:tmpl w:val="924E2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55F9B"/>
    <w:multiLevelType w:val="hybridMultilevel"/>
    <w:tmpl w:val="0AF23D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15FDD"/>
    <w:multiLevelType w:val="hybridMultilevel"/>
    <w:tmpl w:val="D65AF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68DF"/>
    <w:multiLevelType w:val="hybridMultilevel"/>
    <w:tmpl w:val="5C1CF956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40F0"/>
    <w:multiLevelType w:val="hybridMultilevel"/>
    <w:tmpl w:val="90FECFAA"/>
    <w:lvl w:ilvl="0" w:tplc="A3DCA886">
      <w:numFmt w:val="bullet"/>
      <w:lvlText w:val="-"/>
      <w:lvlJc w:val="left"/>
      <w:pPr>
        <w:ind w:left="246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6" w15:restartNumberingAfterBreak="0">
    <w:nsid w:val="210733E9"/>
    <w:multiLevelType w:val="hybridMultilevel"/>
    <w:tmpl w:val="78D2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114F"/>
    <w:multiLevelType w:val="hybridMultilevel"/>
    <w:tmpl w:val="8110A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403"/>
    <w:multiLevelType w:val="hybridMultilevel"/>
    <w:tmpl w:val="837C9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E57AD"/>
    <w:multiLevelType w:val="hybridMultilevel"/>
    <w:tmpl w:val="C018EE00"/>
    <w:lvl w:ilvl="0" w:tplc="01580B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C41"/>
    <w:multiLevelType w:val="hybridMultilevel"/>
    <w:tmpl w:val="9474AE4A"/>
    <w:lvl w:ilvl="0" w:tplc="01580B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B50E0"/>
    <w:multiLevelType w:val="hybridMultilevel"/>
    <w:tmpl w:val="EC1A5800"/>
    <w:lvl w:ilvl="0" w:tplc="4C8C1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A57CD"/>
    <w:multiLevelType w:val="hybridMultilevel"/>
    <w:tmpl w:val="20A6F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143BF"/>
    <w:multiLevelType w:val="hybridMultilevel"/>
    <w:tmpl w:val="6CF681C6"/>
    <w:lvl w:ilvl="0" w:tplc="01580B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A784E"/>
    <w:multiLevelType w:val="hybridMultilevel"/>
    <w:tmpl w:val="DF36AE38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1A72FBA"/>
    <w:multiLevelType w:val="hybridMultilevel"/>
    <w:tmpl w:val="3C3E8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233CCD"/>
    <w:multiLevelType w:val="hybridMultilevel"/>
    <w:tmpl w:val="F2D2E53A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765A1"/>
    <w:multiLevelType w:val="hybridMultilevel"/>
    <w:tmpl w:val="5B46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F6A0B"/>
    <w:multiLevelType w:val="hybridMultilevel"/>
    <w:tmpl w:val="FFC4BC18"/>
    <w:lvl w:ilvl="0" w:tplc="65C00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74DE"/>
    <w:multiLevelType w:val="hybridMultilevel"/>
    <w:tmpl w:val="99EEE2E2"/>
    <w:lvl w:ilvl="0" w:tplc="01580B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33488"/>
    <w:multiLevelType w:val="hybridMultilevel"/>
    <w:tmpl w:val="75F84A4C"/>
    <w:lvl w:ilvl="0" w:tplc="4C8C1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56A9F"/>
    <w:multiLevelType w:val="hybridMultilevel"/>
    <w:tmpl w:val="57B2CB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7103691">
    <w:abstractNumId w:val="18"/>
  </w:num>
  <w:num w:numId="2" w16cid:durableId="1387218199">
    <w:abstractNumId w:val="8"/>
  </w:num>
  <w:num w:numId="3" w16cid:durableId="742220126">
    <w:abstractNumId w:val="1"/>
  </w:num>
  <w:num w:numId="4" w16cid:durableId="1235967056">
    <w:abstractNumId w:val="14"/>
  </w:num>
  <w:num w:numId="5" w16cid:durableId="9068594">
    <w:abstractNumId w:val="5"/>
  </w:num>
  <w:num w:numId="6" w16cid:durableId="1957516634">
    <w:abstractNumId w:val="15"/>
  </w:num>
  <w:num w:numId="7" w16cid:durableId="221211747">
    <w:abstractNumId w:val="21"/>
  </w:num>
  <w:num w:numId="8" w16cid:durableId="779186410">
    <w:abstractNumId w:val="6"/>
  </w:num>
  <w:num w:numId="9" w16cid:durableId="1382364122">
    <w:abstractNumId w:val="20"/>
  </w:num>
  <w:num w:numId="10" w16cid:durableId="1089280230">
    <w:abstractNumId w:val="11"/>
  </w:num>
  <w:num w:numId="11" w16cid:durableId="1901020090">
    <w:abstractNumId w:val="10"/>
  </w:num>
  <w:num w:numId="12" w16cid:durableId="1787626533">
    <w:abstractNumId w:val="3"/>
  </w:num>
  <w:num w:numId="13" w16cid:durableId="846091256">
    <w:abstractNumId w:val="7"/>
  </w:num>
  <w:num w:numId="14" w16cid:durableId="341398384">
    <w:abstractNumId w:val="13"/>
  </w:num>
  <w:num w:numId="15" w16cid:durableId="1613785786">
    <w:abstractNumId w:val="2"/>
  </w:num>
  <w:num w:numId="16" w16cid:durableId="306516021">
    <w:abstractNumId w:val="9"/>
  </w:num>
  <w:num w:numId="17" w16cid:durableId="1462068377">
    <w:abstractNumId w:val="19"/>
  </w:num>
  <w:num w:numId="18" w16cid:durableId="14700943">
    <w:abstractNumId w:val="12"/>
  </w:num>
  <w:num w:numId="19" w16cid:durableId="2043743144">
    <w:abstractNumId w:val="17"/>
  </w:num>
  <w:num w:numId="20" w16cid:durableId="1628505143">
    <w:abstractNumId w:val="4"/>
  </w:num>
  <w:num w:numId="21" w16cid:durableId="1228882774">
    <w:abstractNumId w:val="0"/>
  </w:num>
  <w:num w:numId="22" w16cid:durableId="17927466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2E"/>
    <w:rsid w:val="000062E3"/>
    <w:rsid w:val="00016041"/>
    <w:rsid w:val="00026FE5"/>
    <w:rsid w:val="00026FFA"/>
    <w:rsid w:val="00041229"/>
    <w:rsid w:val="0005235F"/>
    <w:rsid w:val="0006187A"/>
    <w:rsid w:val="00065944"/>
    <w:rsid w:val="000964EF"/>
    <w:rsid w:val="000A2971"/>
    <w:rsid w:val="000B7B32"/>
    <w:rsid w:val="000C6D84"/>
    <w:rsid w:val="000E0110"/>
    <w:rsid w:val="000E1692"/>
    <w:rsid w:val="00146FB8"/>
    <w:rsid w:val="0017498F"/>
    <w:rsid w:val="001A5520"/>
    <w:rsid w:val="001C3E51"/>
    <w:rsid w:val="001E57FB"/>
    <w:rsid w:val="001F7F6E"/>
    <w:rsid w:val="002013BD"/>
    <w:rsid w:val="002663D3"/>
    <w:rsid w:val="002959E4"/>
    <w:rsid w:val="002C4E5A"/>
    <w:rsid w:val="002D7F2A"/>
    <w:rsid w:val="002F75F2"/>
    <w:rsid w:val="00323AAB"/>
    <w:rsid w:val="00327CE7"/>
    <w:rsid w:val="003754A4"/>
    <w:rsid w:val="003A03A9"/>
    <w:rsid w:val="003B5B58"/>
    <w:rsid w:val="003B622E"/>
    <w:rsid w:val="003B720C"/>
    <w:rsid w:val="003C1691"/>
    <w:rsid w:val="003D2FE3"/>
    <w:rsid w:val="003D5733"/>
    <w:rsid w:val="004101FE"/>
    <w:rsid w:val="00430860"/>
    <w:rsid w:val="00456002"/>
    <w:rsid w:val="00472A8C"/>
    <w:rsid w:val="00474532"/>
    <w:rsid w:val="0049030E"/>
    <w:rsid w:val="004B49B9"/>
    <w:rsid w:val="004C15B9"/>
    <w:rsid w:val="004E48BF"/>
    <w:rsid w:val="00503CDB"/>
    <w:rsid w:val="00510FDF"/>
    <w:rsid w:val="00563C80"/>
    <w:rsid w:val="005848E1"/>
    <w:rsid w:val="005900E0"/>
    <w:rsid w:val="005960AA"/>
    <w:rsid w:val="005A28F5"/>
    <w:rsid w:val="005A4B87"/>
    <w:rsid w:val="005B7DAE"/>
    <w:rsid w:val="00611E1E"/>
    <w:rsid w:val="006177A0"/>
    <w:rsid w:val="00625783"/>
    <w:rsid w:val="00627C7E"/>
    <w:rsid w:val="006446C9"/>
    <w:rsid w:val="00655884"/>
    <w:rsid w:val="006613D3"/>
    <w:rsid w:val="00671A4E"/>
    <w:rsid w:val="00695EEF"/>
    <w:rsid w:val="006C5114"/>
    <w:rsid w:val="00704B0E"/>
    <w:rsid w:val="00707650"/>
    <w:rsid w:val="00724CEF"/>
    <w:rsid w:val="00725AD7"/>
    <w:rsid w:val="0073177C"/>
    <w:rsid w:val="00743B83"/>
    <w:rsid w:val="00774AD2"/>
    <w:rsid w:val="00785E05"/>
    <w:rsid w:val="007936AA"/>
    <w:rsid w:val="007A0A8F"/>
    <w:rsid w:val="007A1C58"/>
    <w:rsid w:val="007B711E"/>
    <w:rsid w:val="007D4F2D"/>
    <w:rsid w:val="007D795C"/>
    <w:rsid w:val="008046DC"/>
    <w:rsid w:val="00820E46"/>
    <w:rsid w:val="008276EA"/>
    <w:rsid w:val="008540CA"/>
    <w:rsid w:val="00865325"/>
    <w:rsid w:val="0087429D"/>
    <w:rsid w:val="00874959"/>
    <w:rsid w:val="00881BAF"/>
    <w:rsid w:val="00887248"/>
    <w:rsid w:val="0088794A"/>
    <w:rsid w:val="00892CD8"/>
    <w:rsid w:val="008C0088"/>
    <w:rsid w:val="008D4B13"/>
    <w:rsid w:val="008D5A08"/>
    <w:rsid w:val="008E4B37"/>
    <w:rsid w:val="008E7C4D"/>
    <w:rsid w:val="009206A6"/>
    <w:rsid w:val="009307E0"/>
    <w:rsid w:val="00942BE4"/>
    <w:rsid w:val="00945506"/>
    <w:rsid w:val="00977871"/>
    <w:rsid w:val="009B594B"/>
    <w:rsid w:val="009C6673"/>
    <w:rsid w:val="009D4539"/>
    <w:rsid w:val="009D4E0F"/>
    <w:rsid w:val="00A15C66"/>
    <w:rsid w:val="00A16F22"/>
    <w:rsid w:val="00A274F5"/>
    <w:rsid w:val="00A35677"/>
    <w:rsid w:val="00A4242E"/>
    <w:rsid w:val="00A56A09"/>
    <w:rsid w:val="00A7191A"/>
    <w:rsid w:val="00AA6ACC"/>
    <w:rsid w:val="00AB04D1"/>
    <w:rsid w:val="00AC3AED"/>
    <w:rsid w:val="00AD2898"/>
    <w:rsid w:val="00AD7C0E"/>
    <w:rsid w:val="00AF2C0A"/>
    <w:rsid w:val="00AF7B39"/>
    <w:rsid w:val="00AF7CAD"/>
    <w:rsid w:val="00B03515"/>
    <w:rsid w:val="00B10F09"/>
    <w:rsid w:val="00B134E2"/>
    <w:rsid w:val="00B1716A"/>
    <w:rsid w:val="00B21A40"/>
    <w:rsid w:val="00B36142"/>
    <w:rsid w:val="00B539EC"/>
    <w:rsid w:val="00B65B2F"/>
    <w:rsid w:val="00BB2F60"/>
    <w:rsid w:val="00BB33F7"/>
    <w:rsid w:val="00BB3647"/>
    <w:rsid w:val="00BC0F32"/>
    <w:rsid w:val="00C100CD"/>
    <w:rsid w:val="00C15473"/>
    <w:rsid w:val="00C245BF"/>
    <w:rsid w:val="00CA39A0"/>
    <w:rsid w:val="00CC58DD"/>
    <w:rsid w:val="00D174D8"/>
    <w:rsid w:val="00D178F1"/>
    <w:rsid w:val="00D4697C"/>
    <w:rsid w:val="00D52938"/>
    <w:rsid w:val="00D5430A"/>
    <w:rsid w:val="00D82928"/>
    <w:rsid w:val="00D843CA"/>
    <w:rsid w:val="00DB414C"/>
    <w:rsid w:val="00DB7C4D"/>
    <w:rsid w:val="00DC3AD7"/>
    <w:rsid w:val="00DC6E55"/>
    <w:rsid w:val="00E4789F"/>
    <w:rsid w:val="00E47A52"/>
    <w:rsid w:val="00E9344E"/>
    <w:rsid w:val="00E977DB"/>
    <w:rsid w:val="00EB13C0"/>
    <w:rsid w:val="00EB484E"/>
    <w:rsid w:val="00EE45F5"/>
    <w:rsid w:val="00EE543C"/>
    <w:rsid w:val="00EE6852"/>
    <w:rsid w:val="00F20486"/>
    <w:rsid w:val="00F42053"/>
    <w:rsid w:val="00F526E7"/>
    <w:rsid w:val="00F56B85"/>
    <w:rsid w:val="00FB427A"/>
    <w:rsid w:val="00FC4395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E31E"/>
  <w15:chartTrackingRefBased/>
  <w15:docId w15:val="{75FF1716-4165-4388-9F2F-FA460604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E4B3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C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F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B37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8E4B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4B3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F2C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C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4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1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0110"/>
    <w:rPr>
      <w:color w:val="954F72" w:themeColor="followedHyperlink"/>
      <w:u w:val="single"/>
    </w:rPr>
  </w:style>
  <w:style w:type="paragraph" w:customStyle="1" w:styleId="bodytext">
    <w:name w:val="bodytext"/>
    <w:basedOn w:val="Normal"/>
    <w:uiPriority w:val="99"/>
    <w:rsid w:val="007A0A8F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szCs w:val="24"/>
    </w:rPr>
  </w:style>
  <w:style w:type="table" w:styleId="TableGrid">
    <w:name w:val="Table Grid"/>
    <w:basedOn w:val="TableNormal"/>
    <w:uiPriority w:val="39"/>
    <w:rsid w:val="007A0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tin5">
    <w:name w:val="Martin 5"/>
    <w:basedOn w:val="Normal"/>
    <w:rsid w:val="007A0A8F"/>
    <w:pPr>
      <w:tabs>
        <w:tab w:val="left" w:pos="432"/>
      </w:tabs>
      <w:spacing w:after="0" w:line="260" w:lineRule="exact"/>
    </w:pPr>
    <w:rPr>
      <w:rFonts w:ascii="Arial" w:eastAsia="Times New Roman" w:hAnsi="Arial" w:cs="Tahoma"/>
      <w:w w:val="110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4A4"/>
  </w:style>
  <w:style w:type="paragraph" w:styleId="Footer">
    <w:name w:val="footer"/>
    <w:basedOn w:val="Normal"/>
    <w:link w:val="FooterChar"/>
    <w:uiPriority w:val="99"/>
    <w:unhideWhenUsed/>
    <w:rsid w:val="00375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A4"/>
  </w:style>
  <w:style w:type="character" w:styleId="UnresolvedMention">
    <w:name w:val="Unresolved Mention"/>
    <w:basedOn w:val="DefaultParagraphFont"/>
    <w:uiPriority w:val="99"/>
    <w:semiHidden/>
    <w:unhideWhenUsed/>
    <w:rsid w:val="00611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D918.B0739B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2.worc.ac.uk/aqu/7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worc.ac.uk/aqu/documents/PSRBPolicyandProce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Zandbeek</dc:creator>
  <cp:keywords/>
  <dc:description/>
  <cp:lastModifiedBy>Teresa Nahajski</cp:lastModifiedBy>
  <cp:revision>85</cp:revision>
  <dcterms:created xsi:type="dcterms:W3CDTF">2021-03-12T17:39:00Z</dcterms:created>
  <dcterms:modified xsi:type="dcterms:W3CDTF">2025-01-14T13:06:00Z</dcterms:modified>
</cp:coreProperties>
</file>