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475D3" w14:textId="40612808" w:rsidR="006245DB" w:rsidRPr="000B2A13" w:rsidRDefault="003A1241" w:rsidP="006245DB">
      <w:r>
        <w:rPr>
          <w:noProof/>
        </w:rPr>
        <w:drawing>
          <wp:inline distT="0" distB="0" distL="0" distR="0" wp14:anchorId="7186A715" wp14:editId="55C4C5BE">
            <wp:extent cx="2345690" cy="731520"/>
            <wp:effectExtent l="0" t="0" r="16510" b="11430"/>
            <wp:docPr id="87749947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499475" name="Picture 1" descr="A close-up of a logo&#10;&#10;Description automatically generated"/>
                    <pic:cNvPicPr>
                      <a:picLocks noChangeAspect="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345690" cy="731520"/>
                    </a:xfrm>
                    <a:prstGeom prst="rect">
                      <a:avLst/>
                    </a:prstGeom>
                    <a:noFill/>
                    <a:ln>
                      <a:noFill/>
                    </a:ln>
                  </pic:spPr>
                </pic:pic>
              </a:graphicData>
            </a:graphic>
          </wp:inline>
        </w:drawing>
      </w:r>
    </w:p>
    <w:p w14:paraId="23692D7E" w14:textId="77777777" w:rsidR="00E04AB8" w:rsidRDefault="00E04AB8" w:rsidP="00E82449">
      <w:pPr>
        <w:rPr>
          <w:rFonts w:cs="Arial"/>
          <w:b/>
          <w:sz w:val="24"/>
        </w:rPr>
      </w:pPr>
    </w:p>
    <w:p w14:paraId="15030EC5" w14:textId="77777777" w:rsidR="00E82449" w:rsidRDefault="00E82449" w:rsidP="00E82449">
      <w:pPr>
        <w:rPr>
          <w:rFonts w:cs="Arial"/>
          <w:b/>
          <w:szCs w:val="22"/>
        </w:rPr>
      </w:pPr>
    </w:p>
    <w:p w14:paraId="315A66CC" w14:textId="77777777" w:rsidR="005E6FB6" w:rsidRPr="00AF4B71" w:rsidRDefault="006245DB" w:rsidP="00AF4B71">
      <w:pPr>
        <w:rPr>
          <w:rFonts w:eastAsia="Calibri" w:cs="Arial"/>
          <w:b/>
        </w:rPr>
      </w:pPr>
      <w:r w:rsidRPr="006245DB">
        <w:rPr>
          <w:rFonts w:cs="Arial"/>
          <w:b/>
          <w:szCs w:val="22"/>
        </w:rPr>
        <w:t xml:space="preserve">CAP </w:t>
      </w:r>
      <w:r w:rsidR="008018CF">
        <w:rPr>
          <w:rFonts w:cs="Arial"/>
          <w:b/>
          <w:szCs w:val="22"/>
        </w:rPr>
        <w:t>FORM 7</w:t>
      </w:r>
      <w:r w:rsidRPr="006245DB">
        <w:rPr>
          <w:rFonts w:cs="Arial"/>
          <w:b/>
          <w:szCs w:val="22"/>
        </w:rPr>
        <w:t xml:space="preserve">: </w:t>
      </w:r>
      <w:r w:rsidR="00A831AF">
        <w:rPr>
          <w:rFonts w:cs="Arial"/>
          <w:b/>
          <w:szCs w:val="22"/>
        </w:rPr>
        <w:tab/>
      </w:r>
      <w:r w:rsidR="00AF4B71" w:rsidRPr="00C3184B">
        <w:rPr>
          <w:rFonts w:eastAsia="Calibri" w:cs="Arial"/>
          <w:b/>
        </w:rPr>
        <w:t xml:space="preserve">Resource Statement: </w:t>
      </w:r>
      <w:r w:rsidR="00CB24BB">
        <w:rPr>
          <w:rFonts w:eastAsia="Calibri" w:cs="Arial"/>
          <w:b/>
        </w:rPr>
        <w:t>Collaborative Provision</w:t>
      </w:r>
    </w:p>
    <w:p w14:paraId="742661AB" w14:textId="77777777" w:rsidR="00E82449" w:rsidRDefault="00E82449" w:rsidP="00E82449">
      <w:pPr>
        <w:ind w:left="2160" w:hanging="2160"/>
        <w:rPr>
          <w:rFonts w:cs="Arial"/>
          <w:b/>
          <w:bCs/>
          <w:iCs/>
          <w:szCs w:val="22"/>
        </w:rPr>
      </w:pPr>
    </w:p>
    <w:p w14:paraId="7F7DDAD9" w14:textId="77777777" w:rsidR="00CB24BB" w:rsidRPr="00E97F22" w:rsidRDefault="00CB24BB" w:rsidP="00CB24BB">
      <w:pPr>
        <w:rPr>
          <w:rFonts w:eastAsia="Calibri" w:cs="Arial"/>
          <w:szCs w:val="22"/>
        </w:rPr>
      </w:pPr>
      <w:r w:rsidRPr="00E97F22">
        <w:rPr>
          <w:rFonts w:eastAsia="Calibri" w:cs="Arial"/>
          <w:szCs w:val="22"/>
        </w:rPr>
        <w:t xml:space="preserve">This statement is compiled by the Principal/Chief Executive (or completed on their behalf and signed off) of the partner organisation responsible for delivering the course.  If delivery is shared and/or students have access to </w:t>
      </w:r>
      <w:proofErr w:type="gramStart"/>
      <w:r w:rsidRPr="00E97F22">
        <w:rPr>
          <w:rFonts w:eastAsia="Calibri" w:cs="Arial"/>
          <w:szCs w:val="22"/>
        </w:rPr>
        <w:t>University</w:t>
      </w:r>
      <w:proofErr w:type="gramEnd"/>
      <w:r w:rsidRPr="00E97F22">
        <w:rPr>
          <w:rFonts w:eastAsia="Calibri" w:cs="Arial"/>
          <w:szCs w:val="22"/>
        </w:rPr>
        <w:t xml:space="preserve"> resources, it should be completed in association with the relevant </w:t>
      </w:r>
      <w:r>
        <w:rPr>
          <w:rFonts w:eastAsia="Calibri" w:cs="Arial"/>
          <w:szCs w:val="22"/>
        </w:rPr>
        <w:t>School</w:t>
      </w:r>
      <w:r w:rsidRPr="00E97F22">
        <w:rPr>
          <w:rFonts w:eastAsia="Calibri" w:cs="Arial"/>
          <w:szCs w:val="22"/>
        </w:rPr>
        <w:t xml:space="preserve"> at the University. </w:t>
      </w:r>
    </w:p>
    <w:p w14:paraId="1A41AF3F" w14:textId="77777777" w:rsidR="00CB24BB" w:rsidRPr="00E97F22" w:rsidRDefault="00CB24BB" w:rsidP="00CB24BB">
      <w:pPr>
        <w:rPr>
          <w:rFonts w:eastAsia="Calibri" w:cs="Arial"/>
          <w:szCs w:val="22"/>
        </w:rPr>
      </w:pPr>
    </w:p>
    <w:p w14:paraId="64ECB377" w14:textId="77777777" w:rsidR="00CB24BB" w:rsidRPr="00E97F22" w:rsidRDefault="00CB24BB" w:rsidP="00CB24BB">
      <w:pPr>
        <w:rPr>
          <w:rFonts w:eastAsia="Calibri" w:cs="Arial"/>
          <w:szCs w:val="22"/>
        </w:rPr>
      </w:pPr>
      <w:r w:rsidRPr="00E97F22">
        <w:rPr>
          <w:rFonts w:eastAsia="Calibri" w:cs="Arial"/>
          <w:szCs w:val="22"/>
        </w:rPr>
        <w:t xml:space="preserve">The purpose of the statement is to provide information for the final approval meeting in the course approval process, about the resources in place to support delivery of the course. Please use the following subheadings and provide as full information as possible </w:t>
      </w:r>
      <w:proofErr w:type="gramStart"/>
      <w:r w:rsidRPr="00E97F22">
        <w:rPr>
          <w:rFonts w:eastAsia="Calibri" w:cs="Arial"/>
          <w:szCs w:val="22"/>
        </w:rPr>
        <w:t>in order to</w:t>
      </w:r>
      <w:proofErr w:type="gramEnd"/>
      <w:r w:rsidRPr="00E97F22">
        <w:rPr>
          <w:rFonts w:eastAsia="Calibri" w:cs="Arial"/>
          <w:szCs w:val="22"/>
        </w:rPr>
        <w:t xml:space="preserve"> avoid the final approval meeting requesting further information before it can reach a decision.</w:t>
      </w:r>
    </w:p>
    <w:p w14:paraId="67ADC32E" w14:textId="77777777" w:rsidR="00C03E5E" w:rsidRPr="00C03E5E" w:rsidRDefault="00C03E5E" w:rsidP="00C03E5E">
      <w:pPr>
        <w:rPr>
          <w:rFonts w:cs="Arial"/>
          <w:bCs/>
          <w:iCs/>
          <w:szCs w:val="22"/>
        </w:rPr>
      </w:pPr>
    </w:p>
    <w:p w14:paraId="1025AB95" w14:textId="77777777" w:rsidR="00DE1F34" w:rsidRDefault="00DE1F34" w:rsidP="00DE1F34">
      <w:pPr>
        <w:rPr>
          <w:rFonts w:cs="Arial"/>
          <w:sz w:val="12"/>
          <w:szCs w:val="12"/>
        </w:rPr>
      </w:pPr>
    </w:p>
    <w:tbl>
      <w:tblPr>
        <w:tblW w:w="9106" w:type="dxa"/>
        <w:tblInd w:w="108" w:type="dxa"/>
        <w:tblLayout w:type="fixed"/>
        <w:tblLook w:val="0000" w:firstRow="0" w:lastRow="0" w:firstColumn="0" w:lastColumn="0" w:noHBand="0" w:noVBand="0"/>
      </w:tblPr>
      <w:tblGrid>
        <w:gridCol w:w="4712"/>
        <w:gridCol w:w="4394"/>
      </w:tblGrid>
      <w:tr w:rsidR="00DE1F34" w:rsidRPr="00A46ED7" w14:paraId="2C9A6AF8" w14:textId="77777777" w:rsidTr="00DE1F34">
        <w:tc>
          <w:tcPr>
            <w:tcW w:w="4712" w:type="dxa"/>
            <w:tcBorders>
              <w:right w:val="single" w:sz="4" w:space="0" w:color="auto"/>
            </w:tcBorders>
            <w:shd w:val="clear" w:color="auto" w:fill="E6E6E6"/>
          </w:tcPr>
          <w:p w14:paraId="10342DE0" w14:textId="77777777" w:rsidR="00DE1F34" w:rsidRPr="00A46ED7" w:rsidRDefault="00C03E5E" w:rsidP="00285BAA">
            <w:pPr>
              <w:spacing w:before="120" w:after="120"/>
              <w:ind w:left="459" w:hanging="459"/>
              <w:rPr>
                <w:rFonts w:cs="Arial"/>
                <w:iCs/>
                <w:szCs w:val="22"/>
              </w:rPr>
            </w:pPr>
            <w:r>
              <w:rPr>
                <w:rFonts w:cs="Arial"/>
                <w:b/>
                <w:szCs w:val="22"/>
              </w:rPr>
              <w:t>Course Title:</w:t>
            </w:r>
          </w:p>
        </w:tc>
        <w:tc>
          <w:tcPr>
            <w:tcW w:w="4394" w:type="dxa"/>
            <w:tcBorders>
              <w:top w:val="single" w:sz="4" w:space="0" w:color="auto"/>
              <w:left w:val="single" w:sz="4" w:space="0" w:color="auto"/>
              <w:bottom w:val="single" w:sz="4" w:space="0" w:color="auto"/>
              <w:right w:val="single" w:sz="4" w:space="0" w:color="auto"/>
            </w:tcBorders>
            <w:vAlign w:val="center"/>
          </w:tcPr>
          <w:p w14:paraId="3CD0AD70" w14:textId="77777777" w:rsidR="00DE1F34" w:rsidRPr="00A46ED7" w:rsidRDefault="00DE1F34" w:rsidP="00285BAA">
            <w:pPr>
              <w:spacing w:before="60" w:after="60"/>
              <w:ind w:left="318" w:hanging="318"/>
              <w:rPr>
                <w:rFonts w:cs="Arial"/>
                <w:szCs w:val="22"/>
              </w:rPr>
            </w:pPr>
          </w:p>
        </w:tc>
      </w:tr>
    </w:tbl>
    <w:p w14:paraId="3B06784C" w14:textId="77777777" w:rsidR="00DE1F34" w:rsidRDefault="00DE1F34" w:rsidP="00DE1F34">
      <w:pPr>
        <w:rPr>
          <w:rFonts w:cs="Arial"/>
          <w:sz w:val="8"/>
          <w:szCs w:val="8"/>
        </w:rPr>
      </w:pPr>
    </w:p>
    <w:tbl>
      <w:tblPr>
        <w:tblW w:w="9106" w:type="dxa"/>
        <w:tblInd w:w="108" w:type="dxa"/>
        <w:tblLayout w:type="fixed"/>
        <w:tblLook w:val="0000" w:firstRow="0" w:lastRow="0" w:firstColumn="0" w:lastColumn="0" w:noHBand="0" w:noVBand="0"/>
      </w:tblPr>
      <w:tblGrid>
        <w:gridCol w:w="4712"/>
        <w:gridCol w:w="4394"/>
      </w:tblGrid>
      <w:tr w:rsidR="00D20495" w:rsidRPr="00A46ED7" w14:paraId="55AC8C5E" w14:textId="77777777" w:rsidTr="00285BAA">
        <w:tc>
          <w:tcPr>
            <w:tcW w:w="4712" w:type="dxa"/>
            <w:tcBorders>
              <w:right w:val="single" w:sz="4" w:space="0" w:color="auto"/>
            </w:tcBorders>
            <w:shd w:val="clear" w:color="auto" w:fill="E6E6E6"/>
          </w:tcPr>
          <w:p w14:paraId="0241CB0A" w14:textId="77777777" w:rsidR="00D20495" w:rsidRPr="00A46ED7" w:rsidRDefault="00D20495" w:rsidP="00285BAA">
            <w:pPr>
              <w:spacing w:before="120" w:after="120"/>
              <w:ind w:left="459" w:hanging="459"/>
              <w:rPr>
                <w:rFonts w:cs="Arial"/>
                <w:b/>
                <w:i/>
                <w:iCs/>
                <w:szCs w:val="22"/>
              </w:rPr>
            </w:pPr>
            <w:r w:rsidRPr="00E97F22">
              <w:rPr>
                <w:rFonts w:eastAsia="Calibri" w:cs="Arial"/>
                <w:b/>
                <w:szCs w:val="22"/>
              </w:rPr>
              <w:t>Partner organisation</w:t>
            </w:r>
            <w:r>
              <w:rPr>
                <w:rFonts w:eastAsia="Calibri" w:cs="Arial"/>
                <w:b/>
                <w:szCs w:val="22"/>
              </w:rPr>
              <w:t>:</w:t>
            </w:r>
          </w:p>
        </w:tc>
        <w:tc>
          <w:tcPr>
            <w:tcW w:w="4394" w:type="dxa"/>
            <w:tcBorders>
              <w:top w:val="single" w:sz="4" w:space="0" w:color="auto"/>
              <w:left w:val="single" w:sz="4" w:space="0" w:color="auto"/>
              <w:bottom w:val="single" w:sz="4" w:space="0" w:color="auto"/>
              <w:right w:val="single" w:sz="4" w:space="0" w:color="auto"/>
            </w:tcBorders>
            <w:vAlign w:val="center"/>
          </w:tcPr>
          <w:p w14:paraId="3116E06D" w14:textId="77777777" w:rsidR="00D20495" w:rsidRPr="00A46ED7" w:rsidRDefault="00D20495" w:rsidP="00285BAA">
            <w:pPr>
              <w:spacing w:before="60" w:after="60"/>
              <w:ind w:left="318" w:hanging="318"/>
              <w:rPr>
                <w:rFonts w:cs="Arial"/>
                <w:szCs w:val="22"/>
              </w:rPr>
            </w:pPr>
          </w:p>
        </w:tc>
      </w:tr>
    </w:tbl>
    <w:p w14:paraId="5791C9AA" w14:textId="77777777" w:rsidR="00D20495" w:rsidRDefault="00D20495" w:rsidP="00DE1F34">
      <w:pPr>
        <w:rPr>
          <w:rFonts w:cs="Arial"/>
          <w:sz w:val="8"/>
          <w:szCs w:val="8"/>
        </w:rPr>
      </w:pPr>
    </w:p>
    <w:tbl>
      <w:tblPr>
        <w:tblW w:w="9106" w:type="dxa"/>
        <w:tblInd w:w="108" w:type="dxa"/>
        <w:tblLayout w:type="fixed"/>
        <w:tblLook w:val="0000" w:firstRow="0" w:lastRow="0" w:firstColumn="0" w:lastColumn="0" w:noHBand="0" w:noVBand="0"/>
      </w:tblPr>
      <w:tblGrid>
        <w:gridCol w:w="4712"/>
        <w:gridCol w:w="4394"/>
      </w:tblGrid>
      <w:tr w:rsidR="00D20495" w:rsidRPr="00A46ED7" w14:paraId="30148ED0" w14:textId="77777777" w:rsidTr="00285BAA">
        <w:tc>
          <w:tcPr>
            <w:tcW w:w="4712" w:type="dxa"/>
            <w:tcBorders>
              <w:right w:val="single" w:sz="4" w:space="0" w:color="auto"/>
            </w:tcBorders>
            <w:shd w:val="clear" w:color="auto" w:fill="E6E6E6"/>
          </w:tcPr>
          <w:p w14:paraId="0EF25E98" w14:textId="77777777" w:rsidR="00D20495" w:rsidRDefault="00D20495" w:rsidP="00D20495">
            <w:pPr>
              <w:spacing w:before="120"/>
              <w:ind w:left="459" w:hanging="459"/>
              <w:rPr>
                <w:rFonts w:cs="Arial"/>
                <w:b/>
                <w:szCs w:val="22"/>
              </w:rPr>
            </w:pPr>
            <w:r w:rsidRPr="00D20495">
              <w:rPr>
                <w:rFonts w:cs="Arial"/>
                <w:b/>
                <w:szCs w:val="22"/>
              </w:rPr>
              <w:t>Type of collaboration</w:t>
            </w:r>
            <w:r>
              <w:rPr>
                <w:rFonts w:cs="Arial"/>
                <w:b/>
                <w:szCs w:val="22"/>
              </w:rPr>
              <w:t xml:space="preserve"> </w:t>
            </w:r>
          </w:p>
          <w:p w14:paraId="0323ACE9" w14:textId="77777777" w:rsidR="00D20495" w:rsidRPr="00D20495" w:rsidRDefault="00D20495" w:rsidP="00D20495">
            <w:pPr>
              <w:spacing w:after="120"/>
              <w:ind w:left="459" w:hanging="459"/>
              <w:rPr>
                <w:rFonts w:cs="Arial"/>
                <w:i/>
                <w:iCs/>
                <w:szCs w:val="22"/>
              </w:rPr>
            </w:pPr>
            <w:r w:rsidRPr="00D20495">
              <w:rPr>
                <w:rFonts w:cs="Arial"/>
                <w:szCs w:val="22"/>
              </w:rPr>
              <w:t>(</w:t>
            </w:r>
            <w:proofErr w:type="spellStart"/>
            <w:r w:rsidRPr="00D20495">
              <w:rPr>
                <w:rFonts w:cs="Arial"/>
                <w:szCs w:val="22"/>
              </w:rPr>
              <w:t>eg</w:t>
            </w:r>
            <w:proofErr w:type="spellEnd"/>
            <w:r w:rsidRPr="00D20495">
              <w:rPr>
                <w:rFonts w:cs="Arial"/>
                <w:szCs w:val="22"/>
              </w:rPr>
              <w:t xml:space="preserve"> validated, franchised)</w:t>
            </w:r>
          </w:p>
        </w:tc>
        <w:tc>
          <w:tcPr>
            <w:tcW w:w="4394" w:type="dxa"/>
            <w:tcBorders>
              <w:top w:val="single" w:sz="4" w:space="0" w:color="auto"/>
              <w:left w:val="single" w:sz="4" w:space="0" w:color="auto"/>
              <w:bottom w:val="single" w:sz="4" w:space="0" w:color="auto"/>
              <w:right w:val="single" w:sz="4" w:space="0" w:color="auto"/>
            </w:tcBorders>
            <w:vAlign w:val="center"/>
          </w:tcPr>
          <w:p w14:paraId="0AAD2942" w14:textId="77777777" w:rsidR="00D20495" w:rsidRPr="00A46ED7" w:rsidRDefault="00D20495" w:rsidP="00285BAA">
            <w:pPr>
              <w:spacing w:before="60" w:after="60"/>
              <w:ind w:left="318" w:hanging="318"/>
              <w:rPr>
                <w:rFonts w:cs="Arial"/>
                <w:szCs w:val="22"/>
              </w:rPr>
            </w:pPr>
          </w:p>
        </w:tc>
      </w:tr>
    </w:tbl>
    <w:p w14:paraId="1FB79720" w14:textId="77777777" w:rsidR="00D20495" w:rsidRPr="00E15CF0" w:rsidRDefault="00D20495" w:rsidP="00DE1F34">
      <w:pPr>
        <w:rPr>
          <w:rFonts w:cs="Arial"/>
          <w:sz w:val="8"/>
          <w:szCs w:val="8"/>
        </w:rPr>
      </w:pPr>
    </w:p>
    <w:tbl>
      <w:tblPr>
        <w:tblW w:w="9106" w:type="dxa"/>
        <w:tblInd w:w="108" w:type="dxa"/>
        <w:tblLayout w:type="fixed"/>
        <w:tblLook w:val="0000" w:firstRow="0" w:lastRow="0" w:firstColumn="0" w:lastColumn="0" w:noHBand="0" w:noVBand="0"/>
      </w:tblPr>
      <w:tblGrid>
        <w:gridCol w:w="4712"/>
        <w:gridCol w:w="4394"/>
      </w:tblGrid>
      <w:tr w:rsidR="00DE1F34" w:rsidRPr="00A46ED7" w14:paraId="5172244D" w14:textId="77777777" w:rsidTr="00DE1F34">
        <w:tc>
          <w:tcPr>
            <w:tcW w:w="4712" w:type="dxa"/>
            <w:tcBorders>
              <w:right w:val="single" w:sz="4" w:space="0" w:color="auto"/>
            </w:tcBorders>
            <w:shd w:val="clear" w:color="auto" w:fill="E6E6E6"/>
          </w:tcPr>
          <w:p w14:paraId="612D5B7C" w14:textId="77777777" w:rsidR="00DE1F34" w:rsidRPr="00A46ED7" w:rsidRDefault="00C03E5E" w:rsidP="00285BAA">
            <w:pPr>
              <w:spacing w:before="120" w:after="120"/>
              <w:ind w:left="459" w:hanging="459"/>
              <w:rPr>
                <w:rFonts w:cs="Arial"/>
                <w:b/>
                <w:i/>
                <w:iCs/>
                <w:szCs w:val="22"/>
              </w:rPr>
            </w:pPr>
            <w:r>
              <w:rPr>
                <w:rFonts w:cs="Arial"/>
                <w:b/>
                <w:szCs w:val="22"/>
              </w:rPr>
              <w:t>School:</w:t>
            </w:r>
          </w:p>
        </w:tc>
        <w:tc>
          <w:tcPr>
            <w:tcW w:w="4394" w:type="dxa"/>
            <w:tcBorders>
              <w:top w:val="single" w:sz="4" w:space="0" w:color="auto"/>
              <w:left w:val="single" w:sz="4" w:space="0" w:color="auto"/>
              <w:bottom w:val="single" w:sz="4" w:space="0" w:color="auto"/>
              <w:right w:val="single" w:sz="4" w:space="0" w:color="auto"/>
            </w:tcBorders>
            <w:vAlign w:val="center"/>
          </w:tcPr>
          <w:p w14:paraId="241B96BA" w14:textId="77777777" w:rsidR="00DE1F34" w:rsidRPr="00A46ED7" w:rsidRDefault="00DE1F34" w:rsidP="00285BAA">
            <w:pPr>
              <w:spacing w:before="60" w:after="60"/>
              <w:ind w:left="318" w:hanging="318"/>
              <w:rPr>
                <w:rFonts w:cs="Arial"/>
                <w:szCs w:val="22"/>
              </w:rPr>
            </w:pPr>
          </w:p>
        </w:tc>
      </w:tr>
    </w:tbl>
    <w:p w14:paraId="22E789CC" w14:textId="77777777" w:rsidR="0044308F" w:rsidRDefault="0044308F" w:rsidP="00F853CA">
      <w:pPr>
        <w:rPr>
          <w:iCs/>
          <w:color w:val="0000FF"/>
          <w:sz w:val="12"/>
          <w:szCs w:val="12"/>
        </w:rPr>
      </w:pPr>
    </w:p>
    <w:p w14:paraId="279E1933" w14:textId="77777777" w:rsidR="00693CE7" w:rsidRPr="00DF04F7" w:rsidRDefault="00693CE7" w:rsidP="00F853CA">
      <w:pPr>
        <w:rPr>
          <w:iCs/>
          <w:color w:val="0000FF"/>
          <w:sz w:val="12"/>
          <w:szCs w:val="12"/>
        </w:rPr>
      </w:pPr>
    </w:p>
    <w:tbl>
      <w:tblPr>
        <w:tblW w:w="9106" w:type="dxa"/>
        <w:tblInd w:w="108" w:type="dxa"/>
        <w:tblLayout w:type="fixed"/>
        <w:tblLook w:val="0000" w:firstRow="0" w:lastRow="0" w:firstColumn="0" w:lastColumn="0" w:noHBand="0" w:noVBand="0"/>
      </w:tblPr>
      <w:tblGrid>
        <w:gridCol w:w="9106"/>
      </w:tblGrid>
      <w:tr w:rsidR="00F853CA" w:rsidRPr="000A647E" w14:paraId="594BB811" w14:textId="77777777" w:rsidTr="00F853CA">
        <w:tc>
          <w:tcPr>
            <w:tcW w:w="9106" w:type="dxa"/>
            <w:tcBorders>
              <w:bottom w:val="single" w:sz="4" w:space="0" w:color="auto"/>
            </w:tcBorders>
            <w:shd w:val="clear" w:color="auto" w:fill="E6E6E6"/>
          </w:tcPr>
          <w:p w14:paraId="773974F1" w14:textId="77777777" w:rsidR="00F853CA" w:rsidRDefault="0044308F" w:rsidP="005178D6">
            <w:pPr>
              <w:tabs>
                <w:tab w:val="left" w:pos="459"/>
              </w:tabs>
              <w:spacing w:before="120" w:after="120"/>
              <w:rPr>
                <w:rFonts w:cs="Arial"/>
                <w:b/>
                <w:iCs/>
                <w:szCs w:val="22"/>
              </w:rPr>
            </w:pPr>
            <w:r w:rsidRPr="0044308F">
              <w:rPr>
                <w:rFonts w:cs="Arial"/>
                <w:b/>
                <w:iCs/>
                <w:szCs w:val="22"/>
              </w:rPr>
              <w:t>1.</w:t>
            </w:r>
            <w:r w:rsidRPr="0044308F">
              <w:rPr>
                <w:rFonts w:cs="Arial"/>
                <w:b/>
                <w:iCs/>
                <w:szCs w:val="22"/>
              </w:rPr>
              <w:tab/>
            </w:r>
            <w:r w:rsidR="005178D6">
              <w:rPr>
                <w:rFonts w:cs="Arial"/>
                <w:b/>
                <w:iCs/>
                <w:szCs w:val="22"/>
              </w:rPr>
              <w:t>Staffing</w:t>
            </w:r>
          </w:p>
          <w:p w14:paraId="72484353" w14:textId="325C1810" w:rsidR="005178D6" w:rsidRPr="005178D6" w:rsidRDefault="001D10EE" w:rsidP="005178D6">
            <w:pPr>
              <w:tabs>
                <w:tab w:val="left" w:pos="459"/>
              </w:tabs>
              <w:spacing w:before="120" w:after="120"/>
              <w:rPr>
                <w:rFonts w:cs="Arial"/>
                <w:iCs/>
                <w:szCs w:val="22"/>
              </w:rPr>
            </w:pPr>
            <w:r w:rsidRPr="001D10EE">
              <w:rPr>
                <w:rFonts w:cs="Arial"/>
                <w:iCs/>
                <w:szCs w:val="22"/>
              </w:rPr>
              <w:t xml:space="preserve">Describe briefly how the course will be staffed, making reference where appropriate to qualifications and experience (cross refer to CVs), including HE </w:t>
            </w:r>
            <w:proofErr w:type="gramStart"/>
            <w:r w:rsidRPr="001D10EE">
              <w:rPr>
                <w:rFonts w:cs="Arial"/>
                <w:iCs/>
                <w:szCs w:val="22"/>
              </w:rPr>
              <w:t>teaching</w:t>
            </w:r>
            <w:proofErr w:type="gramEnd"/>
            <w:r w:rsidRPr="001D10EE">
              <w:rPr>
                <w:rFonts w:cs="Arial"/>
                <w:iCs/>
                <w:szCs w:val="22"/>
              </w:rPr>
              <w:t xml:space="preserve"> qualifications, employment status (FT, PT, </w:t>
            </w:r>
            <w:r w:rsidR="00EF5EE4" w:rsidRPr="00EF5EE4">
              <w:rPr>
                <w:rFonts w:cs="Arial"/>
                <w:iCs/>
                <w:szCs w:val="22"/>
              </w:rPr>
              <w:t>Associate Lecturer</w:t>
            </w:r>
            <w:r w:rsidRPr="001D10EE">
              <w:rPr>
                <w:rFonts w:cs="Arial"/>
                <w:iCs/>
                <w:szCs w:val="22"/>
              </w:rPr>
              <w:t xml:space="preserve"> or other), and the roles of course leader and module leadership, as applicable.  Reference to any external requirements and/or future staffing strategy may also be relevant.  This information is additional to that provided on staff CVs.</w:t>
            </w:r>
          </w:p>
        </w:tc>
      </w:tr>
      <w:tr w:rsidR="00F853CA" w:rsidRPr="000A647E" w14:paraId="084DC081" w14:textId="77777777" w:rsidTr="00F853CA">
        <w:trPr>
          <w:trHeight w:val="1422"/>
        </w:trPr>
        <w:tc>
          <w:tcPr>
            <w:tcW w:w="9106"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48E15A30" w14:textId="77777777" w:rsidR="00F853CA" w:rsidRPr="00A865D9" w:rsidRDefault="00F853CA" w:rsidP="00285BAA">
            <w:pPr>
              <w:rPr>
                <w:rFonts w:cs="Arial"/>
                <w:szCs w:val="22"/>
              </w:rPr>
            </w:pPr>
          </w:p>
        </w:tc>
      </w:tr>
    </w:tbl>
    <w:p w14:paraId="29DEB8E8" w14:textId="77777777" w:rsidR="00F853CA" w:rsidRDefault="00F853CA" w:rsidP="00781830">
      <w:pPr>
        <w:rPr>
          <w:rFonts w:cs="Arial"/>
          <w:sz w:val="12"/>
          <w:szCs w:val="12"/>
        </w:rPr>
      </w:pPr>
    </w:p>
    <w:tbl>
      <w:tblPr>
        <w:tblW w:w="9106" w:type="dxa"/>
        <w:tblInd w:w="108" w:type="dxa"/>
        <w:tblLayout w:type="fixed"/>
        <w:tblLook w:val="0000" w:firstRow="0" w:lastRow="0" w:firstColumn="0" w:lastColumn="0" w:noHBand="0" w:noVBand="0"/>
      </w:tblPr>
      <w:tblGrid>
        <w:gridCol w:w="9106"/>
      </w:tblGrid>
      <w:tr w:rsidR="00F853CA" w:rsidRPr="000A647E" w14:paraId="40579388" w14:textId="77777777" w:rsidTr="00285BAA">
        <w:tc>
          <w:tcPr>
            <w:tcW w:w="9106" w:type="dxa"/>
            <w:tcBorders>
              <w:bottom w:val="single" w:sz="4" w:space="0" w:color="auto"/>
            </w:tcBorders>
            <w:shd w:val="clear" w:color="auto" w:fill="E6E6E6"/>
          </w:tcPr>
          <w:p w14:paraId="60685DEB" w14:textId="77777777" w:rsidR="00F853CA" w:rsidRDefault="0044308F" w:rsidP="0044308F">
            <w:pPr>
              <w:tabs>
                <w:tab w:val="left" w:pos="459"/>
              </w:tabs>
              <w:spacing w:before="120" w:after="120"/>
              <w:rPr>
                <w:rFonts w:eastAsia="Calibri" w:cs="Arial"/>
                <w:b/>
                <w:szCs w:val="22"/>
              </w:rPr>
            </w:pPr>
            <w:r w:rsidRPr="0044308F">
              <w:rPr>
                <w:rFonts w:cs="Arial"/>
                <w:b/>
                <w:iCs/>
                <w:szCs w:val="22"/>
              </w:rPr>
              <w:t>2.</w:t>
            </w:r>
            <w:r w:rsidRPr="0044308F">
              <w:rPr>
                <w:rFonts w:cs="Arial"/>
                <w:b/>
                <w:iCs/>
                <w:szCs w:val="22"/>
              </w:rPr>
              <w:tab/>
            </w:r>
            <w:r w:rsidR="005178D6" w:rsidRPr="009748DA">
              <w:rPr>
                <w:rFonts w:eastAsia="Calibri" w:cs="Arial"/>
                <w:b/>
                <w:szCs w:val="22"/>
              </w:rPr>
              <w:t>Specialist resources</w:t>
            </w:r>
          </w:p>
          <w:p w14:paraId="1EE7DEB5" w14:textId="77777777" w:rsidR="005178D6" w:rsidRPr="005178D6" w:rsidRDefault="001D10EE" w:rsidP="0044308F">
            <w:pPr>
              <w:tabs>
                <w:tab w:val="left" w:pos="459"/>
              </w:tabs>
              <w:spacing w:before="120" w:after="120"/>
              <w:rPr>
                <w:rFonts w:cs="Arial"/>
                <w:iCs/>
                <w:szCs w:val="22"/>
              </w:rPr>
            </w:pPr>
            <w:r w:rsidRPr="001D10EE">
              <w:rPr>
                <w:rFonts w:cs="Arial"/>
                <w:iCs/>
                <w:szCs w:val="22"/>
              </w:rPr>
              <w:t>Describe briefly any specialist resources (accommodation, specialist facilities or equipment, etc) necessary to support the course and how these will be provided.</w:t>
            </w:r>
          </w:p>
        </w:tc>
      </w:tr>
      <w:tr w:rsidR="00F853CA" w:rsidRPr="000A647E" w14:paraId="3B937AD2" w14:textId="77777777" w:rsidTr="00693CE7">
        <w:trPr>
          <w:trHeight w:val="841"/>
        </w:trPr>
        <w:tc>
          <w:tcPr>
            <w:tcW w:w="9106"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7AC390B5" w14:textId="77777777" w:rsidR="00F853CA" w:rsidRPr="00A865D9" w:rsidRDefault="00F853CA" w:rsidP="00285BAA">
            <w:pPr>
              <w:rPr>
                <w:rFonts w:cs="Arial"/>
                <w:szCs w:val="22"/>
              </w:rPr>
            </w:pPr>
          </w:p>
        </w:tc>
      </w:tr>
    </w:tbl>
    <w:p w14:paraId="23DBA8ED" w14:textId="77777777" w:rsidR="00F853CA" w:rsidRDefault="00F853CA" w:rsidP="00781830">
      <w:pPr>
        <w:rPr>
          <w:rFonts w:cs="Arial"/>
          <w:sz w:val="12"/>
          <w:szCs w:val="12"/>
        </w:rPr>
      </w:pPr>
    </w:p>
    <w:tbl>
      <w:tblPr>
        <w:tblW w:w="9106" w:type="dxa"/>
        <w:tblInd w:w="108" w:type="dxa"/>
        <w:tblLayout w:type="fixed"/>
        <w:tblLook w:val="0000" w:firstRow="0" w:lastRow="0" w:firstColumn="0" w:lastColumn="0" w:noHBand="0" w:noVBand="0"/>
      </w:tblPr>
      <w:tblGrid>
        <w:gridCol w:w="9106"/>
      </w:tblGrid>
      <w:tr w:rsidR="00DF04F7" w:rsidRPr="00A865D9" w14:paraId="47F84539" w14:textId="77777777" w:rsidTr="00285BAA">
        <w:tc>
          <w:tcPr>
            <w:tcW w:w="9106" w:type="dxa"/>
            <w:tcBorders>
              <w:bottom w:val="single" w:sz="4" w:space="0" w:color="auto"/>
            </w:tcBorders>
            <w:shd w:val="clear" w:color="auto" w:fill="E6E6E6"/>
          </w:tcPr>
          <w:p w14:paraId="3CEC4F62" w14:textId="77777777" w:rsidR="00DF04F7" w:rsidRDefault="0044308F" w:rsidP="0044308F">
            <w:pPr>
              <w:tabs>
                <w:tab w:val="left" w:pos="459"/>
              </w:tabs>
              <w:spacing w:before="120" w:after="120"/>
              <w:rPr>
                <w:rFonts w:eastAsia="Calibri" w:cs="Arial"/>
                <w:szCs w:val="22"/>
              </w:rPr>
            </w:pPr>
            <w:r w:rsidRPr="0044308F">
              <w:rPr>
                <w:rFonts w:cs="Arial"/>
                <w:b/>
                <w:iCs/>
                <w:szCs w:val="22"/>
              </w:rPr>
              <w:t>3.</w:t>
            </w:r>
            <w:r w:rsidRPr="0044308F">
              <w:rPr>
                <w:rFonts w:cs="Arial"/>
                <w:b/>
                <w:iCs/>
                <w:szCs w:val="22"/>
              </w:rPr>
              <w:tab/>
            </w:r>
            <w:r w:rsidR="005178D6" w:rsidRPr="009748DA">
              <w:rPr>
                <w:rFonts w:eastAsia="Calibri" w:cs="Arial"/>
                <w:b/>
                <w:szCs w:val="22"/>
              </w:rPr>
              <w:t>Learning resources</w:t>
            </w:r>
            <w:r w:rsidR="005178D6" w:rsidRPr="009748DA">
              <w:rPr>
                <w:rFonts w:eastAsia="Calibri" w:cs="Arial"/>
                <w:szCs w:val="22"/>
              </w:rPr>
              <w:t xml:space="preserve"> (texts, journals and printed materials)</w:t>
            </w:r>
          </w:p>
          <w:p w14:paraId="50AE40C9" w14:textId="77777777" w:rsidR="005178D6" w:rsidRPr="005178D6" w:rsidRDefault="001D10EE" w:rsidP="001D10EE">
            <w:pPr>
              <w:spacing w:after="120"/>
              <w:rPr>
                <w:rFonts w:eastAsia="Calibri" w:cs="Arial"/>
                <w:szCs w:val="22"/>
              </w:rPr>
            </w:pPr>
            <w:r w:rsidRPr="001D10EE">
              <w:rPr>
                <w:rFonts w:eastAsia="Calibri" w:cs="Arial"/>
                <w:szCs w:val="22"/>
              </w:rPr>
              <w:t xml:space="preserve">Describe briefly access to printed and text based learning resources, including e-books and journals.  Confirm access to resources listed in module specifications and refer as necessary to any planned spending on learning resources to support the course.  Please cross-reference to listings of relevant journals and other key resources where appropriate.  </w:t>
            </w:r>
          </w:p>
        </w:tc>
      </w:tr>
      <w:tr w:rsidR="00DF04F7" w:rsidRPr="00A865D9" w14:paraId="6539DD91" w14:textId="77777777" w:rsidTr="00693CE7">
        <w:trPr>
          <w:trHeight w:val="787"/>
        </w:trPr>
        <w:tc>
          <w:tcPr>
            <w:tcW w:w="9106"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1A846C42" w14:textId="77777777" w:rsidR="00DF04F7" w:rsidRPr="00A865D9" w:rsidRDefault="00DF04F7" w:rsidP="00285BAA">
            <w:pPr>
              <w:rPr>
                <w:rFonts w:cs="Arial"/>
                <w:szCs w:val="22"/>
              </w:rPr>
            </w:pPr>
          </w:p>
        </w:tc>
      </w:tr>
    </w:tbl>
    <w:p w14:paraId="77F5E95A" w14:textId="77777777" w:rsidR="00DF04F7" w:rsidRDefault="00DF04F7" w:rsidP="00781830">
      <w:pPr>
        <w:rPr>
          <w:rFonts w:cs="Arial"/>
          <w:sz w:val="12"/>
          <w:szCs w:val="12"/>
        </w:rPr>
      </w:pPr>
    </w:p>
    <w:tbl>
      <w:tblPr>
        <w:tblW w:w="9106" w:type="dxa"/>
        <w:tblInd w:w="108" w:type="dxa"/>
        <w:tblLayout w:type="fixed"/>
        <w:tblLook w:val="0000" w:firstRow="0" w:lastRow="0" w:firstColumn="0" w:lastColumn="0" w:noHBand="0" w:noVBand="0"/>
      </w:tblPr>
      <w:tblGrid>
        <w:gridCol w:w="9106"/>
      </w:tblGrid>
      <w:tr w:rsidR="00693CE7" w:rsidRPr="00A865D9" w14:paraId="0FEF2F38" w14:textId="77777777" w:rsidTr="00285BAA">
        <w:tc>
          <w:tcPr>
            <w:tcW w:w="9106" w:type="dxa"/>
            <w:tcBorders>
              <w:bottom w:val="single" w:sz="4" w:space="0" w:color="auto"/>
            </w:tcBorders>
            <w:shd w:val="clear" w:color="auto" w:fill="E6E6E6"/>
          </w:tcPr>
          <w:p w14:paraId="30060E31" w14:textId="77777777" w:rsidR="00693CE7" w:rsidRDefault="0044308F" w:rsidP="0044308F">
            <w:pPr>
              <w:tabs>
                <w:tab w:val="left" w:pos="459"/>
              </w:tabs>
              <w:spacing w:before="120" w:after="120"/>
              <w:rPr>
                <w:rFonts w:eastAsia="Calibri" w:cs="Arial"/>
                <w:b/>
                <w:szCs w:val="22"/>
              </w:rPr>
            </w:pPr>
            <w:r w:rsidRPr="0044308F">
              <w:rPr>
                <w:rFonts w:cs="Arial"/>
                <w:b/>
                <w:iCs/>
                <w:szCs w:val="22"/>
              </w:rPr>
              <w:t>4.</w:t>
            </w:r>
            <w:r w:rsidRPr="0044308F">
              <w:rPr>
                <w:rFonts w:cs="Arial"/>
                <w:b/>
                <w:iCs/>
                <w:szCs w:val="22"/>
              </w:rPr>
              <w:tab/>
            </w:r>
            <w:r w:rsidR="00E0338C">
              <w:rPr>
                <w:rFonts w:eastAsia="Calibri" w:cs="Arial"/>
                <w:b/>
                <w:szCs w:val="22"/>
              </w:rPr>
              <w:t>E</w:t>
            </w:r>
            <w:r w:rsidR="00E0338C" w:rsidRPr="009748DA">
              <w:rPr>
                <w:rFonts w:eastAsia="Calibri" w:cs="Arial"/>
                <w:b/>
                <w:szCs w:val="22"/>
              </w:rPr>
              <w:t>lectronic</w:t>
            </w:r>
            <w:r w:rsidR="00E0338C">
              <w:rPr>
                <w:rFonts w:eastAsia="Calibri" w:cs="Arial"/>
                <w:b/>
                <w:szCs w:val="22"/>
              </w:rPr>
              <w:t xml:space="preserve"> and digital</w:t>
            </w:r>
            <w:r w:rsidR="00E0338C" w:rsidRPr="009748DA">
              <w:rPr>
                <w:rFonts w:eastAsia="Calibri" w:cs="Arial"/>
                <w:b/>
                <w:szCs w:val="22"/>
              </w:rPr>
              <w:t xml:space="preserve"> learning resources</w:t>
            </w:r>
          </w:p>
          <w:p w14:paraId="735B483D" w14:textId="77777777" w:rsidR="00E0338C" w:rsidRPr="00E0338C" w:rsidRDefault="00AD19BE" w:rsidP="0044308F">
            <w:pPr>
              <w:tabs>
                <w:tab w:val="left" w:pos="459"/>
              </w:tabs>
              <w:spacing w:before="120" w:after="120"/>
              <w:rPr>
                <w:rFonts w:cs="Arial"/>
                <w:iCs/>
                <w:szCs w:val="22"/>
              </w:rPr>
            </w:pPr>
            <w:r w:rsidRPr="00AD19BE">
              <w:rPr>
                <w:rFonts w:cs="Arial"/>
                <w:iCs/>
                <w:szCs w:val="22"/>
              </w:rPr>
              <w:t>Describe briefly access to computing and electronic resources, including arrangements for VLE access.</w:t>
            </w:r>
          </w:p>
        </w:tc>
      </w:tr>
      <w:tr w:rsidR="00693CE7" w:rsidRPr="00A865D9" w14:paraId="3D82032B" w14:textId="77777777" w:rsidTr="00285BAA">
        <w:trPr>
          <w:trHeight w:val="787"/>
        </w:trPr>
        <w:tc>
          <w:tcPr>
            <w:tcW w:w="9106"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65F32FEA" w14:textId="77777777" w:rsidR="00693CE7" w:rsidRPr="00A865D9" w:rsidRDefault="00693CE7" w:rsidP="00285BAA">
            <w:pPr>
              <w:rPr>
                <w:rFonts w:cs="Arial"/>
                <w:szCs w:val="22"/>
              </w:rPr>
            </w:pPr>
          </w:p>
        </w:tc>
      </w:tr>
    </w:tbl>
    <w:p w14:paraId="3FC05652" w14:textId="77777777" w:rsidR="00322647" w:rsidRPr="00322647" w:rsidRDefault="00322647" w:rsidP="00322647">
      <w:pPr>
        <w:rPr>
          <w:rFonts w:cs="Arial"/>
          <w:szCs w:val="22"/>
        </w:rPr>
      </w:pPr>
      <w:r w:rsidRPr="00322647">
        <w:rPr>
          <w:rFonts w:cs="Arial"/>
          <w:szCs w:val="22"/>
        </w:rPr>
        <w:br/>
      </w:r>
    </w:p>
    <w:tbl>
      <w:tblPr>
        <w:tblW w:w="9248" w:type="dxa"/>
        <w:tblInd w:w="108" w:type="dxa"/>
        <w:tblLayout w:type="fixed"/>
        <w:tblLook w:val="0000" w:firstRow="0" w:lastRow="0" w:firstColumn="0" w:lastColumn="0" w:noHBand="0" w:noVBand="0"/>
      </w:tblPr>
      <w:tblGrid>
        <w:gridCol w:w="993"/>
        <w:gridCol w:w="5811"/>
        <w:gridCol w:w="957"/>
        <w:gridCol w:w="1487"/>
      </w:tblGrid>
      <w:tr w:rsidR="00322647" w:rsidRPr="000A647E" w14:paraId="680DF73C" w14:textId="77777777" w:rsidTr="00285BAA">
        <w:trPr>
          <w:trHeight w:val="345"/>
        </w:trPr>
        <w:tc>
          <w:tcPr>
            <w:tcW w:w="9248" w:type="dxa"/>
            <w:gridSpan w:val="4"/>
            <w:tcBorders>
              <w:bottom w:val="single" w:sz="4" w:space="0" w:color="auto"/>
            </w:tcBorders>
            <w:shd w:val="clear" w:color="auto" w:fill="E6E6E6"/>
          </w:tcPr>
          <w:p w14:paraId="50BC6F7D" w14:textId="33494295" w:rsidR="00322647" w:rsidRPr="00A865D9" w:rsidRDefault="00E0338C" w:rsidP="00322647">
            <w:pPr>
              <w:tabs>
                <w:tab w:val="left" w:pos="459"/>
              </w:tabs>
              <w:spacing w:before="60" w:after="60"/>
              <w:rPr>
                <w:rFonts w:cs="Arial"/>
                <w:i/>
                <w:iCs/>
              </w:rPr>
            </w:pPr>
            <w:r>
              <w:rPr>
                <w:rFonts w:cs="Arial"/>
                <w:b/>
                <w:szCs w:val="22"/>
              </w:rPr>
              <w:t>Head of School</w:t>
            </w:r>
            <w:r w:rsidR="003A1241">
              <w:rPr>
                <w:rFonts w:cs="Arial"/>
                <w:b/>
                <w:szCs w:val="22"/>
              </w:rPr>
              <w:t>/Institute</w:t>
            </w:r>
          </w:p>
        </w:tc>
      </w:tr>
      <w:tr w:rsidR="00322647" w:rsidRPr="000A647E" w14:paraId="0278874F" w14:textId="77777777" w:rsidTr="00285BAA">
        <w:trPr>
          <w:trHeight w:val="60"/>
        </w:trPr>
        <w:tc>
          <w:tcPr>
            <w:tcW w:w="993" w:type="dxa"/>
            <w:tcBorders>
              <w:left w:val="single" w:sz="4" w:space="0" w:color="auto"/>
              <w:bottom w:val="single" w:sz="4" w:space="0" w:color="auto"/>
            </w:tcBorders>
            <w:shd w:val="clear" w:color="auto" w:fill="auto"/>
            <w:vAlign w:val="center"/>
          </w:tcPr>
          <w:p w14:paraId="7AD2970E" w14:textId="77777777" w:rsidR="00322647" w:rsidRPr="002079EB" w:rsidRDefault="00322647" w:rsidP="00322647">
            <w:pPr>
              <w:spacing w:before="60" w:after="60"/>
              <w:rPr>
                <w:rFonts w:cs="Arial"/>
              </w:rPr>
            </w:pPr>
            <w:r w:rsidRPr="002079EB">
              <w:rPr>
                <w:rFonts w:cs="Arial"/>
              </w:rPr>
              <w:t>Signed:</w:t>
            </w:r>
          </w:p>
        </w:tc>
        <w:tc>
          <w:tcPr>
            <w:tcW w:w="5811" w:type="dxa"/>
            <w:tcBorders>
              <w:bottom w:val="single" w:sz="4" w:space="0" w:color="auto"/>
            </w:tcBorders>
            <w:shd w:val="clear" w:color="auto" w:fill="auto"/>
            <w:vAlign w:val="center"/>
          </w:tcPr>
          <w:p w14:paraId="7BF9E141" w14:textId="77777777" w:rsidR="00322647" w:rsidRPr="002079EB" w:rsidRDefault="00322647" w:rsidP="00322647">
            <w:pPr>
              <w:spacing w:before="60" w:after="60"/>
              <w:rPr>
                <w:rFonts w:cs="Arial"/>
              </w:rPr>
            </w:pPr>
          </w:p>
        </w:tc>
        <w:tc>
          <w:tcPr>
            <w:tcW w:w="957" w:type="dxa"/>
            <w:tcBorders>
              <w:bottom w:val="single" w:sz="4" w:space="0" w:color="auto"/>
            </w:tcBorders>
            <w:shd w:val="clear" w:color="auto" w:fill="auto"/>
            <w:vAlign w:val="center"/>
          </w:tcPr>
          <w:p w14:paraId="3C436D7B" w14:textId="77777777" w:rsidR="00322647" w:rsidRPr="002079EB" w:rsidRDefault="00322647" w:rsidP="00322647">
            <w:pPr>
              <w:spacing w:before="60" w:after="60"/>
              <w:rPr>
                <w:rFonts w:cs="Arial"/>
              </w:rPr>
            </w:pPr>
            <w:r w:rsidRPr="002079EB">
              <w:rPr>
                <w:rFonts w:cs="Arial"/>
              </w:rPr>
              <w:t>Date:</w:t>
            </w:r>
          </w:p>
        </w:tc>
        <w:tc>
          <w:tcPr>
            <w:tcW w:w="1487" w:type="dxa"/>
            <w:tcBorders>
              <w:bottom w:val="single" w:sz="4" w:space="0" w:color="auto"/>
              <w:right w:val="single" w:sz="4" w:space="0" w:color="auto"/>
            </w:tcBorders>
            <w:shd w:val="clear" w:color="auto" w:fill="auto"/>
            <w:vAlign w:val="center"/>
          </w:tcPr>
          <w:p w14:paraId="01CBCCB2" w14:textId="77777777" w:rsidR="00322647" w:rsidRPr="002079EB" w:rsidRDefault="00322647" w:rsidP="00322647">
            <w:pPr>
              <w:spacing w:before="60" w:after="60"/>
              <w:rPr>
                <w:rFonts w:cs="Arial"/>
              </w:rPr>
            </w:pPr>
          </w:p>
        </w:tc>
      </w:tr>
    </w:tbl>
    <w:p w14:paraId="64EB8F7B" w14:textId="77777777" w:rsidR="00322647" w:rsidRDefault="00322647" w:rsidP="00FF1742">
      <w:pPr>
        <w:tabs>
          <w:tab w:val="left" w:pos="540"/>
        </w:tabs>
        <w:jc w:val="both"/>
        <w:rPr>
          <w:rFonts w:eastAsiaTheme="minorHAnsi" w:cs="Arial"/>
          <w:szCs w:val="22"/>
        </w:rPr>
      </w:pPr>
    </w:p>
    <w:tbl>
      <w:tblPr>
        <w:tblW w:w="9248" w:type="dxa"/>
        <w:tblInd w:w="108" w:type="dxa"/>
        <w:tblLayout w:type="fixed"/>
        <w:tblLook w:val="0000" w:firstRow="0" w:lastRow="0" w:firstColumn="0" w:lastColumn="0" w:noHBand="0" w:noVBand="0"/>
      </w:tblPr>
      <w:tblGrid>
        <w:gridCol w:w="993"/>
        <w:gridCol w:w="5811"/>
        <w:gridCol w:w="957"/>
        <w:gridCol w:w="1487"/>
      </w:tblGrid>
      <w:tr w:rsidR="00AD19BE" w:rsidRPr="000A647E" w14:paraId="740CC0CE" w14:textId="77777777" w:rsidTr="00285BAA">
        <w:trPr>
          <w:trHeight w:val="345"/>
        </w:trPr>
        <w:tc>
          <w:tcPr>
            <w:tcW w:w="9248" w:type="dxa"/>
            <w:gridSpan w:val="4"/>
            <w:tcBorders>
              <w:bottom w:val="single" w:sz="4" w:space="0" w:color="auto"/>
            </w:tcBorders>
            <w:shd w:val="clear" w:color="auto" w:fill="E6E6E6"/>
          </w:tcPr>
          <w:p w14:paraId="3BEC51D9" w14:textId="77777777" w:rsidR="00AD19BE" w:rsidRPr="00AD19BE" w:rsidRDefault="00AD19BE" w:rsidP="00285BAA">
            <w:pPr>
              <w:tabs>
                <w:tab w:val="left" w:pos="459"/>
              </w:tabs>
              <w:spacing w:before="60" w:after="60"/>
              <w:rPr>
                <w:rFonts w:cs="Arial"/>
                <w:b/>
                <w:iCs/>
              </w:rPr>
            </w:pPr>
            <w:r w:rsidRPr="00AD19BE">
              <w:rPr>
                <w:rFonts w:cs="Arial"/>
                <w:b/>
                <w:iCs/>
              </w:rPr>
              <w:t>Principal/Chief Executive of Partner Organisation:</w:t>
            </w:r>
          </w:p>
        </w:tc>
      </w:tr>
      <w:tr w:rsidR="00AD19BE" w:rsidRPr="000A647E" w14:paraId="4F0F3E02" w14:textId="77777777" w:rsidTr="00285BAA">
        <w:trPr>
          <w:trHeight w:val="60"/>
        </w:trPr>
        <w:tc>
          <w:tcPr>
            <w:tcW w:w="993" w:type="dxa"/>
            <w:tcBorders>
              <w:left w:val="single" w:sz="4" w:space="0" w:color="auto"/>
              <w:bottom w:val="single" w:sz="4" w:space="0" w:color="auto"/>
            </w:tcBorders>
            <w:shd w:val="clear" w:color="auto" w:fill="auto"/>
            <w:vAlign w:val="center"/>
          </w:tcPr>
          <w:p w14:paraId="284D89E9" w14:textId="77777777" w:rsidR="00AD19BE" w:rsidRPr="002079EB" w:rsidRDefault="00AD19BE" w:rsidP="00285BAA">
            <w:pPr>
              <w:spacing w:before="60" w:after="60"/>
              <w:rPr>
                <w:rFonts w:cs="Arial"/>
              </w:rPr>
            </w:pPr>
            <w:r w:rsidRPr="002079EB">
              <w:rPr>
                <w:rFonts w:cs="Arial"/>
              </w:rPr>
              <w:t>Signed:</w:t>
            </w:r>
          </w:p>
        </w:tc>
        <w:tc>
          <w:tcPr>
            <w:tcW w:w="5811" w:type="dxa"/>
            <w:tcBorders>
              <w:bottom w:val="single" w:sz="4" w:space="0" w:color="auto"/>
            </w:tcBorders>
            <w:shd w:val="clear" w:color="auto" w:fill="auto"/>
            <w:vAlign w:val="center"/>
          </w:tcPr>
          <w:p w14:paraId="41B078DA" w14:textId="77777777" w:rsidR="00AD19BE" w:rsidRPr="002079EB" w:rsidRDefault="00AD19BE" w:rsidP="00285BAA">
            <w:pPr>
              <w:spacing w:before="60" w:after="60"/>
              <w:rPr>
                <w:rFonts w:cs="Arial"/>
              </w:rPr>
            </w:pPr>
          </w:p>
        </w:tc>
        <w:tc>
          <w:tcPr>
            <w:tcW w:w="957" w:type="dxa"/>
            <w:tcBorders>
              <w:bottom w:val="single" w:sz="4" w:space="0" w:color="auto"/>
            </w:tcBorders>
            <w:shd w:val="clear" w:color="auto" w:fill="auto"/>
            <w:vAlign w:val="center"/>
          </w:tcPr>
          <w:p w14:paraId="2A19086E" w14:textId="77777777" w:rsidR="00AD19BE" w:rsidRPr="002079EB" w:rsidRDefault="00AD19BE" w:rsidP="00285BAA">
            <w:pPr>
              <w:spacing w:before="60" w:after="60"/>
              <w:rPr>
                <w:rFonts w:cs="Arial"/>
              </w:rPr>
            </w:pPr>
            <w:r w:rsidRPr="002079EB">
              <w:rPr>
                <w:rFonts w:cs="Arial"/>
              </w:rPr>
              <w:t>Date:</w:t>
            </w:r>
          </w:p>
        </w:tc>
        <w:tc>
          <w:tcPr>
            <w:tcW w:w="1487" w:type="dxa"/>
            <w:tcBorders>
              <w:bottom w:val="single" w:sz="4" w:space="0" w:color="auto"/>
              <w:right w:val="single" w:sz="4" w:space="0" w:color="auto"/>
            </w:tcBorders>
            <w:shd w:val="clear" w:color="auto" w:fill="auto"/>
            <w:vAlign w:val="center"/>
          </w:tcPr>
          <w:p w14:paraId="1D653782" w14:textId="77777777" w:rsidR="00AD19BE" w:rsidRPr="002079EB" w:rsidRDefault="00AD19BE" w:rsidP="00285BAA">
            <w:pPr>
              <w:spacing w:before="60" w:after="60"/>
              <w:rPr>
                <w:rFonts w:cs="Arial"/>
              </w:rPr>
            </w:pPr>
          </w:p>
        </w:tc>
      </w:tr>
    </w:tbl>
    <w:p w14:paraId="16CAAD05" w14:textId="77777777" w:rsidR="00AD19BE" w:rsidRPr="004B4478" w:rsidRDefault="00AD19BE" w:rsidP="00FF1742">
      <w:pPr>
        <w:tabs>
          <w:tab w:val="left" w:pos="540"/>
        </w:tabs>
        <w:jc w:val="both"/>
        <w:rPr>
          <w:rFonts w:eastAsiaTheme="minorHAnsi" w:cs="Arial"/>
          <w:szCs w:val="22"/>
        </w:rPr>
      </w:pPr>
    </w:p>
    <w:sectPr w:rsidR="00AD19BE" w:rsidRPr="004B4478" w:rsidSect="00B8451B">
      <w:footerReference w:type="default" r:id="rId9"/>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954F4" w14:textId="77777777" w:rsidR="009029C5" w:rsidRDefault="009029C5" w:rsidP="00B26089">
      <w:r>
        <w:separator/>
      </w:r>
    </w:p>
  </w:endnote>
  <w:endnote w:type="continuationSeparator" w:id="0">
    <w:p w14:paraId="3889C4E6" w14:textId="77777777" w:rsidR="009029C5" w:rsidRDefault="009029C5" w:rsidP="00B26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973638"/>
      <w:docPartObj>
        <w:docPartGallery w:val="Page Numbers (Bottom of Page)"/>
        <w:docPartUnique/>
      </w:docPartObj>
    </w:sdtPr>
    <w:sdtEndPr>
      <w:rPr>
        <w:noProof/>
        <w:sz w:val="20"/>
        <w:szCs w:val="20"/>
      </w:rPr>
    </w:sdtEndPr>
    <w:sdtContent>
      <w:p w14:paraId="332BC503" w14:textId="16E687B3" w:rsidR="008D56E1" w:rsidRPr="003C2BE5" w:rsidRDefault="003A1241" w:rsidP="00C20E0C">
        <w:pPr>
          <w:pStyle w:val="Footer"/>
          <w:rPr>
            <w:sz w:val="20"/>
            <w:szCs w:val="20"/>
          </w:rPr>
        </w:pPr>
        <w:r>
          <w:rPr>
            <w:sz w:val="20"/>
            <w:szCs w:val="20"/>
          </w:rPr>
          <w:t>January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7B54D" w14:textId="77777777" w:rsidR="009029C5" w:rsidRDefault="009029C5" w:rsidP="00B26089">
      <w:r>
        <w:separator/>
      </w:r>
    </w:p>
  </w:footnote>
  <w:footnote w:type="continuationSeparator" w:id="0">
    <w:p w14:paraId="6FE95075" w14:textId="77777777" w:rsidR="009029C5" w:rsidRDefault="009029C5" w:rsidP="00B26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05717"/>
    <w:multiLevelType w:val="hybridMultilevel"/>
    <w:tmpl w:val="A6E67076"/>
    <w:lvl w:ilvl="0" w:tplc="08090001">
      <w:start w:val="1"/>
      <w:numFmt w:val="bullet"/>
      <w:lvlText w:val=""/>
      <w:lvlJc w:val="left"/>
      <w:pPr>
        <w:ind w:left="228" w:hanging="360"/>
      </w:pPr>
      <w:rPr>
        <w:rFonts w:ascii="Symbol" w:hAnsi="Symbol" w:hint="default"/>
      </w:rPr>
    </w:lvl>
    <w:lvl w:ilvl="1" w:tplc="08090003" w:tentative="1">
      <w:start w:val="1"/>
      <w:numFmt w:val="bullet"/>
      <w:lvlText w:val="o"/>
      <w:lvlJc w:val="left"/>
      <w:pPr>
        <w:ind w:left="948" w:hanging="360"/>
      </w:pPr>
      <w:rPr>
        <w:rFonts w:ascii="Courier New" w:hAnsi="Courier New" w:cs="Courier New" w:hint="default"/>
      </w:rPr>
    </w:lvl>
    <w:lvl w:ilvl="2" w:tplc="08090005" w:tentative="1">
      <w:start w:val="1"/>
      <w:numFmt w:val="bullet"/>
      <w:lvlText w:val=""/>
      <w:lvlJc w:val="left"/>
      <w:pPr>
        <w:ind w:left="1668" w:hanging="360"/>
      </w:pPr>
      <w:rPr>
        <w:rFonts w:ascii="Wingdings" w:hAnsi="Wingdings" w:hint="default"/>
      </w:rPr>
    </w:lvl>
    <w:lvl w:ilvl="3" w:tplc="08090001" w:tentative="1">
      <w:start w:val="1"/>
      <w:numFmt w:val="bullet"/>
      <w:lvlText w:val=""/>
      <w:lvlJc w:val="left"/>
      <w:pPr>
        <w:ind w:left="2388" w:hanging="360"/>
      </w:pPr>
      <w:rPr>
        <w:rFonts w:ascii="Symbol" w:hAnsi="Symbol" w:hint="default"/>
      </w:rPr>
    </w:lvl>
    <w:lvl w:ilvl="4" w:tplc="08090003" w:tentative="1">
      <w:start w:val="1"/>
      <w:numFmt w:val="bullet"/>
      <w:lvlText w:val="o"/>
      <w:lvlJc w:val="left"/>
      <w:pPr>
        <w:ind w:left="3108" w:hanging="360"/>
      </w:pPr>
      <w:rPr>
        <w:rFonts w:ascii="Courier New" w:hAnsi="Courier New" w:cs="Courier New" w:hint="default"/>
      </w:rPr>
    </w:lvl>
    <w:lvl w:ilvl="5" w:tplc="08090005" w:tentative="1">
      <w:start w:val="1"/>
      <w:numFmt w:val="bullet"/>
      <w:lvlText w:val=""/>
      <w:lvlJc w:val="left"/>
      <w:pPr>
        <w:ind w:left="3828" w:hanging="360"/>
      </w:pPr>
      <w:rPr>
        <w:rFonts w:ascii="Wingdings" w:hAnsi="Wingdings" w:hint="default"/>
      </w:rPr>
    </w:lvl>
    <w:lvl w:ilvl="6" w:tplc="08090001" w:tentative="1">
      <w:start w:val="1"/>
      <w:numFmt w:val="bullet"/>
      <w:lvlText w:val=""/>
      <w:lvlJc w:val="left"/>
      <w:pPr>
        <w:ind w:left="4548" w:hanging="360"/>
      </w:pPr>
      <w:rPr>
        <w:rFonts w:ascii="Symbol" w:hAnsi="Symbol" w:hint="default"/>
      </w:rPr>
    </w:lvl>
    <w:lvl w:ilvl="7" w:tplc="08090003" w:tentative="1">
      <w:start w:val="1"/>
      <w:numFmt w:val="bullet"/>
      <w:lvlText w:val="o"/>
      <w:lvlJc w:val="left"/>
      <w:pPr>
        <w:ind w:left="5268" w:hanging="360"/>
      </w:pPr>
      <w:rPr>
        <w:rFonts w:ascii="Courier New" w:hAnsi="Courier New" w:cs="Courier New" w:hint="default"/>
      </w:rPr>
    </w:lvl>
    <w:lvl w:ilvl="8" w:tplc="08090005" w:tentative="1">
      <w:start w:val="1"/>
      <w:numFmt w:val="bullet"/>
      <w:lvlText w:val=""/>
      <w:lvlJc w:val="left"/>
      <w:pPr>
        <w:ind w:left="5988" w:hanging="360"/>
      </w:pPr>
      <w:rPr>
        <w:rFonts w:ascii="Wingdings" w:hAnsi="Wingdings" w:hint="default"/>
      </w:rPr>
    </w:lvl>
  </w:abstractNum>
  <w:abstractNum w:abstractNumId="1" w15:restartNumberingAfterBreak="0">
    <w:nsid w:val="0DE95386"/>
    <w:multiLevelType w:val="multilevel"/>
    <w:tmpl w:val="725A782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1222"/>
        </w:tabs>
        <w:ind w:left="934" w:hanging="432"/>
      </w:pPr>
      <w:rPr>
        <w:rFonts w:hint="default"/>
      </w:rPr>
    </w:lvl>
    <w:lvl w:ilvl="2">
      <w:start w:val="1"/>
      <w:numFmt w:val="decimal"/>
      <w:lvlText w:val="%1.%2.%3."/>
      <w:lvlJc w:val="left"/>
      <w:pPr>
        <w:tabs>
          <w:tab w:val="num" w:pos="1582"/>
        </w:tabs>
        <w:ind w:left="1366" w:hanging="504"/>
      </w:pPr>
      <w:rPr>
        <w:rFonts w:hint="default"/>
      </w:rPr>
    </w:lvl>
    <w:lvl w:ilvl="3">
      <w:start w:val="1"/>
      <w:numFmt w:val="decimal"/>
      <w:lvlText w:val="%1.%2.%3.%4."/>
      <w:lvlJc w:val="left"/>
      <w:pPr>
        <w:tabs>
          <w:tab w:val="num" w:pos="2302"/>
        </w:tabs>
        <w:ind w:left="1870" w:hanging="648"/>
      </w:pPr>
      <w:rPr>
        <w:rFonts w:hint="default"/>
      </w:rPr>
    </w:lvl>
    <w:lvl w:ilvl="4">
      <w:start w:val="1"/>
      <w:numFmt w:val="decimal"/>
      <w:lvlText w:val="%1.%2.%3.%4.%5."/>
      <w:lvlJc w:val="left"/>
      <w:pPr>
        <w:tabs>
          <w:tab w:val="num" w:pos="3022"/>
        </w:tabs>
        <w:ind w:left="2374" w:hanging="792"/>
      </w:pPr>
      <w:rPr>
        <w:rFonts w:hint="default"/>
      </w:rPr>
    </w:lvl>
    <w:lvl w:ilvl="5">
      <w:start w:val="1"/>
      <w:numFmt w:val="decimal"/>
      <w:lvlText w:val="%1.%2.%3.%4.%5.%6."/>
      <w:lvlJc w:val="left"/>
      <w:pPr>
        <w:tabs>
          <w:tab w:val="num" w:pos="3382"/>
        </w:tabs>
        <w:ind w:left="2878" w:hanging="936"/>
      </w:pPr>
      <w:rPr>
        <w:rFonts w:hint="default"/>
      </w:rPr>
    </w:lvl>
    <w:lvl w:ilvl="6">
      <w:start w:val="1"/>
      <w:numFmt w:val="decimal"/>
      <w:lvlText w:val="%1.%2.%3.%4.%5.%6.%7."/>
      <w:lvlJc w:val="left"/>
      <w:pPr>
        <w:tabs>
          <w:tab w:val="num" w:pos="4102"/>
        </w:tabs>
        <w:ind w:left="3382" w:hanging="1080"/>
      </w:pPr>
      <w:rPr>
        <w:rFonts w:hint="default"/>
      </w:rPr>
    </w:lvl>
    <w:lvl w:ilvl="7">
      <w:start w:val="1"/>
      <w:numFmt w:val="decimal"/>
      <w:lvlText w:val="%1.%2.%3.%4.%5.%6.%7.%8."/>
      <w:lvlJc w:val="left"/>
      <w:pPr>
        <w:tabs>
          <w:tab w:val="num" w:pos="4822"/>
        </w:tabs>
        <w:ind w:left="3886" w:hanging="1224"/>
      </w:pPr>
      <w:rPr>
        <w:rFonts w:hint="default"/>
      </w:rPr>
    </w:lvl>
    <w:lvl w:ilvl="8">
      <w:start w:val="1"/>
      <w:numFmt w:val="decimal"/>
      <w:lvlText w:val="%1.%2.%3.%4.%5.%6.%7.%8.%9."/>
      <w:lvlJc w:val="left"/>
      <w:pPr>
        <w:tabs>
          <w:tab w:val="num" w:pos="5182"/>
        </w:tabs>
        <w:ind w:left="4462" w:hanging="1440"/>
      </w:pPr>
      <w:rPr>
        <w:rFonts w:hint="default"/>
      </w:rPr>
    </w:lvl>
  </w:abstractNum>
  <w:abstractNum w:abstractNumId="2" w15:restartNumberingAfterBreak="0">
    <w:nsid w:val="14646316"/>
    <w:multiLevelType w:val="hybridMultilevel"/>
    <w:tmpl w:val="63A8A474"/>
    <w:lvl w:ilvl="0" w:tplc="9AEA6F32">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25074352"/>
    <w:multiLevelType w:val="hybridMultilevel"/>
    <w:tmpl w:val="B5F86F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71A4937"/>
    <w:multiLevelType w:val="hybridMultilevel"/>
    <w:tmpl w:val="2466BAE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2A286D6B"/>
    <w:multiLevelType w:val="hybridMultilevel"/>
    <w:tmpl w:val="01A0B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6642E"/>
    <w:multiLevelType w:val="hybridMultilevel"/>
    <w:tmpl w:val="8982BBFA"/>
    <w:lvl w:ilvl="0" w:tplc="33A480AA">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B2443EB"/>
    <w:multiLevelType w:val="hybridMultilevel"/>
    <w:tmpl w:val="82B0029E"/>
    <w:lvl w:ilvl="0" w:tplc="08090019">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675DC8"/>
    <w:multiLevelType w:val="hybridMultilevel"/>
    <w:tmpl w:val="2684EB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A550A12"/>
    <w:multiLevelType w:val="hybridMultilevel"/>
    <w:tmpl w:val="12B4EA6A"/>
    <w:lvl w:ilvl="0" w:tplc="08090019">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0D62320"/>
    <w:multiLevelType w:val="hybridMultilevel"/>
    <w:tmpl w:val="93F6D7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72603AF"/>
    <w:multiLevelType w:val="multilevel"/>
    <w:tmpl w:val="D98C74D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58266B15"/>
    <w:multiLevelType w:val="hybridMultilevel"/>
    <w:tmpl w:val="BDB2D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8713489"/>
    <w:multiLevelType w:val="hybridMultilevel"/>
    <w:tmpl w:val="410E09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4" w15:restartNumberingAfterBreak="0">
    <w:nsid w:val="5B017DAE"/>
    <w:multiLevelType w:val="hybridMultilevel"/>
    <w:tmpl w:val="A8E4D440"/>
    <w:lvl w:ilvl="0" w:tplc="D0BEB3F8">
      <w:numFmt w:val="bullet"/>
      <w:lvlText w:val="-"/>
      <w:lvlJc w:val="left"/>
      <w:pPr>
        <w:ind w:left="2061" w:hanging="360"/>
      </w:pPr>
      <w:rPr>
        <w:rFonts w:ascii="Arial" w:eastAsia="Times New Roman" w:hAnsi="Arial" w:cs="Aria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5" w15:restartNumberingAfterBreak="0">
    <w:nsid w:val="612C2D10"/>
    <w:multiLevelType w:val="hybridMultilevel"/>
    <w:tmpl w:val="133E8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797038"/>
    <w:multiLevelType w:val="multilevel"/>
    <w:tmpl w:val="EBA6E4D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679E5CF3"/>
    <w:multiLevelType w:val="hybridMultilevel"/>
    <w:tmpl w:val="737A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DD2D6F"/>
    <w:multiLevelType w:val="hybridMultilevel"/>
    <w:tmpl w:val="6FD22DBC"/>
    <w:lvl w:ilvl="0" w:tplc="1A7669A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720643A"/>
    <w:multiLevelType w:val="hybridMultilevel"/>
    <w:tmpl w:val="099E527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9034856"/>
    <w:multiLevelType w:val="hybridMultilevel"/>
    <w:tmpl w:val="965A812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948" w:hanging="360"/>
      </w:pPr>
      <w:rPr>
        <w:rFonts w:ascii="Courier New" w:hAnsi="Courier New" w:cs="Courier New" w:hint="default"/>
      </w:rPr>
    </w:lvl>
    <w:lvl w:ilvl="2" w:tplc="08090005" w:tentative="1">
      <w:start w:val="1"/>
      <w:numFmt w:val="bullet"/>
      <w:lvlText w:val=""/>
      <w:lvlJc w:val="left"/>
      <w:pPr>
        <w:ind w:left="1668" w:hanging="360"/>
      </w:pPr>
      <w:rPr>
        <w:rFonts w:ascii="Wingdings" w:hAnsi="Wingdings" w:hint="default"/>
      </w:rPr>
    </w:lvl>
    <w:lvl w:ilvl="3" w:tplc="08090001" w:tentative="1">
      <w:start w:val="1"/>
      <w:numFmt w:val="bullet"/>
      <w:lvlText w:val=""/>
      <w:lvlJc w:val="left"/>
      <w:pPr>
        <w:ind w:left="2388" w:hanging="360"/>
      </w:pPr>
      <w:rPr>
        <w:rFonts w:ascii="Symbol" w:hAnsi="Symbol" w:hint="default"/>
      </w:rPr>
    </w:lvl>
    <w:lvl w:ilvl="4" w:tplc="08090003" w:tentative="1">
      <w:start w:val="1"/>
      <w:numFmt w:val="bullet"/>
      <w:lvlText w:val="o"/>
      <w:lvlJc w:val="left"/>
      <w:pPr>
        <w:ind w:left="3108" w:hanging="360"/>
      </w:pPr>
      <w:rPr>
        <w:rFonts w:ascii="Courier New" w:hAnsi="Courier New" w:cs="Courier New" w:hint="default"/>
      </w:rPr>
    </w:lvl>
    <w:lvl w:ilvl="5" w:tplc="08090005" w:tentative="1">
      <w:start w:val="1"/>
      <w:numFmt w:val="bullet"/>
      <w:lvlText w:val=""/>
      <w:lvlJc w:val="left"/>
      <w:pPr>
        <w:ind w:left="3828" w:hanging="360"/>
      </w:pPr>
      <w:rPr>
        <w:rFonts w:ascii="Wingdings" w:hAnsi="Wingdings" w:hint="default"/>
      </w:rPr>
    </w:lvl>
    <w:lvl w:ilvl="6" w:tplc="08090001" w:tentative="1">
      <w:start w:val="1"/>
      <w:numFmt w:val="bullet"/>
      <w:lvlText w:val=""/>
      <w:lvlJc w:val="left"/>
      <w:pPr>
        <w:ind w:left="4548" w:hanging="360"/>
      </w:pPr>
      <w:rPr>
        <w:rFonts w:ascii="Symbol" w:hAnsi="Symbol" w:hint="default"/>
      </w:rPr>
    </w:lvl>
    <w:lvl w:ilvl="7" w:tplc="08090003" w:tentative="1">
      <w:start w:val="1"/>
      <w:numFmt w:val="bullet"/>
      <w:lvlText w:val="o"/>
      <w:lvlJc w:val="left"/>
      <w:pPr>
        <w:ind w:left="5268" w:hanging="360"/>
      </w:pPr>
      <w:rPr>
        <w:rFonts w:ascii="Courier New" w:hAnsi="Courier New" w:cs="Courier New" w:hint="default"/>
      </w:rPr>
    </w:lvl>
    <w:lvl w:ilvl="8" w:tplc="08090005" w:tentative="1">
      <w:start w:val="1"/>
      <w:numFmt w:val="bullet"/>
      <w:lvlText w:val=""/>
      <w:lvlJc w:val="left"/>
      <w:pPr>
        <w:ind w:left="5988" w:hanging="360"/>
      </w:pPr>
      <w:rPr>
        <w:rFonts w:ascii="Wingdings" w:hAnsi="Wingdings" w:hint="default"/>
      </w:rPr>
    </w:lvl>
  </w:abstractNum>
  <w:num w:numId="1" w16cid:durableId="1943367764">
    <w:abstractNumId w:val="1"/>
  </w:num>
  <w:num w:numId="2" w16cid:durableId="1112047123">
    <w:abstractNumId w:val="7"/>
  </w:num>
  <w:num w:numId="3" w16cid:durableId="1364481398">
    <w:abstractNumId w:val="11"/>
  </w:num>
  <w:num w:numId="4" w16cid:durableId="834104947">
    <w:abstractNumId w:val="5"/>
  </w:num>
  <w:num w:numId="5" w16cid:durableId="1108964571">
    <w:abstractNumId w:val="16"/>
  </w:num>
  <w:num w:numId="6" w16cid:durableId="1058939900">
    <w:abstractNumId w:val="9"/>
  </w:num>
  <w:num w:numId="7" w16cid:durableId="902259824">
    <w:abstractNumId w:val="14"/>
  </w:num>
  <w:num w:numId="8" w16cid:durableId="2032414653">
    <w:abstractNumId w:val="2"/>
  </w:num>
  <w:num w:numId="9" w16cid:durableId="1016467672">
    <w:abstractNumId w:val="13"/>
  </w:num>
  <w:num w:numId="10" w16cid:durableId="1069231362">
    <w:abstractNumId w:val="10"/>
  </w:num>
  <w:num w:numId="11" w16cid:durableId="1504275359">
    <w:abstractNumId w:val="0"/>
  </w:num>
  <w:num w:numId="12" w16cid:durableId="1533952988">
    <w:abstractNumId w:val="17"/>
  </w:num>
  <w:num w:numId="13" w16cid:durableId="1178276752">
    <w:abstractNumId w:val="8"/>
  </w:num>
  <w:num w:numId="14" w16cid:durableId="259996498">
    <w:abstractNumId w:val="3"/>
  </w:num>
  <w:num w:numId="15" w16cid:durableId="639505927">
    <w:abstractNumId w:val="20"/>
  </w:num>
  <w:num w:numId="16" w16cid:durableId="10605899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4257045">
    <w:abstractNumId w:val="13"/>
  </w:num>
  <w:num w:numId="18" w16cid:durableId="2056654192">
    <w:abstractNumId w:val="20"/>
  </w:num>
  <w:num w:numId="19" w16cid:durableId="1391340847">
    <w:abstractNumId w:val="18"/>
  </w:num>
  <w:num w:numId="20" w16cid:durableId="1298413769">
    <w:abstractNumId w:val="19"/>
  </w:num>
  <w:num w:numId="21" w16cid:durableId="555122306">
    <w:abstractNumId w:val="12"/>
  </w:num>
  <w:num w:numId="22" w16cid:durableId="245307209">
    <w:abstractNumId w:val="6"/>
  </w:num>
  <w:num w:numId="23" w16cid:durableId="1614552315">
    <w:abstractNumId w:val="4"/>
  </w:num>
  <w:num w:numId="24" w16cid:durableId="1048121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D"/>
    <w:rsid w:val="00003F26"/>
    <w:rsid w:val="00016DF0"/>
    <w:rsid w:val="00031708"/>
    <w:rsid w:val="00054C72"/>
    <w:rsid w:val="00055819"/>
    <w:rsid w:val="00075180"/>
    <w:rsid w:val="000931CE"/>
    <w:rsid w:val="000C3880"/>
    <w:rsid w:val="000F5555"/>
    <w:rsid w:val="00120A2E"/>
    <w:rsid w:val="00132B14"/>
    <w:rsid w:val="00137DC3"/>
    <w:rsid w:val="0015332C"/>
    <w:rsid w:val="001657BF"/>
    <w:rsid w:val="00196F5D"/>
    <w:rsid w:val="001A3F2F"/>
    <w:rsid w:val="001D0E77"/>
    <w:rsid w:val="001D10EE"/>
    <w:rsid w:val="001E5B97"/>
    <w:rsid w:val="001E5E34"/>
    <w:rsid w:val="00202B66"/>
    <w:rsid w:val="00202C42"/>
    <w:rsid w:val="00213162"/>
    <w:rsid w:val="00215082"/>
    <w:rsid w:val="00223150"/>
    <w:rsid w:val="00227BE2"/>
    <w:rsid w:val="0023251C"/>
    <w:rsid w:val="00233CC5"/>
    <w:rsid w:val="002543F1"/>
    <w:rsid w:val="002B1782"/>
    <w:rsid w:val="002D51CF"/>
    <w:rsid w:val="002E44A2"/>
    <w:rsid w:val="00305E27"/>
    <w:rsid w:val="00306727"/>
    <w:rsid w:val="0031515B"/>
    <w:rsid w:val="00322647"/>
    <w:rsid w:val="00363BBF"/>
    <w:rsid w:val="0036686F"/>
    <w:rsid w:val="00377C27"/>
    <w:rsid w:val="0039586D"/>
    <w:rsid w:val="00396E4A"/>
    <w:rsid w:val="003A1241"/>
    <w:rsid w:val="003C1F9E"/>
    <w:rsid w:val="003C2BE5"/>
    <w:rsid w:val="003E4B92"/>
    <w:rsid w:val="003F06F6"/>
    <w:rsid w:val="004275C0"/>
    <w:rsid w:val="00441159"/>
    <w:rsid w:val="0044308F"/>
    <w:rsid w:val="00465F59"/>
    <w:rsid w:val="00486314"/>
    <w:rsid w:val="004972AF"/>
    <w:rsid w:val="004A0688"/>
    <w:rsid w:val="004B4478"/>
    <w:rsid w:val="004B5E1D"/>
    <w:rsid w:val="004F1D43"/>
    <w:rsid w:val="005178D6"/>
    <w:rsid w:val="0052583A"/>
    <w:rsid w:val="00546F79"/>
    <w:rsid w:val="00565E6F"/>
    <w:rsid w:val="005675E5"/>
    <w:rsid w:val="00595E6A"/>
    <w:rsid w:val="005A6209"/>
    <w:rsid w:val="005C47B0"/>
    <w:rsid w:val="005E6FB6"/>
    <w:rsid w:val="005E7616"/>
    <w:rsid w:val="005F1B1C"/>
    <w:rsid w:val="005F28C6"/>
    <w:rsid w:val="006023ED"/>
    <w:rsid w:val="00607343"/>
    <w:rsid w:val="00621664"/>
    <w:rsid w:val="006245DB"/>
    <w:rsid w:val="00654553"/>
    <w:rsid w:val="00656D0B"/>
    <w:rsid w:val="00666322"/>
    <w:rsid w:val="00667F74"/>
    <w:rsid w:val="006862C9"/>
    <w:rsid w:val="00690739"/>
    <w:rsid w:val="00693CE7"/>
    <w:rsid w:val="00695C1F"/>
    <w:rsid w:val="006C2916"/>
    <w:rsid w:val="006D6922"/>
    <w:rsid w:val="006E1211"/>
    <w:rsid w:val="007018AC"/>
    <w:rsid w:val="00740529"/>
    <w:rsid w:val="0074400F"/>
    <w:rsid w:val="007626BF"/>
    <w:rsid w:val="00781830"/>
    <w:rsid w:val="00787505"/>
    <w:rsid w:val="007B2ED5"/>
    <w:rsid w:val="007C43D4"/>
    <w:rsid w:val="008018CF"/>
    <w:rsid w:val="00807FA1"/>
    <w:rsid w:val="008254E0"/>
    <w:rsid w:val="00855990"/>
    <w:rsid w:val="008738A9"/>
    <w:rsid w:val="00874624"/>
    <w:rsid w:val="0088698F"/>
    <w:rsid w:val="00886CB7"/>
    <w:rsid w:val="008A6DFF"/>
    <w:rsid w:val="008B0A85"/>
    <w:rsid w:val="008B544F"/>
    <w:rsid w:val="008B67A1"/>
    <w:rsid w:val="008B69FB"/>
    <w:rsid w:val="008D13EA"/>
    <w:rsid w:val="008D56E1"/>
    <w:rsid w:val="008E54E2"/>
    <w:rsid w:val="008F779A"/>
    <w:rsid w:val="00901CF3"/>
    <w:rsid w:val="009029C5"/>
    <w:rsid w:val="00911BA3"/>
    <w:rsid w:val="00931361"/>
    <w:rsid w:val="00941D24"/>
    <w:rsid w:val="00973580"/>
    <w:rsid w:val="009D45DF"/>
    <w:rsid w:val="009E395E"/>
    <w:rsid w:val="009E7AF6"/>
    <w:rsid w:val="009F49AD"/>
    <w:rsid w:val="00A230E8"/>
    <w:rsid w:val="00A24D6B"/>
    <w:rsid w:val="00A56F16"/>
    <w:rsid w:val="00A831AF"/>
    <w:rsid w:val="00AC15D9"/>
    <w:rsid w:val="00AD19BE"/>
    <w:rsid w:val="00AD5818"/>
    <w:rsid w:val="00AD7E2D"/>
    <w:rsid w:val="00AF4B71"/>
    <w:rsid w:val="00B26089"/>
    <w:rsid w:val="00B4227D"/>
    <w:rsid w:val="00B810A5"/>
    <w:rsid w:val="00B8451B"/>
    <w:rsid w:val="00BA0F03"/>
    <w:rsid w:val="00BA6DF6"/>
    <w:rsid w:val="00BD57C2"/>
    <w:rsid w:val="00BE6580"/>
    <w:rsid w:val="00BF1648"/>
    <w:rsid w:val="00BF55ED"/>
    <w:rsid w:val="00C03E5E"/>
    <w:rsid w:val="00C16B5F"/>
    <w:rsid w:val="00C20E0C"/>
    <w:rsid w:val="00C94F63"/>
    <w:rsid w:val="00CB145C"/>
    <w:rsid w:val="00CB24BB"/>
    <w:rsid w:val="00CB57B5"/>
    <w:rsid w:val="00CE718E"/>
    <w:rsid w:val="00CE7B66"/>
    <w:rsid w:val="00CF29A7"/>
    <w:rsid w:val="00D02F40"/>
    <w:rsid w:val="00D20495"/>
    <w:rsid w:val="00D334D2"/>
    <w:rsid w:val="00D46F1E"/>
    <w:rsid w:val="00D555E8"/>
    <w:rsid w:val="00D57F38"/>
    <w:rsid w:val="00D643D1"/>
    <w:rsid w:val="00D67D21"/>
    <w:rsid w:val="00D77272"/>
    <w:rsid w:val="00D81C25"/>
    <w:rsid w:val="00D82F89"/>
    <w:rsid w:val="00DA215E"/>
    <w:rsid w:val="00DB3216"/>
    <w:rsid w:val="00DC4629"/>
    <w:rsid w:val="00DD1B75"/>
    <w:rsid w:val="00DE1F34"/>
    <w:rsid w:val="00DE7AA5"/>
    <w:rsid w:val="00DF04F7"/>
    <w:rsid w:val="00E01B6C"/>
    <w:rsid w:val="00E0338C"/>
    <w:rsid w:val="00E04AB8"/>
    <w:rsid w:val="00E1159F"/>
    <w:rsid w:val="00E11647"/>
    <w:rsid w:val="00E13B5D"/>
    <w:rsid w:val="00E1797E"/>
    <w:rsid w:val="00E21E11"/>
    <w:rsid w:val="00E333B7"/>
    <w:rsid w:val="00E40D55"/>
    <w:rsid w:val="00E4428D"/>
    <w:rsid w:val="00E560E0"/>
    <w:rsid w:val="00E76871"/>
    <w:rsid w:val="00E82449"/>
    <w:rsid w:val="00E91C6A"/>
    <w:rsid w:val="00E9615A"/>
    <w:rsid w:val="00EB0FDC"/>
    <w:rsid w:val="00EF5EE4"/>
    <w:rsid w:val="00EF6BB2"/>
    <w:rsid w:val="00F12715"/>
    <w:rsid w:val="00F21974"/>
    <w:rsid w:val="00F243DA"/>
    <w:rsid w:val="00F52831"/>
    <w:rsid w:val="00F63561"/>
    <w:rsid w:val="00F64A3E"/>
    <w:rsid w:val="00F727C2"/>
    <w:rsid w:val="00F751E0"/>
    <w:rsid w:val="00F853CA"/>
    <w:rsid w:val="00F87C1C"/>
    <w:rsid w:val="00F9620E"/>
    <w:rsid w:val="00FA1AE6"/>
    <w:rsid w:val="00FB2FA2"/>
    <w:rsid w:val="00FC239B"/>
    <w:rsid w:val="00FC30FC"/>
    <w:rsid w:val="00FD503D"/>
    <w:rsid w:val="00FF1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893D20"/>
  <w15:docId w15:val="{04B9F9AE-F4D7-4EAB-83FC-C8C520E3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28D"/>
    <w:rPr>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E4428D"/>
    <w:pPr>
      <w:ind w:left="720" w:hanging="720"/>
    </w:pPr>
    <w:rPr>
      <w:lang w:val="x-none"/>
    </w:rPr>
  </w:style>
  <w:style w:type="character" w:customStyle="1" w:styleId="BodyTextIndent3Char">
    <w:name w:val="Body Text Indent 3 Char"/>
    <w:link w:val="BodyTextIndent3"/>
    <w:rsid w:val="00E4428D"/>
    <w:rPr>
      <w:sz w:val="22"/>
      <w:szCs w:val="24"/>
      <w:lang w:eastAsia="en-US"/>
    </w:rPr>
  </w:style>
  <w:style w:type="paragraph" w:customStyle="1" w:styleId="Martin5">
    <w:name w:val="Martin 5"/>
    <w:basedOn w:val="Normal"/>
    <w:rsid w:val="00E4428D"/>
    <w:pPr>
      <w:tabs>
        <w:tab w:val="left" w:pos="432"/>
      </w:tabs>
      <w:spacing w:line="260" w:lineRule="exact"/>
    </w:pPr>
    <w:rPr>
      <w:rFonts w:cs="Tahoma"/>
      <w:w w:val="110"/>
      <w:sz w:val="18"/>
    </w:rPr>
  </w:style>
  <w:style w:type="paragraph" w:customStyle="1" w:styleId="bodytext">
    <w:name w:val="bodytext"/>
    <w:basedOn w:val="Normal"/>
    <w:rsid w:val="00E4428D"/>
    <w:pPr>
      <w:spacing w:before="100" w:beforeAutospacing="1" w:after="100" w:afterAutospacing="1"/>
    </w:pPr>
    <w:rPr>
      <w:rFonts w:ascii="Verdana" w:eastAsia="Arial Unicode MS" w:hAnsi="Verdana" w:cs="Arial Unicode MS"/>
      <w:sz w:val="24"/>
    </w:rPr>
  </w:style>
  <w:style w:type="paragraph" w:styleId="ListParagraph">
    <w:name w:val="List Paragraph"/>
    <w:basedOn w:val="Normal"/>
    <w:uiPriority w:val="34"/>
    <w:qFormat/>
    <w:rsid w:val="00E4428D"/>
    <w:pPr>
      <w:ind w:left="720"/>
      <w:contextualSpacing/>
    </w:pPr>
  </w:style>
  <w:style w:type="paragraph" w:styleId="Header">
    <w:name w:val="header"/>
    <w:basedOn w:val="Normal"/>
    <w:link w:val="HeaderChar"/>
    <w:rsid w:val="00E4428D"/>
    <w:pPr>
      <w:tabs>
        <w:tab w:val="center" w:pos="4153"/>
        <w:tab w:val="right" w:pos="8306"/>
      </w:tabs>
    </w:pPr>
    <w:rPr>
      <w:bCs/>
      <w:color w:val="000000"/>
      <w:sz w:val="24"/>
      <w:lang w:val="x-none"/>
    </w:rPr>
  </w:style>
  <w:style w:type="character" w:customStyle="1" w:styleId="HeaderChar">
    <w:name w:val="Header Char"/>
    <w:link w:val="Header"/>
    <w:rsid w:val="00E4428D"/>
    <w:rPr>
      <w:rFonts w:cs="Arial"/>
      <w:bCs/>
      <w:color w:val="000000"/>
      <w:sz w:val="24"/>
      <w:szCs w:val="24"/>
      <w:lang w:eastAsia="en-US"/>
    </w:rPr>
  </w:style>
  <w:style w:type="paragraph" w:customStyle="1" w:styleId="Default">
    <w:name w:val="Default"/>
    <w:rsid w:val="00E4428D"/>
    <w:pPr>
      <w:autoSpaceDE w:val="0"/>
      <w:autoSpaceDN w:val="0"/>
      <w:adjustRightInd w:val="0"/>
    </w:pPr>
    <w:rPr>
      <w:rFonts w:cs="Arial"/>
      <w:color w:val="000000"/>
      <w:sz w:val="24"/>
      <w:szCs w:val="24"/>
    </w:rPr>
  </w:style>
  <w:style w:type="paragraph" w:styleId="BalloonText">
    <w:name w:val="Balloon Text"/>
    <w:basedOn w:val="Normal"/>
    <w:link w:val="BalloonTextChar"/>
    <w:uiPriority w:val="99"/>
    <w:semiHidden/>
    <w:unhideWhenUsed/>
    <w:rsid w:val="00E4428D"/>
    <w:rPr>
      <w:rFonts w:ascii="Tahoma" w:hAnsi="Tahoma"/>
      <w:sz w:val="16"/>
      <w:szCs w:val="16"/>
      <w:lang w:val="x-none"/>
    </w:rPr>
  </w:style>
  <w:style w:type="character" w:customStyle="1" w:styleId="BalloonTextChar">
    <w:name w:val="Balloon Text Char"/>
    <w:link w:val="BalloonText"/>
    <w:uiPriority w:val="99"/>
    <w:semiHidden/>
    <w:rsid w:val="00E4428D"/>
    <w:rPr>
      <w:rFonts w:ascii="Tahoma" w:hAnsi="Tahoma" w:cs="Tahoma"/>
      <w:sz w:val="16"/>
      <w:szCs w:val="16"/>
      <w:lang w:eastAsia="en-US"/>
    </w:rPr>
  </w:style>
  <w:style w:type="paragraph" w:styleId="FootnoteText">
    <w:name w:val="footnote text"/>
    <w:basedOn w:val="Normal"/>
    <w:link w:val="FootnoteTextChar"/>
    <w:semiHidden/>
    <w:rsid w:val="00B26089"/>
    <w:rPr>
      <w:rFonts w:ascii="Times New Roman" w:hAnsi="Times New Roman"/>
      <w:sz w:val="20"/>
      <w:szCs w:val="20"/>
      <w:lang w:val="x-none"/>
    </w:rPr>
  </w:style>
  <w:style w:type="character" w:customStyle="1" w:styleId="FootnoteTextChar">
    <w:name w:val="Footnote Text Char"/>
    <w:link w:val="FootnoteText"/>
    <w:semiHidden/>
    <w:rsid w:val="00B26089"/>
    <w:rPr>
      <w:rFonts w:ascii="Times New Roman" w:hAnsi="Times New Roman"/>
      <w:lang w:eastAsia="en-US"/>
    </w:rPr>
  </w:style>
  <w:style w:type="character" w:styleId="FootnoteReference">
    <w:name w:val="footnote reference"/>
    <w:semiHidden/>
    <w:rsid w:val="00B26089"/>
    <w:rPr>
      <w:vertAlign w:val="superscript"/>
    </w:rPr>
  </w:style>
  <w:style w:type="character" w:styleId="Hyperlink">
    <w:name w:val="Hyperlink"/>
    <w:rsid w:val="005E7616"/>
    <w:rPr>
      <w:color w:val="0000FF"/>
      <w:u w:val="single"/>
    </w:rPr>
  </w:style>
  <w:style w:type="character" w:styleId="CommentReference">
    <w:name w:val="annotation reference"/>
    <w:uiPriority w:val="99"/>
    <w:semiHidden/>
    <w:unhideWhenUsed/>
    <w:rsid w:val="00DD1B75"/>
    <w:rPr>
      <w:sz w:val="16"/>
      <w:szCs w:val="16"/>
    </w:rPr>
  </w:style>
  <w:style w:type="paragraph" w:styleId="CommentText">
    <w:name w:val="annotation text"/>
    <w:basedOn w:val="Normal"/>
    <w:link w:val="CommentTextChar"/>
    <w:uiPriority w:val="99"/>
    <w:semiHidden/>
    <w:unhideWhenUsed/>
    <w:rsid w:val="00DD1B75"/>
    <w:rPr>
      <w:sz w:val="20"/>
      <w:szCs w:val="20"/>
    </w:rPr>
  </w:style>
  <w:style w:type="character" w:customStyle="1" w:styleId="CommentTextChar">
    <w:name w:val="Comment Text Char"/>
    <w:link w:val="CommentText"/>
    <w:uiPriority w:val="99"/>
    <w:semiHidden/>
    <w:rsid w:val="00DD1B75"/>
    <w:rPr>
      <w:lang w:val="en-GB"/>
    </w:rPr>
  </w:style>
  <w:style w:type="paragraph" w:styleId="CommentSubject">
    <w:name w:val="annotation subject"/>
    <w:basedOn w:val="CommentText"/>
    <w:next w:val="CommentText"/>
    <w:link w:val="CommentSubjectChar"/>
    <w:uiPriority w:val="99"/>
    <w:semiHidden/>
    <w:unhideWhenUsed/>
    <w:rsid w:val="00DD1B75"/>
    <w:rPr>
      <w:b/>
      <w:bCs/>
    </w:rPr>
  </w:style>
  <w:style w:type="character" w:customStyle="1" w:styleId="CommentSubjectChar">
    <w:name w:val="Comment Subject Char"/>
    <w:link w:val="CommentSubject"/>
    <w:uiPriority w:val="99"/>
    <w:semiHidden/>
    <w:rsid w:val="00DD1B75"/>
    <w:rPr>
      <w:b/>
      <w:bCs/>
      <w:lang w:val="en-GB"/>
    </w:rPr>
  </w:style>
  <w:style w:type="paragraph" w:styleId="Footer">
    <w:name w:val="footer"/>
    <w:basedOn w:val="Normal"/>
    <w:link w:val="FooterChar"/>
    <w:uiPriority w:val="99"/>
    <w:unhideWhenUsed/>
    <w:rsid w:val="00D57F38"/>
    <w:pPr>
      <w:tabs>
        <w:tab w:val="center" w:pos="4513"/>
        <w:tab w:val="right" w:pos="9026"/>
      </w:tabs>
    </w:pPr>
  </w:style>
  <w:style w:type="character" w:customStyle="1" w:styleId="FooterChar">
    <w:name w:val="Footer Char"/>
    <w:basedOn w:val="DefaultParagraphFont"/>
    <w:link w:val="Footer"/>
    <w:uiPriority w:val="99"/>
    <w:rsid w:val="00D57F38"/>
    <w:rPr>
      <w:sz w:val="22"/>
      <w:szCs w:val="24"/>
      <w:lang w:eastAsia="en-US"/>
    </w:rPr>
  </w:style>
  <w:style w:type="character" w:styleId="FollowedHyperlink">
    <w:name w:val="FollowedHyperlink"/>
    <w:basedOn w:val="DefaultParagraphFont"/>
    <w:uiPriority w:val="99"/>
    <w:semiHidden/>
    <w:unhideWhenUsed/>
    <w:rsid w:val="00607343"/>
    <w:rPr>
      <w:color w:val="800080" w:themeColor="followedHyperlink"/>
      <w:u w:val="single"/>
    </w:rPr>
  </w:style>
  <w:style w:type="table" w:styleId="TableGrid">
    <w:name w:val="Table Grid"/>
    <w:basedOn w:val="TableNormal"/>
    <w:uiPriority w:val="59"/>
    <w:rsid w:val="00F1271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354841">
      <w:bodyDiv w:val="1"/>
      <w:marLeft w:val="0"/>
      <w:marRight w:val="0"/>
      <w:marTop w:val="0"/>
      <w:marBottom w:val="0"/>
      <w:divBdr>
        <w:top w:val="none" w:sz="0" w:space="0" w:color="auto"/>
        <w:left w:val="none" w:sz="0" w:space="0" w:color="auto"/>
        <w:bottom w:val="none" w:sz="0" w:space="0" w:color="auto"/>
        <w:right w:val="none" w:sz="0" w:space="0" w:color="auto"/>
      </w:divBdr>
    </w:div>
    <w:div w:id="1391734424">
      <w:bodyDiv w:val="1"/>
      <w:marLeft w:val="0"/>
      <w:marRight w:val="0"/>
      <w:marTop w:val="0"/>
      <w:marBottom w:val="0"/>
      <w:divBdr>
        <w:top w:val="none" w:sz="0" w:space="0" w:color="auto"/>
        <w:left w:val="none" w:sz="0" w:space="0" w:color="auto"/>
        <w:bottom w:val="none" w:sz="0" w:space="0" w:color="auto"/>
        <w:right w:val="none" w:sz="0" w:space="0" w:color="auto"/>
      </w:divBdr>
    </w:div>
    <w:div w:id="1825731007">
      <w:bodyDiv w:val="1"/>
      <w:marLeft w:val="0"/>
      <w:marRight w:val="0"/>
      <w:marTop w:val="0"/>
      <w:marBottom w:val="0"/>
      <w:divBdr>
        <w:top w:val="none" w:sz="0" w:space="0" w:color="auto"/>
        <w:left w:val="none" w:sz="0" w:space="0" w:color="auto"/>
        <w:bottom w:val="none" w:sz="0" w:space="0" w:color="auto"/>
        <w:right w:val="none" w:sz="0" w:space="0" w:color="auto"/>
      </w:divBdr>
    </w:div>
    <w:div w:id="1899124002">
      <w:bodyDiv w:val="1"/>
      <w:marLeft w:val="0"/>
      <w:marRight w:val="0"/>
      <w:marTop w:val="0"/>
      <w:marBottom w:val="0"/>
      <w:divBdr>
        <w:top w:val="none" w:sz="0" w:space="0" w:color="auto"/>
        <w:left w:val="none" w:sz="0" w:space="0" w:color="auto"/>
        <w:bottom w:val="none" w:sz="0" w:space="0" w:color="auto"/>
        <w:right w:val="none" w:sz="0" w:space="0" w:color="auto"/>
      </w:divBdr>
    </w:div>
    <w:div w:id="199964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B0364.41226E30"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2227</CharactersWithSpaces>
  <SharedDoc>false</SharedDoc>
  <HLinks>
    <vt:vector size="18" baseType="variant">
      <vt:variant>
        <vt:i4>6094864</vt:i4>
      </vt:variant>
      <vt:variant>
        <vt:i4>6</vt:i4>
      </vt:variant>
      <vt:variant>
        <vt:i4>0</vt:i4>
      </vt:variant>
      <vt:variant>
        <vt:i4>5</vt:i4>
      </vt:variant>
      <vt:variant>
        <vt:lpwstr>http://www.heacademy.ac.uk/ourwork/supportingresearch/teachingandresearch</vt:lpwstr>
      </vt:variant>
      <vt:variant>
        <vt:lpwstr/>
      </vt:variant>
      <vt:variant>
        <vt:i4>2949156</vt:i4>
      </vt:variant>
      <vt:variant>
        <vt:i4>3</vt:i4>
      </vt:variant>
      <vt:variant>
        <vt:i4>0</vt:i4>
      </vt:variant>
      <vt:variant>
        <vt:i4>5</vt:i4>
      </vt:variant>
      <vt:variant>
        <vt:lpwstr>http://www.worc.ac.uk/adpu/787.htm</vt:lpwstr>
      </vt:variant>
      <vt:variant>
        <vt:lpwstr/>
      </vt:variant>
      <vt:variant>
        <vt:i4>2555949</vt:i4>
      </vt:variant>
      <vt:variant>
        <vt:i4>0</vt:i4>
      </vt:variant>
      <vt:variant>
        <vt:i4>0</vt:i4>
      </vt:variant>
      <vt:variant>
        <vt:i4>5</vt:i4>
      </vt:variant>
      <vt:variant>
        <vt:lpwstr>http://www.worc.ac.uk/adpu/913.htm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ILS</dc:creator>
  <cp:lastModifiedBy>Teresa Nahajski</cp:lastModifiedBy>
  <cp:revision>72</cp:revision>
  <cp:lastPrinted>2012-03-19T09:42:00Z</cp:lastPrinted>
  <dcterms:created xsi:type="dcterms:W3CDTF">2019-07-22T11:05:00Z</dcterms:created>
  <dcterms:modified xsi:type="dcterms:W3CDTF">2025-01-14T12:09:00Z</dcterms:modified>
</cp:coreProperties>
</file>