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1F2F" w14:textId="52571652" w:rsidR="006245DB" w:rsidRPr="000B2A13" w:rsidRDefault="008861BC" w:rsidP="006245DB">
      <w:r>
        <w:rPr>
          <w:noProof/>
        </w:rPr>
        <w:drawing>
          <wp:inline distT="0" distB="0" distL="0" distR="0" wp14:anchorId="7200242C" wp14:editId="0A78AAC4">
            <wp:extent cx="2345690" cy="731520"/>
            <wp:effectExtent l="0" t="0" r="16510" b="11430"/>
            <wp:docPr id="87749947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99475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649A1" w14:textId="77777777" w:rsidR="00E04AB8" w:rsidRDefault="00E04AB8" w:rsidP="00E82449">
      <w:pPr>
        <w:rPr>
          <w:rFonts w:cs="Arial"/>
          <w:b/>
          <w:sz w:val="24"/>
        </w:rPr>
      </w:pPr>
    </w:p>
    <w:p w14:paraId="26B3937C" w14:textId="77777777" w:rsidR="00E82449" w:rsidRDefault="00E82449" w:rsidP="00E82449">
      <w:pPr>
        <w:rPr>
          <w:rFonts w:cs="Arial"/>
          <w:b/>
          <w:szCs w:val="22"/>
        </w:rPr>
      </w:pPr>
    </w:p>
    <w:p w14:paraId="522DC866" w14:textId="77777777" w:rsidR="005E6FB6" w:rsidRDefault="006245DB" w:rsidP="00E82449">
      <w:pPr>
        <w:ind w:left="2160" w:hanging="2160"/>
        <w:rPr>
          <w:rFonts w:cs="Arial"/>
          <w:b/>
          <w:szCs w:val="22"/>
        </w:rPr>
      </w:pPr>
      <w:r w:rsidRPr="006245DB">
        <w:rPr>
          <w:rFonts w:cs="Arial"/>
          <w:b/>
          <w:szCs w:val="22"/>
        </w:rPr>
        <w:t xml:space="preserve">CAP </w:t>
      </w:r>
      <w:r w:rsidR="008738A9">
        <w:rPr>
          <w:rFonts w:cs="Arial"/>
          <w:b/>
          <w:szCs w:val="22"/>
        </w:rPr>
        <w:t>FORM 5</w:t>
      </w:r>
      <w:r w:rsidRPr="006245DB">
        <w:rPr>
          <w:rFonts w:cs="Arial"/>
          <w:b/>
          <w:szCs w:val="22"/>
        </w:rPr>
        <w:t xml:space="preserve">: </w:t>
      </w:r>
      <w:r w:rsidR="00A831AF">
        <w:rPr>
          <w:rFonts w:cs="Arial"/>
          <w:b/>
          <w:szCs w:val="22"/>
        </w:rPr>
        <w:tab/>
      </w:r>
      <w:r w:rsidR="00E82449" w:rsidRPr="00E82449">
        <w:rPr>
          <w:rFonts w:cs="Arial"/>
          <w:b/>
          <w:szCs w:val="22"/>
        </w:rPr>
        <w:t xml:space="preserve">Report </w:t>
      </w:r>
      <w:r w:rsidR="00E82449">
        <w:rPr>
          <w:rFonts w:cs="Arial"/>
          <w:b/>
          <w:szCs w:val="22"/>
        </w:rPr>
        <w:t>from</w:t>
      </w:r>
      <w:r w:rsidR="00E82449" w:rsidRPr="00E82449">
        <w:rPr>
          <w:rFonts w:cs="Arial"/>
          <w:b/>
          <w:szCs w:val="22"/>
        </w:rPr>
        <w:t xml:space="preserve"> </w:t>
      </w:r>
      <w:r w:rsidR="008738A9">
        <w:rPr>
          <w:rFonts w:cs="Arial"/>
          <w:b/>
          <w:szCs w:val="22"/>
        </w:rPr>
        <w:t>Employer Advis</w:t>
      </w:r>
      <w:r w:rsidR="00956C7B">
        <w:rPr>
          <w:rFonts w:cs="Arial"/>
          <w:b/>
          <w:szCs w:val="22"/>
        </w:rPr>
        <w:t>e</w:t>
      </w:r>
      <w:r w:rsidR="008738A9">
        <w:rPr>
          <w:rFonts w:cs="Arial"/>
          <w:b/>
          <w:szCs w:val="22"/>
        </w:rPr>
        <w:t>r</w:t>
      </w:r>
    </w:p>
    <w:p w14:paraId="416DCE6A" w14:textId="77777777" w:rsidR="00E82449" w:rsidRDefault="00E82449" w:rsidP="00E82449">
      <w:pPr>
        <w:ind w:left="2160" w:hanging="2160"/>
        <w:rPr>
          <w:rFonts w:cs="Arial"/>
          <w:b/>
          <w:bCs/>
          <w:iCs/>
          <w:szCs w:val="22"/>
        </w:rPr>
      </w:pPr>
    </w:p>
    <w:p w14:paraId="2C949EC9" w14:textId="77777777" w:rsidR="00DE1F34" w:rsidRDefault="00DE1F34" w:rsidP="00DE1F34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3640A100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5C9C5C89" w14:textId="77777777" w:rsidR="00DE1F34" w:rsidRPr="00A46ED7" w:rsidRDefault="00693CE7" w:rsidP="00285BAA">
            <w:pPr>
              <w:spacing w:before="120" w:after="120"/>
              <w:ind w:left="459" w:hanging="459"/>
              <w:rPr>
                <w:rFonts w:cs="Arial"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Name</w:t>
            </w:r>
            <w:r w:rsidR="00DE1F34" w:rsidRPr="00DE1F34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D39A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686D3FC2" w14:textId="77777777" w:rsidR="00DE1F34" w:rsidRPr="00E15CF0" w:rsidRDefault="00DE1F34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7B8C6758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4233EF9C" w14:textId="77777777" w:rsidR="00DE1F34" w:rsidRPr="00A46ED7" w:rsidRDefault="00693CE7" w:rsidP="00285BAA">
            <w:pPr>
              <w:spacing w:before="120" w:after="120"/>
              <w:ind w:left="459" w:hanging="459"/>
              <w:rPr>
                <w:rFonts w:cs="Arial"/>
                <w:b/>
                <w:i/>
                <w:iCs/>
                <w:szCs w:val="22"/>
              </w:rPr>
            </w:pPr>
            <w:r>
              <w:rPr>
                <w:rFonts w:cs="Arial"/>
                <w:b/>
                <w:szCs w:val="22"/>
              </w:rPr>
              <w:t>Post title</w:t>
            </w:r>
            <w:r w:rsidR="00DE1F34" w:rsidRPr="00DE1F34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105B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54659793" w14:textId="77777777" w:rsidR="00DE1F34" w:rsidRDefault="00DE1F34" w:rsidP="00DE1F34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0A647E" w14:paraId="229F039F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5874BEF0" w14:textId="77777777" w:rsidR="00DE1F34" w:rsidRPr="00DE1F34" w:rsidRDefault="00693CE7" w:rsidP="00285BAA">
            <w:pPr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693CE7">
              <w:rPr>
                <w:rFonts w:cs="Arial"/>
                <w:b/>
                <w:iCs/>
                <w:szCs w:val="22"/>
              </w:rPr>
              <w:t>Institution/Organisation</w:t>
            </w:r>
            <w:r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E38B" w14:textId="77777777" w:rsidR="00DE1F34" w:rsidRPr="00A865D9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495AA01C" w14:textId="77777777" w:rsidR="00DE1F34" w:rsidRPr="00E15CF0" w:rsidRDefault="00DE1F34" w:rsidP="00DE1F34">
      <w:pPr>
        <w:rPr>
          <w:rFonts w:cs="Arial"/>
          <w:sz w:val="8"/>
          <w:szCs w:val="8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4394"/>
      </w:tblGrid>
      <w:tr w:rsidR="00DE1F34" w:rsidRPr="00A46ED7" w14:paraId="2B4CCFDD" w14:textId="77777777" w:rsidTr="00DE1F34">
        <w:tc>
          <w:tcPr>
            <w:tcW w:w="4712" w:type="dxa"/>
            <w:tcBorders>
              <w:right w:val="single" w:sz="4" w:space="0" w:color="auto"/>
            </w:tcBorders>
            <w:shd w:val="clear" w:color="auto" w:fill="E6E6E6"/>
          </w:tcPr>
          <w:p w14:paraId="34BD389A" w14:textId="77777777" w:rsidR="00DE1F34" w:rsidRPr="0081237D" w:rsidRDefault="00693CE7" w:rsidP="00285BAA">
            <w:pPr>
              <w:spacing w:before="120"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University </w:t>
            </w:r>
            <w:r w:rsidRPr="00EC4207">
              <w:rPr>
                <w:rFonts w:cs="Arial"/>
                <w:b/>
                <w:szCs w:val="22"/>
              </w:rPr>
              <w:t xml:space="preserve">Programme/Course </w:t>
            </w:r>
            <w:r>
              <w:rPr>
                <w:rFonts w:cs="Arial"/>
                <w:b/>
                <w:szCs w:val="22"/>
              </w:rPr>
              <w:t>Tit</w:t>
            </w:r>
            <w:r w:rsidRPr="00EC4207">
              <w:rPr>
                <w:rFonts w:cs="Arial"/>
                <w:b/>
                <w:szCs w:val="22"/>
              </w:rPr>
              <w:t>le</w:t>
            </w:r>
            <w:r w:rsidR="00DE1F34" w:rsidRPr="00DE1F34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2B09" w14:textId="77777777" w:rsidR="00DE1F34" w:rsidRPr="00A46ED7" w:rsidRDefault="00DE1F34" w:rsidP="00285BAA">
            <w:pPr>
              <w:spacing w:before="60" w:after="60"/>
              <w:ind w:left="318" w:hanging="318"/>
              <w:rPr>
                <w:rFonts w:cs="Arial"/>
                <w:szCs w:val="22"/>
              </w:rPr>
            </w:pPr>
          </w:p>
        </w:tc>
      </w:tr>
    </w:tbl>
    <w:p w14:paraId="3CCF11B9" w14:textId="77777777" w:rsidR="00DE1F34" w:rsidRDefault="00DE1F34" w:rsidP="00DE1F34">
      <w:pPr>
        <w:rPr>
          <w:rFonts w:cs="Arial"/>
          <w:sz w:val="8"/>
          <w:szCs w:val="8"/>
        </w:rPr>
      </w:pPr>
    </w:p>
    <w:p w14:paraId="6EE7C823" w14:textId="77777777" w:rsidR="00DF04F7" w:rsidRPr="00213162" w:rsidRDefault="00DF04F7" w:rsidP="00781830">
      <w:pPr>
        <w:rPr>
          <w:iCs/>
          <w:color w:val="0000FF"/>
        </w:rPr>
      </w:pPr>
    </w:p>
    <w:p w14:paraId="4CF5D010" w14:textId="77777777" w:rsidR="00DF04F7" w:rsidRDefault="0044308F" w:rsidP="00F853CA">
      <w:pPr>
        <w:rPr>
          <w:iCs/>
        </w:rPr>
      </w:pPr>
      <w:r w:rsidRPr="0044308F">
        <w:rPr>
          <w:iCs/>
        </w:rPr>
        <w:t>Please provide a report on the course proposal using the following headings, identifying where necessary any matters that you consider require further consideration or discussion.</w:t>
      </w:r>
    </w:p>
    <w:p w14:paraId="0D3BDEA4" w14:textId="77777777" w:rsidR="0044308F" w:rsidRDefault="0044308F" w:rsidP="00F853CA">
      <w:pPr>
        <w:rPr>
          <w:iCs/>
          <w:color w:val="0000FF"/>
          <w:sz w:val="12"/>
          <w:szCs w:val="12"/>
        </w:rPr>
      </w:pPr>
    </w:p>
    <w:p w14:paraId="4CD8F179" w14:textId="77777777" w:rsidR="00693CE7" w:rsidRPr="00DF04F7" w:rsidRDefault="00693CE7" w:rsidP="00F853CA">
      <w:pPr>
        <w:rPr>
          <w:iCs/>
          <w:color w:val="0000FF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F853CA" w:rsidRPr="000A647E" w14:paraId="60D66A6A" w14:textId="77777777" w:rsidTr="00F853C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39B49C21" w14:textId="77777777" w:rsidR="00F853CA" w:rsidRPr="0044308F" w:rsidRDefault="0044308F" w:rsidP="0044308F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44308F">
              <w:rPr>
                <w:rFonts w:cs="Arial"/>
                <w:b/>
                <w:iCs/>
                <w:szCs w:val="22"/>
              </w:rPr>
              <w:t>1.</w:t>
            </w:r>
            <w:r w:rsidRPr="0044308F">
              <w:rPr>
                <w:rFonts w:cs="Arial"/>
                <w:b/>
                <w:iCs/>
                <w:szCs w:val="22"/>
              </w:rPr>
              <w:tab/>
              <w:t>Brief description of your involvement in activities undertaken in course development and approval process (e.g. meetings and documentation reviewed) and commentary on how the course team has responded/engaged with your advice.</w:t>
            </w:r>
          </w:p>
        </w:tc>
      </w:tr>
      <w:tr w:rsidR="00F853CA" w:rsidRPr="000A647E" w14:paraId="24A01BE6" w14:textId="77777777" w:rsidTr="00F853CA">
        <w:trPr>
          <w:trHeight w:val="1422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1CBD48D7" w14:textId="77777777" w:rsidR="00F853CA" w:rsidRPr="00A865D9" w:rsidRDefault="00F853CA" w:rsidP="00285BAA">
            <w:pPr>
              <w:rPr>
                <w:rFonts w:cs="Arial"/>
                <w:szCs w:val="22"/>
              </w:rPr>
            </w:pPr>
          </w:p>
        </w:tc>
      </w:tr>
    </w:tbl>
    <w:p w14:paraId="2D5B1E72" w14:textId="77777777" w:rsidR="00F853CA" w:rsidRDefault="00F853CA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F853CA" w:rsidRPr="000A647E" w14:paraId="2A7FCC05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1BABD7BA" w14:textId="77777777" w:rsidR="00F853CA" w:rsidRPr="0044308F" w:rsidRDefault="0044308F" w:rsidP="0044308F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44308F">
              <w:rPr>
                <w:rFonts w:cs="Arial"/>
                <w:b/>
                <w:iCs/>
                <w:szCs w:val="22"/>
              </w:rPr>
              <w:t>2.</w:t>
            </w:r>
            <w:r w:rsidRPr="0044308F">
              <w:rPr>
                <w:rFonts w:cs="Arial"/>
                <w:b/>
                <w:iCs/>
                <w:szCs w:val="22"/>
              </w:rPr>
              <w:tab/>
              <w:t>Rationale and market for the proposed course</w:t>
            </w:r>
          </w:p>
        </w:tc>
      </w:tr>
      <w:tr w:rsidR="00F853CA" w:rsidRPr="000A647E" w14:paraId="5C8C848F" w14:textId="77777777" w:rsidTr="00693CE7">
        <w:trPr>
          <w:trHeight w:val="841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03C2A04E" w14:textId="77777777" w:rsidR="00F853CA" w:rsidRPr="00A865D9" w:rsidRDefault="00F853CA" w:rsidP="00285BAA">
            <w:pPr>
              <w:rPr>
                <w:rFonts w:cs="Arial"/>
                <w:szCs w:val="22"/>
              </w:rPr>
            </w:pPr>
          </w:p>
        </w:tc>
      </w:tr>
    </w:tbl>
    <w:p w14:paraId="15C652F2" w14:textId="77777777" w:rsidR="00F853CA" w:rsidRDefault="00F853CA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DF04F7" w:rsidRPr="00A865D9" w14:paraId="715170B0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7468BE17" w14:textId="77777777" w:rsidR="00DF04F7" w:rsidRPr="00693CE7" w:rsidRDefault="0044308F" w:rsidP="0044308F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44308F">
              <w:rPr>
                <w:rFonts w:cs="Arial"/>
                <w:b/>
                <w:iCs/>
                <w:szCs w:val="22"/>
              </w:rPr>
              <w:t>3.</w:t>
            </w:r>
            <w:r w:rsidRPr="0044308F">
              <w:rPr>
                <w:rFonts w:cs="Arial"/>
                <w:b/>
                <w:iCs/>
                <w:szCs w:val="22"/>
              </w:rPr>
              <w:tab/>
              <w:t xml:space="preserve">Arrangements for work-based learning (including for example, aims and learning outcomes, time spent in </w:t>
            </w:r>
            <w:proofErr w:type="gramStart"/>
            <w:r w:rsidRPr="0044308F">
              <w:rPr>
                <w:rFonts w:cs="Arial"/>
                <w:b/>
                <w:iCs/>
                <w:szCs w:val="22"/>
              </w:rPr>
              <w:t>work-place</w:t>
            </w:r>
            <w:proofErr w:type="gramEnd"/>
            <w:r w:rsidRPr="0044308F">
              <w:rPr>
                <w:rFonts w:cs="Arial"/>
                <w:b/>
                <w:iCs/>
                <w:szCs w:val="22"/>
              </w:rPr>
              <w:t xml:space="preserve"> and activities required, student preparation and support, requirements for assessment and successful completion, arrangements for monitoring and recording progress).</w:t>
            </w:r>
          </w:p>
        </w:tc>
      </w:tr>
      <w:tr w:rsidR="00DF04F7" w:rsidRPr="00A865D9" w14:paraId="77A31972" w14:textId="77777777" w:rsidTr="00693CE7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C5D0559" w14:textId="77777777" w:rsidR="00DF04F7" w:rsidRPr="00A865D9" w:rsidRDefault="00DF04F7" w:rsidP="00285BAA">
            <w:pPr>
              <w:rPr>
                <w:rFonts w:cs="Arial"/>
                <w:szCs w:val="22"/>
              </w:rPr>
            </w:pPr>
          </w:p>
        </w:tc>
      </w:tr>
    </w:tbl>
    <w:p w14:paraId="47141CC1" w14:textId="77777777" w:rsidR="00DF04F7" w:rsidRDefault="00DF04F7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93CE7" w:rsidRPr="00A865D9" w14:paraId="3925E2E6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699FF925" w14:textId="77777777" w:rsidR="00693CE7" w:rsidRPr="00693CE7" w:rsidRDefault="0044308F" w:rsidP="0044308F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44308F">
              <w:rPr>
                <w:rFonts w:cs="Arial"/>
                <w:b/>
                <w:iCs/>
                <w:szCs w:val="22"/>
              </w:rPr>
              <w:t>4.</w:t>
            </w:r>
            <w:r w:rsidRPr="0044308F">
              <w:rPr>
                <w:rFonts w:cs="Arial"/>
                <w:b/>
                <w:iCs/>
                <w:szCs w:val="22"/>
              </w:rPr>
              <w:tab/>
              <w:t xml:space="preserve">Approach to developing student employability, including careers education, guidance and information.  </w:t>
            </w:r>
          </w:p>
        </w:tc>
      </w:tr>
      <w:tr w:rsidR="00693CE7" w:rsidRPr="00A865D9" w14:paraId="740DA8D4" w14:textId="77777777" w:rsidTr="00285BAA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D7E5EF4" w14:textId="77777777" w:rsidR="00693CE7" w:rsidRPr="00A865D9" w:rsidRDefault="00693CE7" w:rsidP="00285BAA">
            <w:pPr>
              <w:rPr>
                <w:rFonts w:cs="Arial"/>
                <w:szCs w:val="22"/>
              </w:rPr>
            </w:pPr>
          </w:p>
        </w:tc>
      </w:tr>
    </w:tbl>
    <w:p w14:paraId="4B12C653" w14:textId="77777777" w:rsidR="00693CE7" w:rsidRDefault="00693CE7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93CE7" w:rsidRPr="00A865D9" w14:paraId="3C96D7C6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2A4F3AFD" w14:textId="77777777" w:rsidR="00693CE7" w:rsidRPr="00693CE7" w:rsidRDefault="0044308F" w:rsidP="00285BAA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44308F">
              <w:rPr>
                <w:rFonts w:cs="Arial"/>
                <w:b/>
                <w:iCs/>
                <w:szCs w:val="22"/>
              </w:rPr>
              <w:t>5.</w:t>
            </w:r>
            <w:r w:rsidRPr="0044308F">
              <w:rPr>
                <w:rFonts w:cs="Arial"/>
                <w:b/>
                <w:iCs/>
                <w:szCs w:val="22"/>
              </w:rPr>
              <w:tab/>
              <w:t>Links with employers, including in support of students and work-based learning, and information and support provided by the course to employers/mentors etc. as relevant.</w:t>
            </w:r>
          </w:p>
        </w:tc>
      </w:tr>
      <w:tr w:rsidR="00693CE7" w:rsidRPr="00A865D9" w14:paraId="1FBE4BAD" w14:textId="77777777" w:rsidTr="00285BAA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01E094EF" w14:textId="77777777" w:rsidR="00693CE7" w:rsidRPr="00A865D9" w:rsidRDefault="00693CE7" w:rsidP="00285BAA">
            <w:pPr>
              <w:rPr>
                <w:rFonts w:cs="Arial"/>
                <w:szCs w:val="22"/>
              </w:rPr>
            </w:pPr>
          </w:p>
        </w:tc>
      </w:tr>
    </w:tbl>
    <w:p w14:paraId="6269DDD3" w14:textId="77777777" w:rsidR="00693CE7" w:rsidRDefault="00693CE7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93CE7" w:rsidRPr="00A865D9" w14:paraId="68B45E86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126FDE6B" w14:textId="30DA81C2" w:rsidR="00693CE7" w:rsidRPr="00693CE7" w:rsidRDefault="00FF1742" w:rsidP="00FF1742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FF1742">
              <w:rPr>
                <w:rFonts w:cs="Arial"/>
                <w:b/>
                <w:iCs/>
                <w:szCs w:val="22"/>
              </w:rPr>
              <w:t>6.</w:t>
            </w:r>
            <w:r w:rsidRPr="00FF1742">
              <w:rPr>
                <w:rFonts w:cs="Arial"/>
                <w:b/>
                <w:iCs/>
                <w:szCs w:val="22"/>
              </w:rPr>
              <w:tab/>
            </w:r>
            <w:r w:rsidR="003546B2">
              <w:rPr>
                <w:rFonts w:cs="Arial"/>
                <w:b/>
                <w:iCs/>
                <w:szCs w:val="22"/>
              </w:rPr>
              <w:t>A</w:t>
            </w:r>
            <w:r w:rsidR="0044308F" w:rsidRPr="0044308F">
              <w:rPr>
                <w:rFonts w:cs="Arial"/>
                <w:b/>
                <w:iCs/>
                <w:szCs w:val="22"/>
              </w:rPr>
              <w:t>ppropriateness of curriculum and module</w:t>
            </w:r>
            <w:r w:rsidR="003546B2">
              <w:rPr>
                <w:rFonts w:cs="Arial"/>
                <w:b/>
                <w:iCs/>
                <w:szCs w:val="22"/>
              </w:rPr>
              <w:t xml:space="preserve"> content</w:t>
            </w:r>
            <w:r w:rsidR="0044308F" w:rsidRPr="0044308F">
              <w:rPr>
                <w:rFonts w:cs="Arial"/>
                <w:b/>
                <w:iCs/>
                <w:szCs w:val="22"/>
              </w:rPr>
              <w:t xml:space="preserve"> in relation to </w:t>
            </w:r>
            <w:r w:rsidR="003546B2">
              <w:rPr>
                <w:rFonts w:cs="Arial"/>
                <w:b/>
                <w:iCs/>
                <w:szCs w:val="22"/>
              </w:rPr>
              <w:t>employability.</w:t>
            </w:r>
          </w:p>
        </w:tc>
      </w:tr>
      <w:tr w:rsidR="00693CE7" w:rsidRPr="00A865D9" w14:paraId="5D716154" w14:textId="77777777" w:rsidTr="00285BAA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6A9B2899" w14:textId="77777777" w:rsidR="00693CE7" w:rsidRPr="00A865D9" w:rsidRDefault="00693CE7" w:rsidP="00285BAA">
            <w:pPr>
              <w:rPr>
                <w:rFonts w:cs="Arial"/>
                <w:szCs w:val="22"/>
              </w:rPr>
            </w:pPr>
          </w:p>
        </w:tc>
      </w:tr>
    </w:tbl>
    <w:p w14:paraId="61AFB4FF" w14:textId="77777777" w:rsidR="00693CE7" w:rsidRDefault="00693CE7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93CE7" w:rsidRPr="00A865D9" w14:paraId="49B3092C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2CBF808A" w14:textId="77777777" w:rsidR="00693CE7" w:rsidRPr="00693CE7" w:rsidRDefault="0044308F" w:rsidP="00285BAA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 w:rsidRPr="0044308F">
              <w:rPr>
                <w:rFonts w:cs="Arial"/>
                <w:b/>
                <w:iCs/>
                <w:szCs w:val="22"/>
              </w:rPr>
              <w:t>7.</w:t>
            </w:r>
            <w:r w:rsidRPr="0044308F">
              <w:rPr>
                <w:rFonts w:cs="Arial"/>
                <w:b/>
                <w:iCs/>
                <w:szCs w:val="22"/>
              </w:rPr>
              <w:tab/>
              <w:t>Extent to which the learning outcomes, assessment strategy and course content develop the skills needed in the sector.</w:t>
            </w:r>
          </w:p>
        </w:tc>
      </w:tr>
      <w:tr w:rsidR="00693CE7" w:rsidRPr="00A865D9" w14:paraId="147642A2" w14:textId="77777777" w:rsidTr="00285BAA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473AB0F" w14:textId="77777777" w:rsidR="00693CE7" w:rsidRPr="00A865D9" w:rsidRDefault="00693CE7" w:rsidP="00285BAA">
            <w:pPr>
              <w:rPr>
                <w:rFonts w:cs="Arial"/>
                <w:szCs w:val="22"/>
              </w:rPr>
            </w:pPr>
          </w:p>
        </w:tc>
      </w:tr>
    </w:tbl>
    <w:p w14:paraId="17E6EEC9" w14:textId="77777777" w:rsidR="00693CE7" w:rsidRDefault="00693CE7" w:rsidP="00781830">
      <w:pPr>
        <w:rPr>
          <w:rFonts w:cs="Arial"/>
          <w:sz w:val="12"/>
          <w:szCs w:val="12"/>
        </w:rPr>
      </w:pPr>
    </w:p>
    <w:tbl>
      <w:tblPr>
        <w:tblW w:w="91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693CE7" w:rsidRPr="00A865D9" w14:paraId="2ADDCAEB" w14:textId="77777777" w:rsidTr="00285BAA">
        <w:tc>
          <w:tcPr>
            <w:tcW w:w="9106" w:type="dxa"/>
            <w:tcBorders>
              <w:bottom w:val="single" w:sz="4" w:space="0" w:color="auto"/>
            </w:tcBorders>
            <w:shd w:val="clear" w:color="auto" w:fill="E6E6E6"/>
          </w:tcPr>
          <w:p w14:paraId="116355C3" w14:textId="77777777" w:rsidR="00693CE7" w:rsidRPr="00693CE7" w:rsidRDefault="0044308F" w:rsidP="00FF1742">
            <w:pPr>
              <w:tabs>
                <w:tab w:val="left" w:pos="459"/>
              </w:tabs>
              <w:spacing w:before="120" w:after="1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8</w:t>
            </w:r>
            <w:r w:rsidR="00FF1742" w:rsidRPr="00FF1742">
              <w:rPr>
                <w:rFonts w:cs="Arial"/>
                <w:b/>
                <w:iCs/>
                <w:szCs w:val="22"/>
              </w:rPr>
              <w:t>.</w:t>
            </w:r>
            <w:r w:rsidR="00FF1742" w:rsidRPr="00FF1742">
              <w:rPr>
                <w:rFonts w:cs="Arial"/>
                <w:b/>
                <w:iCs/>
                <w:szCs w:val="22"/>
              </w:rPr>
              <w:tab/>
              <w:t>Other – comment on other matters of rele</w:t>
            </w:r>
            <w:r w:rsidR="00FF1742">
              <w:rPr>
                <w:rFonts w:cs="Arial"/>
                <w:b/>
                <w:iCs/>
                <w:szCs w:val="22"/>
              </w:rPr>
              <w:t>vance not included in the above</w:t>
            </w:r>
          </w:p>
        </w:tc>
      </w:tr>
      <w:tr w:rsidR="00693CE7" w:rsidRPr="00A865D9" w14:paraId="3A3151F9" w14:textId="77777777" w:rsidTr="00285BAA">
        <w:trPr>
          <w:trHeight w:val="787"/>
        </w:trPr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19BE723D" w14:textId="77777777" w:rsidR="00693CE7" w:rsidRPr="00A865D9" w:rsidRDefault="00693CE7" w:rsidP="00285BAA">
            <w:pPr>
              <w:rPr>
                <w:rFonts w:cs="Arial"/>
                <w:szCs w:val="22"/>
              </w:rPr>
            </w:pPr>
          </w:p>
        </w:tc>
      </w:tr>
    </w:tbl>
    <w:p w14:paraId="11227FB2" w14:textId="77777777" w:rsidR="00693CE7" w:rsidRDefault="00693CE7" w:rsidP="00781830">
      <w:pPr>
        <w:rPr>
          <w:rFonts w:cs="Arial"/>
          <w:sz w:val="12"/>
          <w:szCs w:val="12"/>
        </w:rPr>
      </w:pPr>
    </w:p>
    <w:p w14:paraId="73899904" w14:textId="77777777" w:rsidR="00F12715" w:rsidRDefault="00F12715" w:rsidP="00FF1742">
      <w:pPr>
        <w:tabs>
          <w:tab w:val="left" w:pos="540"/>
        </w:tabs>
        <w:jc w:val="both"/>
        <w:rPr>
          <w:rFonts w:eastAsiaTheme="minorHAnsi" w:cs="Arial"/>
          <w:szCs w:val="22"/>
        </w:rPr>
      </w:pPr>
    </w:p>
    <w:p w14:paraId="00C027FE" w14:textId="77777777" w:rsidR="00322647" w:rsidRPr="00322647" w:rsidRDefault="00322647" w:rsidP="00322647">
      <w:pPr>
        <w:rPr>
          <w:rFonts w:cs="Arial"/>
          <w:szCs w:val="22"/>
        </w:rPr>
      </w:pPr>
      <w:r w:rsidRPr="00322647">
        <w:rPr>
          <w:rFonts w:cs="Arial"/>
          <w:szCs w:val="22"/>
        </w:rPr>
        <w:t>Please return this report to the Academic Quality Unit with your Expenses Claim form.</w:t>
      </w:r>
      <w:r w:rsidRPr="00322647">
        <w:rPr>
          <w:rFonts w:cs="Arial"/>
          <w:szCs w:val="22"/>
        </w:rPr>
        <w:br/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57"/>
        <w:gridCol w:w="1487"/>
      </w:tblGrid>
      <w:tr w:rsidR="00322647" w:rsidRPr="000A647E" w14:paraId="100E2642" w14:textId="77777777" w:rsidTr="00285BAA">
        <w:trPr>
          <w:trHeight w:val="345"/>
        </w:trPr>
        <w:tc>
          <w:tcPr>
            <w:tcW w:w="9248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66CAE05C" w14:textId="77777777" w:rsidR="00322647" w:rsidRPr="00A865D9" w:rsidRDefault="009E5685" w:rsidP="00322647">
            <w:pPr>
              <w:tabs>
                <w:tab w:val="left" w:pos="459"/>
              </w:tabs>
              <w:spacing w:before="60" w:after="6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szCs w:val="22"/>
              </w:rPr>
              <w:t>Employer</w:t>
            </w:r>
            <w:r w:rsidR="00322647" w:rsidRPr="00E82449">
              <w:rPr>
                <w:rFonts w:cs="Arial"/>
                <w:b/>
                <w:szCs w:val="22"/>
              </w:rPr>
              <w:t xml:space="preserve"> Adviser</w:t>
            </w:r>
          </w:p>
        </w:tc>
      </w:tr>
      <w:tr w:rsidR="00322647" w:rsidRPr="000A647E" w14:paraId="47F0F2CC" w14:textId="77777777" w:rsidTr="00285BAA">
        <w:trPr>
          <w:trHeight w:val="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E6216" w14:textId="77777777" w:rsidR="00322647" w:rsidRPr="002079EB" w:rsidRDefault="00322647" w:rsidP="00322647">
            <w:pPr>
              <w:spacing w:before="60" w:after="60"/>
              <w:rPr>
                <w:rFonts w:cs="Arial"/>
              </w:rPr>
            </w:pPr>
            <w:r w:rsidRPr="002079EB">
              <w:rPr>
                <w:rFonts w:cs="Arial"/>
              </w:rPr>
              <w:t>Signed: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58AA2" w14:textId="77777777" w:rsidR="00322647" w:rsidRPr="002079EB" w:rsidRDefault="00322647" w:rsidP="00322647">
            <w:pPr>
              <w:spacing w:before="60" w:after="60"/>
              <w:rPr>
                <w:rFonts w:cs="Arial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43BDF" w14:textId="77777777" w:rsidR="00322647" w:rsidRPr="002079EB" w:rsidRDefault="00322647" w:rsidP="00322647">
            <w:pPr>
              <w:spacing w:before="60" w:after="60"/>
              <w:rPr>
                <w:rFonts w:cs="Arial"/>
              </w:rPr>
            </w:pPr>
            <w:r w:rsidRPr="002079EB">
              <w:rPr>
                <w:rFonts w:cs="Arial"/>
              </w:rPr>
              <w:t>Date:</w:t>
            </w:r>
          </w:p>
        </w:tc>
        <w:tc>
          <w:tcPr>
            <w:tcW w:w="1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BDBE" w14:textId="77777777" w:rsidR="00322647" w:rsidRPr="002079EB" w:rsidRDefault="00322647" w:rsidP="00322647">
            <w:pPr>
              <w:spacing w:before="60" w:after="60"/>
              <w:rPr>
                <w:rFonts w:cs="Arial"/>
              </w:rPr>
            </w:pPr>
          </w:p>
        </w:tc>
      </w:tr>
    </w:tbl>
    <w:p w14:paraId="019F4E9C" w14:textId="77777777" w:rsidR="00322647" w:rsidRPr="004B4478" w:rsidRDefault="00322647" w:rsidP="00FF1742">
      <w:pPr>
        <w:tabs>
          <w:tab w:val="left" w:pos="540"/>
        </w:tabs>
        <w:jc w:val="both"/>
        <w:rPr>
          <w:rFonts w:eastAsiaTheme="minorHAnsi" w:cs="Arial"/>
          <w:szCs w:val="22"/>
        </w:rPr>
      </w:pPr>
    </w:p>
    <w:sectPr w:rsidR="00322647" w:rsidRPr="004B4478" w:rsidSect="00B8451B">
      <w:footerReference w:type="defaul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8BC55" w14:textId="77777777" w:rsidR="009A6CA7" w:rsidRDefault="009A6CA7" w:rsidP="00B26089">
      <w:r>
        <w:separator/>
      </w:r>
    </w:p>
  </w:endnote>
  <w:endnote w:type="continuationSeparator" w:id="0">
    <w:p w14:paraId="2BEA053E" w14:textId="77777777" w:rsidR="009A6CA7" w:rsidRDefault="009A6CA7" w:rsidP="00B2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797363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47A1EA7" w14:textId="3E2A32B9" w:rsidR="008D56E1" w:rsidRPr="00315F4E" w:rsidRDefault="00315F4E" w:rsidP="00C20E0C">
        <w:pPr>
          <w:pStyle w:val="Footer"/>
          <w:rPr>
            <w:sz w:val="20"/>
            <w:szCs w:val="20"/>
          </w:rPr>
        </w:pPr>
        <w:r w:rsidRPr="00315F4E">
          <w:rPr>
            <w:sz w:val="20"/>
            <w:szCs w:val="20"/>
          </w:rPr>
          <w:t xml:space="preserve">September </w:t>
        </w:r>
        <w:r w:rsidR="006C2916" w:rsidRPr="00315F4E">
          <w:rPr>
            <w:sz w:val="20"/>
            <w:szCs w:val="20"/>
          </w:rPr>
          <w:t>202</w:t>
        </w:r>
        <w:r w:rsidR="003546B2">
          <w:rPr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218F0" w14:textId="77777777" w:rsidR="009A6CA7" w:rsidRDefault="009A6CA7" w:rsidP="00B26089">
      <w:r>
        <w:separator/>
      </w:r>
    </w:p>
  </w:footnote>
  <w:footnote w:type="continuationSeparator" w:id="0">
    <w:p w14:paraId="3016A769" w14:textId="77777777" w:rsidR="009A6CA7" w:rsidRDefault="009A6CA7" w:rsidP="00B2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05717"/>
    <w:multiLevelType w:val="hybridMultilevel"/>
    <w:tmpl w:val="A6E67076"/>
    <w:lvl w:ilvl="0" w:tplc="080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" w15:restartNumberingAfterBreak="0">
    <w:nsid w:val="0DE95386"/>
    <w:multiLevelType w:val="multilevel"/>
    <w:tmpl w:val="725A78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" w15:restartNumberingAfterBreak="0">
    <w:nsid w:val="14646316"/>
    <w:multiLevelType w:val="hybridMultilevel"/>
    <w:tmpl w:val="63A8A474"/>
    <w:lvl w:ilvl="0" w:tplc="9AEA6F3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074352"/>
    <w:multiLevelType w:val="hybridMultilevel"/>
    <w:tmpl w:val="B5F86F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1A4937"/>
    <w:multiLevelType w:val="hybridMultilevel"/>
    <w:tmpl w:val="2466BAE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A286D6B"/>
    <w:multiLevelType w:val="hybridMultilevel"/>
    <w:tmpl w:val="01A0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42E"/>
    <w:multiLevelType w:val="hybridMultilevel"/>
    <w:tmpl w:val="8982BBFA"/>
    <w:lvl w:ilvl="0" w:tplc="33A480A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3EB"/>
    <w:multiLevelType w:val="hybridMultilevel"/>
    <w:tmpl w:val="82B0029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75DC8"/>
    <w:multiLevelType w:val="hybridMultilevel"/>
    <w:tmpl w:val="2684EB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50A12"/>
    <w:multiLevelType w:val="hybridMultilevel"/>
    <w:tmpl w:val="12B4EA6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D62320"/>
    <w:multiLevelType w:val="hybridMultilevel"/>
    <w:tmpl w:val="93F6D7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2603AF"/>
    <w:multiLevelType w:val="multilevel"/>
    <w:tmpl w:val="D98C7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8266B15"/>
    <w:multiLevelType w:val="hybridMultilevel"/>
    <w:tmpl w:val="BDB2D0B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13489"/>
    <w:multiLevelType w:val="hybridMultilevel"/>
    <w:tmpl w:val="410E0966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B017DAE"/>
    <w:multiLevelType w:val="hybridMultilevel"/>
    <w:tmpl w:val="A8E4D440"/>
    <w:lvl w:ilvl="0" w:tplc="D0BEB3F8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612C2D10"/>
    <w:multiLevelType w:val="hybridMultilevel"/>
    <w:tmpl w:val="133E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97038"/>
    <w:multiLevelType w:val="multilevel"/>
    <w:tmpl w:val="EBA6E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E5CF3"/>
    <w:multiLevelType w:val="hybridMultilevel"/>
    <w:tmpl w:val="737A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D2D6F"/>
    <w:multiLevelType w:val="hybridMultilevel"/>
    <w:tmpl w:val="6FD22DBC"/>
    <w:lvl w:ilvl="0" w:tplc="1A7669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20643A"/>
    <w:multiLevelType w:val="hybridMultilevel"/>
    <w:tmpl w:val="099E527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34856"/>
    <w:multiLevelType w:val="hybridMultilevel"/>
    <w:tmpl w:val="965A812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num w:numId="1" w16cid:durableId="1071848138">
    <w:abstractNumId w:val="1"/>
  </w:num>
  <w:num w:numId="2" w16cid:durableId="171266410">
    <w:abstractNumId w:val="7"/>
  </w:num>
  <w:num w:numId="3" w16cid:durableId="1489907780">
    <w:abstractNumId w:val="11"/>
  </w:num>
  <w:num w:numId="4" w16cid:durableId="1825664907">
    <w:abstractNumId w:val="5"/>
  </w:num>
  <w:num w:numId="5" w16cid:durableId="105084356">
    <w:abstractNumId w:val="16"/>
  </w:num>
  <w:num w:numId="6" w16cid:durableId="115368755">
    <w:abstractNumId w:val="9"/>
  </w:num>
  <w:num w:numId="7" w16cid:durableId="601374403">
    <w:abstractNumId w:val="14"/>
  </w:num>
  <w:num w:numId="8" w16cid:durableId="1147361868">
    <w:abstractNumId w:val="2"/>
  </w:num>
  <w:num w:numId="9" w16cid:durableId="2058118976">
    <w:abstractNumId w:val="13"/>
  </w:num>
  <w:num w:numId="10" w16cid:durableId="1232736398">
    <w:abstractNumId w:val="10"/>
  </w:num>
  <w:num w:numId="11" w16cid:durableId="1183590601">
    <w:abstractNumId w:val="0"/>
  </w:num>
  <w:num w:numId="12" w16cid:durableId="755322658">
    <w:abstractNumId w:val="17"/>
  </w:num>
  <w:num w:numId="13" w16cid:durableId="1787389414">
    <w:abstractNumId w:val="8"/>
  </w:num>
  <w:num w:numId="14" w16cid:durableId="1035810200">
    <w:abstractNumId w:val="3"/>
  </w:num>
  <w:num w:numId="15" w16cid:durableId="159740957">
    <w:abstractNumId w:val="20"/>
  </w:num>
  <w:num w:numId="16" w16cid:durableId="372585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537374">
    <w:abstractNumId w:val="13"/>
  </w:num>
  <w:num w:numId="18" w16cid:durableId="1320112073">
    <w:abstractNumId w:val="20"/>
  </w:num>
  <w:num w:numId="19" w16cid:durableId="423107745">
    <w:abstractNumId w:val="18"/>
  </w:num>
  <w:num w:numId="20" w16cid:durableId="1725176227">
    <w:abstractNumId w:val="19"/>
  </w:num>
  <w:num w:numId="21" w16cid:durableId="1315404037">
    <w:abstractNumId w:val="12"/>
  </w:num>
  <w:num w:numId="22" w16cid:durableId="75902257">
    <w:abstractNumId w:val="6"/>
  </w:num>
  <w:num w:numId="23" w16cid:durableId="1719163747">
    <w:abstractNumId w:val="4"/>
  </w:num>
  <w:num w:numId="24" w16cid:durableId="5499982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D"/>
    <w:rsid w:val="00003F26"/>
    <w:rsid w:val="00016DF0"/>
    <w:rsid w:val="00031708"/>
    <w:rsid w:val="00054C72"/>
    <w:rsid w:val="00055819"/>
    <w:rsid w:val="00075180"/>
    <w:rsid w:val="000931CE"/>
    <w:rsid w:val="000C3880"/>
    <w:rsid w:val="00120A2E"/>
    <w:rsid w:val="00132B14"/>
    <w:rsid w:val="00137DC3"/>
    <w:rsid w:val="0015332C"/>
    <w:rsid w:val="001657BF"/>
    <w:rsid w:val="00196F5D"/>
    <w:rsid w:val="001D0E77"/>
    <w:rsid w:val="001E5B97"/>
    <w:rsid w:val="001E5E34"/>
    <w:rsid w:val="00202B66"/>
    <w:rsid w:val="00202C42"/>
    <w:rsid w:val="00213162"/>
    <w:rsid w:val="00215082"/>
    <w:rsid w:val="00223150"/>
    <w:rsid w:val="00227BE2"/>
    <w:rsid w:val="0023251C"/>
    <w:rsid w:val="00233CC5"/>
    <w:rsid w:val="002543F1"/>
    <w:rsid w:val="002B1782"/>
    <w:rsid w:val="002D51CF"/>
    <w:rsid w:val="002E44A2"/>
    <w:rsid w:val="00305E27"/>
    <w:rsid w:val="00306727"/>
    <w:rsid w:val="0031515B"/>
    <w:rsid w:val="00315F4E"/>
    <w:rsid w:val="00322647"/>
    <w:rsid w:val="003546B2"/>
    <w:rsid w:val="00363BBF"/>
    <w:rsid w:val="0036686F"/>
    <w:rsid w:val="00377C27"/>
    <w:rsid w:val="0039586D"/>
    <w:rsid w:val="00396E4A"/>
    <w:rsid w:val="003C1F9E"/>
    <w:rsid w:val="003E4B92"/>
    <w:rsid w:val="003F06F6"/>
    <w:rsid w:val="004275C0"/>
    <w:rsid w:val="0044308F"/>
    <w:rsid w:val="00465F59"/>
    <w:rsid w:val="00486314"/>
    <w:rsid w:val="004972AF"/>
    <w:rsid w:val="004A0688"/>
    <w:rsid w:val="004B4478"/>
    <w:rsid w:val="004B5E1D"/>
    <w:rsid w:val="004F1D43"/>
    <w:rsid w:val="0052583A"/>
    <w:rsid w:val="00546F79"/>
    <w:rsid w:val="00565E6F"/>
    <w:rsid w:val="005675E5"/>
    <w:rsid w:val="00595E6A"/>
    <w:rsid w:val="005A6209"/>
    <w:rsid w:val="005C47B0"/>
    <w:rsid w:val="005E6FB6"/>
    <w:rsid w:val="005E7616"/>
    <w:rsid w:val="005F1B1C"/>
    <w:rsid w:val="005F28C6"/>
    <w:rsid w:val="006023ED"/>
    <w:rsid w:val="00607343"/>
    <w:rsid w:val="00621664"/>
    <w:rsid w:val="006245DB"/>
    <w:rsid w:val="00654553"/>
    <w:rsid w:val="00656D0B"/>
    <w:rsid w:val="00666322"/>
    <w:rsid w:val="00667F74"/>
    <w:rsid w:val="006862C9"/>
    <w:rsid w:val="00690739"/>
    <w:rsid w:val="00693CE7"/>
    <w:rsid w:val="00695C1F"/>
    <w:rsid w:val="006C2916"/>
    <w:rsid w:val="006D6922"/>
    <w:rsid w:val="006E1211"/>
    <w:rsid w:val="007018AC"/>
    <w:rsid w:val="00740529"/>
    <w:rsid w:val="0074400F"/>
    <w:rsid w:val="007626BF"/>
    <w:rsid w:val="00781830"/>
    <w:rsid w:val="00787505"/>
    <w:rsid w:val="007C0A4F"/>
    <w:rsid w:val="007C43D4"/>
    <w:rsid w:val="00807FA1"/>
    <w:rsid w:val="008254E0"/>
    <w:rsid w:val="0083307B"/>
    <w:rsid w:val="00855990"/>
    <w:rsid w:val="008738A9"/>
    <w:rsid w:val="00874624"/>
    <w:rsid w:val="008861BC"/>
    <w:rsid w:val="0088698F"/>
    <w:rsid w:val="00886CB7"/>
    <w:rsid w:val="008A6DFF"/>
    <w:rsid w:val="008B0A85"/>
    <w:rsid w:val="008B544F"/>
    <w:rsid w:val="008B67A1"/>
    <w:rsid w:val="008B69FB"/>
    <w:rsid w:val="008D13EA"/>
    <w:rsid w:val="008D56E1"/>
    <w:rsid w:val="008E54E2"/>
    <w:rsid w:val="008F779A"/>
    <w:rsid w:val="00901CF3"/>
    <w:rsid w:val="00911BA3"/>
    <w:rsid w:val="00931361"/>
    <w:rsid w:val="00941D24"/>
    <w:rsid w:val="00956C7B"/>
    <w:rsid w:val="00973580"/>
    <w:rsid w:val="009A6CA7"/>
    <w:rsid w:val="009D45DF"/>
    <w:rsid w:val="009E5685"/>
    <w:rsid w:val="009E7AF6"/>
    <w:rsid w:val="009F49AD"/>
    <w:rsid w:val="00A230E8"/>
    <w:rsid w:val="00A24D6B"/>
    <w:rsid w:val="00A56F16"/>
    <w:rsid w:val="00A831AF"/>
    <w:rsid w:val="00AC15D9"/>
    <w:rsid w:val="00AD5818"/>
    <w:rsid w:val="00AD7E2D"/>
    <w:rsid w:val="00B24739"/>
    <w:rsid w:val="00B26089"/>
    <w:rsid w:val="00B4227D"/>
    <w:rsid w:val="00B810A5"/>
    <w:rsid w:val="00B8451B"/>
    <w:rsid w:val="00BA0F03"/>
    <w:rsid w:val="00BA6DF6"/>
    <w:rsid w:val="00BD57C2"/>
    <w:rsid w:val="00BE6580"/>
    <w:rsid w:val="00BF10C7"/>
    <w:rsid w:val="00BF1648"/>
    <w:rsid w:val="00BF55ED"/>
    <w:rsid w:val="00C16B5F"/>
    <w:rsid w:val="00C20E0C"/>
    <w:rsid w:val="00C94F63"/>
    <w:rsid w:val="00CB145C"/>
    <w:rsid w:val="00CB57B5"/>
    <w:rsid w:val="00CE718E"/>
    <w:rsid w:val="00CE7B66"/>
    <w:rsid w:val="00CF29A7"/>
    <w:rsid w:val="00D02F40"/>
    <w:rsid w:val="00D334D2"/>
    <w:rsid w:val="00D46F1E"/>
    <w:rsid w:val="00D555E8"/>
    <w:rsid w:val="00D57F38"/>
    <w:rsid w:val="00D643D1"/>
    <w:rsid w:val="00D67D21"/>
    <w:rsid w:val="00D77272"/>
    <w:rsid w:val="00D81C25"/>
    <w:rsid w:val="00D82F89"/>
    <w:rsid w:val="00DA215E"/>
    <w:rsid w:val="00DB3216"/>
    <w:rsid w:val="00DC4629"/>
    <w:rsid w:val="00DD1B75"/>
    <w:rsid w:val="00DE1F34"/>
    <w:rsid w:val="00DE7AA5"/>
    <w:rsid w:val="00DF04F7"/>
    <w:rsid w:val="00E01B6C"/>
    <w:rsid w:val="00E04AB8"/>
    <w:rsid w:val="00E1159F"/>
    <w:rsid w:val="00E11647"/>
    <w:rsid w:val="00E13B5D"/>
    <w:rsid w:val="00E1797E"/>
    <w:rsid w:val="00E21E11"/>
    <w:rsid w:val="00E333B7"/>
    <w:rsid w:val="00E40D55"/>
    <w:rsid w:val="00E4428D"/>
    <w:rsid w:val="00E560E0"/>
    <w:rsid w:val="00E76871"/>
    <w:rsid w:val="00E82449"/>
    <w:rsid w:val="00E83FDF"/>
    <w:rsid w:val="00E91C6A"/>
    <w:rsid w:val="00E9615A"/>
    <w:rsid w:val="00EB0FDC"/>
    <w:rsid w:val="00EF6BB2"/>
    <w:rsid w:val="00F12715"/>
    <w:rsid w:val="00F21974"/>
    <w:rsid w:val="00F243DA"/>
    <w:rsid w:val="00F52831"/>
    <w:rsid w:val="00F63561"/>
    <w:rsid w:val="00F64A3E"/>
    <w:rsid w:val="00F727C2"/>
    <w:rsid w:val="00F751E0"/>
    <w:rsid w:val="00F853CA"/>
    <w:rsid w:val="00F87C1C"/>
    <w:rsid w:val="00F9620E"/>
    <w:rsid w:val="00FA1AE6"/>
    <w:rsid w:val="00FB2FA2"/>
    <w:rsid w:val="00FC239B"/>
    <w:rsid w:val="00FC30FC"/>
    <w:rsid w:val="00FD503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9B6E7F"/>
  <w15:docId w15:val="{04B9F9AE-F4D7-4EAB-83FC-C8C520E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8D"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4428D"/>
    <w:pPr>
      <w:ind w:left="720" w:hanging="720"/>
    </w:pPr>
    <w:rPr>
      <w:lang w:val="x-none"/>
    </w:rPr>
  </w:style>
  <w:style w:type="character" w:customStyle="1" w:styleId="BodyTextIndent3Char">
    <w:name w:val="Body Text Indent 3 Char"/>
    <w:link w:val="BodyTextIndent3"/>
    <w:rsid w:val="00E4428D"/>
    <w:rPr>
      <w:sz w:val="22"/>
      <w:szCs w:val="24"/>
      <w:lang w:eastAsia="en-US"/>
    </w:rPr>
  </w:style>
  <w:style w:type="paragraph" w:customStyle="1" w:styleId="Martin5">
    <w:name w:val="Martin 5"/>
    <w:basedOn w:val="Normal"/>
    <w:rsid w:val="00E4428D"/>
    <w:pPr>
      <w:tabs>
        <w:tab w:val="left" w:pos="432"/>
      </w:tabs>
      <w:spacing w:line="260" w:lineRule="exact"/>
    </w:pPr>
    <w:rPr>
      <w:rFonts w:cs="Tahoma"/>
      <w:w w:val="110"/>
      <w:sz w:val="18"/>
    </w:rPr>
  </w:style>
  <w:style w:type="paragraph" w:customStyle="1" w:styleId="bodytext">
    <w:name w:val="bodytext"/>
    <w:basedOn w:val="Normal"/>
    <w:rsid w:val="00E4428D"/>
    <w:pPr>
      <w:spacing w:before="100" w:beforeAutospacing="1" w:after="100" w:afterAutospacing="1"/>
    </w:pPr>
    <w:rPr>
      <w:rFonts w:ascii="Verdana" w:eastAsia="Arial Unicode MS" w:hAnsi="Verdana" w:cs="Arial Unicode MS"/>
      <w:sz w:val="24"/>
    </w:rPr>
  </w:style>
  <w:style w:type="paragraph" w:styleId="ListParagraph">
    <w:name w:val="List Paragraph"/>
    <w:basedOn w:val="Normal"/>
    <w:uiPriority w:val="34"/>
    <w:qFormat/>
    <w:rsid w:val="00E4428D"/>
    <w:pPr>
      <w:ind w:left="720"/>
      <w:contextualSpacing/>
    </w:pPr>
  </w:style>
  <w:style w:type="paragraph" w:styleId="Header">
    <w:name w:val="header"/>
    <w:basedOn w:val="Normal"/>
    <w:link w:val="HeaderChar"/>
    <w:rsid w:val="00E4428D"/>
    <w:pPr>
      <w:tabs>
        <w:tab w:val="center" w:pos="4153"/>
        <w:tab w:val="right" w:pos="8306"/>
      </w:tabs>
    </w:pPr>
    <w:rPr>
      <w:bCs/>
      <w:color w:val="000000"/>
      <w:sz w:val="24"/>
      <w:lang w:val="x-none"/>
    </w:rPr>
  </w:style>
  <w:style w:type="character" w:customStyle="1" w:styleId="HeaderChar">
    <w:name w:val="Header Char"/>
    <w:link w:val="Header"/>
    <w:rsid w:val="00E4428D"/>
    <w:rPr>
      <w:rFonts w:cs="Arial"/>
      <w:bCs/>
      <w:color w:val="000000"/>
      <w:sz w:val="24"/>
      <w:szCs w:val="24"/>
      <w:lang w:eastAsia="en-US"/>
    </w:rPr>
  </w:style>
  <w:style w:type="paragraph" w:customStyle="1" w:styleId="Default">
    <w:name w:val="Default"/>
    <w:rsid w:val="00E4428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8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4428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rsid w:val="00B26089"/>
    <w:rPr>
      <w:rFonts w:ascii="Times New Roman" w:hAnsi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B26089"/>
    <w:rPr>
      <w:rFonts w:ascii="Times New Roman" w:hAnsi="Times New Roman"/>
      <w:lang w:eastAsia="en-US"/>
    </w:rPr>
  </w:style>
  <w:style w:type="character" w:styleId="FootnoteReference">
    <w:name w:val="footnote reference"/>
    <w:semiHidden/>
    <w:rsid w:val="00B26089"/>
    <w:rPr>
      <w:vertAlign w:val="superscript"/>
    </w:rPr>
  </w:style>
  <w:style w:type="character" w:styleId="Hyperlink">
    <w:name w:val="Hyperlink"/>
    <w:rsid w:val="005E761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D1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B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D1B7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B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B75"/>
    <w:rPr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7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38"/>
    <w:rPr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734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12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0364.41226E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1594</CharactersWithSpaces>
  <SharedDoc>false</SharedDoc>
  <HLinks>
    <vt:vector size="18" baseType="variant"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http://www.heacademy.ac.uk/ourwork/supportingresearch/teachingandresearch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http://www.worc.ac.uk/adpu/787.htm</vt:lpwstr>
      </vt:variant>
      <vt:variant>
        <vt:lpwstr/>
      </vt:variant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http://www.worc.ac.uk/adpu/913.htm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</dc:creator>
  <cp:lastModifiedBy>Teresa Nahajski</cp:lastModifiedBy>
  <cp:revision>57</cp:revision>
  <cp:lastPrinted>2012-03-19T09:42:00Z</cp:lastPrinted>
  <dcterms:created xsi:type="dcterms:W3CDTF">2019-07-22T11:05:00Z</dcterms:created>
  <dcterms:modified xsi:type="dcterms:W3CDTF">2024-09-21T12:53:00Z</dcterms:modified>
</cp:coreProperties>
</file>