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1EE1" w14:textId="2B837EF3" w:rsidR="00275CD3" w:rsidRPr="00275CD3" w:rsidRDefault="00383CDC" w:rsidP="00275CD3">
      <w:pPr>
        <w:rPr>
          <w:rFonts w:eastAsia="SimSun" w:cs="Times New Roman"/>
          <w:b/>
          <w:szCs w:val="22"/>
          <w:lang w:eastAsia="zh-CN"/>
        </w:rPr>
      </w:pPr>
      <w:r>
        <w:rPr>
          <w:rFonts w:eastAsia="SimSun" w:cs="Times New Roman"/>
          <w:b/>
          <w:noProof/>
          <w:szCs w:val="22"/>
          <w:lang w:eastAsia="zh-CN"/>
        </w:rPr>
        <w:drawing>
          <wp:inline distT="0" distB="0" distL="0" distR="0" wp14:anchorId="6EAA064B" wp14:editId="68C3549B">
            <wp:extent cx="2241550" cy="802475"/>
            <wp:effectExtent l="0" t="0" r="6350" b="0"/>
            <wp:docPr id="11830108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1088" name="Picture 1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580" cy="80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81B1" w14:textId="77777777" w:rsidR="00275CD3" w:rsidRPr="00275CD3" w:rsidRDefault="00275CD3" w:rsidP="00275CD3">
      <w:pPr>
        <w:rPr>
          <w:rFonts w:eastAsia="SimSun" w:cs="Times New Roman"/>
          <w:b/>
          <w:szCs w:val="22"/>
          <w:lang w:eastAsia="zh-CN"/>
        </w:rPr>
      </w:pPr>
    </w:p>
    <w:p w14:paraId="694048FA" w14:textId="77777777" w:rsidR="00275CD3" w:rsidRPr="00275CD3" w:rsidRDefault="00275CD3" w:rsidP="00275CD3">
      <w:pPr>
        <w:rPr>
          <w:rFonts w:eastAsia="SimSun" w:cs="Times New Roman"/>
          <w:b/>
          <w:szCs w:val="22"/>
          <w:lang w:eastAsia="zh-CN"/>
        </w:rPr>
      </w:pPr>
      <w:r w:rsidRPr="00275CD3">
        <w:rPr>
          <w:rFonts w:eastAsia="SimSun" w:cs="Times New Roman"/>
          <w:b/>
          <w:szCs w:val="22"/>
          <w:lang w:eastAsia="zh-CN"/>
        </w:rPr>
        <w:t xml:space="preserve">Collaborative Partnerships </w:t>
      </w:r>
    </w:p>
    <w:p w14:paraId="623C8B64" w14:textId="77777777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  <w:r w:rsidRPr="00275CD3">
        <w:rPr>
          <w:rFonts w:eastAsia="SimSun" w:cs="Times New Roman"/>
          <w:b/>
          <w:color w:val="000000"/>
          <w:szCs w:val="22"/>
          <w:lang w:eastAsia="zh-CN"/>
        </w:rPr>
        <w:t xml:space="preserve">Institutional Approval: Articulation Arrangement Approval Report  </w:t>
      </w:r>
    </w:p>
    <w:p w14:paraId="47BC5CBC" w14:textId="77777777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</w:p>
    <w:p w14:paraId="203E773C" w14:textId="1723E06D" w:rsidR="00275CD3" w:rsidRPr="00275CD3" w:rsidRDefault="003B5970" w:rsidP="00275CD3">
      <w:pPr>
        <w:rPr>
          <w:rFonts w:eastAsia="SimSun"/>
          <w:b/>
          <w:szCs w:val="22"/>
          <w:lang w:eastAsia="zh-CN"/>
        </w:rPr>
      </w:pPr>
      <w:r>
        <w:rPr>
          <w:rFonts w:eastAsia="SimSun"/>
          <w:b/>
          <w:szCs w:val="22"/>
          <w:lang w:eastAsia="zh-CN"/>
        </w:rPr>
        <w:t>Sc</w:t>
      </w:r>
      <w:r w:rsidR="00DE28C8">
        <w:rPr>
          <w:rFonts w:eastAsia="SimSun"/>
          <w:b/>
          <w:szCs w:val="22"/>
          <w:lang w:eastAsia="zh-CN"/>
        </w:rPr>
        <w:t>h</w:t>
      </w:r>
      <w:r>
        <w:rPr>
          <w:rFonts w:eastAsia="SimSun"/>
          <w:b/>
          <w:szCs w:val="22"/>
          <w:lang w:eastAsia="zh-CN"/>
        </w:rPr>
        <w:t>ool</w:t>
      </w:r>
      <w:r w:rsidR="00275CD3" w:rsidRPr="00275CD3">
        <w:rPr>
          <w:rFonts w:eastAsia="SimSun"/>
          <w:b/>
          <w:szCs w:val="22"/>
          <w:lang w:eastAsia="zh-CN"/>
        </w:rPr>
        <w:t>:</w:t>
      </w:r>
    </w:p>
    <w:p w14:paraId="1770F198" w14:textId="77777777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</w:p>
    <w:p w14:paraId="62F121EB" w14:textId="066EA828" w:rsidR="00275CD3" w:rsidRDefault="00275CD3" w:rsidP="00275CD3">
      <w:pPr>
        <w:rPr>
          <w:rFonts w:eastAsia="SimSun"/>
          <w:b/>
          <w:szCs w:val="22"/>
          <w:lang w:eastAsia="zh-CN"/>
        </w:rPr>
      </w:pPr>
      <w:r w:rsidRPr="00275CD3">
        <w:rPr>
          <w:rFonts w:eastAsia="SimSun"/>
          <w:b/>
          <w:szCs w:val="22"/>
          <w:lang w:eastAsia="zh-CN"/>
        </w:rPr>
        <w:t xml:space="preserve">Author of </w:t>
      </w:r>
      <w:r w:rsidR="00B8649D">
        <w:rPr>
          <w:rFonts w:eastAsia="SimSun"/>
          <w:b/>
          <w:szCs w:val="22"/>
          <w:lang w:eastAsia="zh-CN"/>
        </w:rPr>
        <w:t>Draft Report</w:t>
      </w:r>
      <w:r w:rsidR="00401D11">
        <w:rPr>
          <w:rFonts w:eastAsia="SimSun"/>
          <w:b/>
          <w:szCs w:val="22"/>
          <w:lang w:eastAsia="zh-CN"/>
        </w:rPr>
        <w:t xml:space="preserve"> </w:t>
      </w:r>
      <w:r w:rsidR="002C1D5B">
        <w:rPr>
          <w:rFonts w:eastAsia="SimSun"/>
          <w:b/>
          <w:szCs w:val="22"/>
          <w:lang w:eastAsia="zh-CN"/>
        </w:rPr>
        <w:t>(</w:t>
      </w:r>
      <w:r w:rsidR="00536880">
        <w:rPr>
          <w:rFonts w:eastAsia="SimSun"/>
          <w:b/>
          <w:szCs w:val="22"/>
          <w:lang w:eastAsia="zh-CN"/>
        </w:rPr>
        <w:t>School</w:t>
      </w:r>
      <w:r w:rsidR="00C932BA">
        <w:rPr>
          <w:rFonts w:eastAsia="SimSun"/>
          <w:b/>
          <w:szCs w:val="22"/>
          <w:lang w:eastAsia="zh-CN"/>
        </w:rPr>
        <w:t xml:space="preserve"> - </w:t>
      </w:r>
      <w:r w:rsidR="00EE6024">
        <w:rPr>
          <w:rFonts w:eastAsia="SimSun"/>
          <w:b/>
          <w:szCs w:val="22"/>
          <w:lang w:eastAsia="zh-CN"/>
        </w:rPr>
        <w:t>Name/Role</w:t>
      </w:r>
      <w:r w:rsidR="002C1D5B">
        <w:rPr>
          <w:rFonts w:eastAsia="SimSun"/>
          <w:b/>
          <w:szCs w:val="22"/>
          <w:lang w:eastAsia="zh-CN"/>
        </w:rPr>
        <w:t>)</w:t>
      </w:r>
      <w:r w:rsidRPr="00275CD3">
        <w:rPr>
          <w:rFonts w:eastAsia="SimSun"/>
          <w:b/>
          <w:szCs w:val="22"/>
          <w:lang w:eastAsia="zh-CN"/>
        </w:rPr>
        <w:t>:</w:t>
      </w:r>
    </w:p>
    <w:p w14:paraId="527856B4" w14:textId="77777777" w:rsidR="00B8649D" w:rsidRPr="00275CD3" w:rsidRDefault="00B8649D" w:rsidP="00275CD3">
      <w:pPr>
        <w:rPr>
          <w:rFonts w:eastAsia="SimSun"/>
          <w:b/>
          <w:szCs w:val="22"/>
          <w:lang w:eastAsia="zh-CN"/>
        </w:rPr>
      </w:pPr>
    </w:p>
    <w:p w14:paraId="57AF1C12" w14:textId="43E13B99" w:rsidR="00275CD3" w:rsidRPr="00275CD3" w:rsidRDefault="000D63E3" w:rsidP="00275CD3">
      <w:pPr>
        <w:rPr>
          <w:rFonts w:eastAsia="SimSun"/>
          <w:b/>
          <w:szCs w:val="22"/>
          <w:lang w:eastAsia="zh-CN"/>
        </w:rPr>
      </w:pPr>
      <w:r>
        <w:rPr>
          <w:rFonts w:eastAsia="SimSun"/>
          <w:b/>
          <w:szCs w:val="22"/>
          <w:lang w:eastAsia="zh-CN"/>
        </w:rPr>
        <w:t xml:space="preserve">Reviewed </w:t>
      </w:r>
      <w:r w:rsidR="0028253A">
        <w:rPr>
          <w:rFonts w:eastAsia="SimSun"/>
          <w:b/>
          <w:szCs w:val="22"/>
          <w:lang w:eastAsia="zh-CN"/>
        </w:rPr>
        <w:t xml:space="preserve">and edited </w:t>
      </w:r>
      <w:r>
        <w:rPr>
          <w:rFonts w:eastAsia="SimSun"/>
          <w:b/>
          <w:szCs w:val="22"/>
          <w:lang w:eastAsia="zh-CN"/>
        </w:rPr>
        <w:t>by AQU (</w:t>
      </w:r>
      <w:r w:rsidR="0028253A">
        <w:rPr>
          <w:rFonts w:eastAsia="SimSun"/>
          <w:b/>
          <w:szCs w:val="22"/>
          <w:lang w:eastAsia="zh-CN"/>
        </w:rPr>
        <w:t>Name/Role)</w:t>
      </w:r>
      <w:r>
        <w:rPr>
          <w:rFonts w:eastAsia="SimSun"/>
          <w:b/>
          <w:szCs w:val="22"/>
          <w:lang w:eastAsia="zh-CN"/>
        </w:rPr>
        <w:t xml:space="preserve">: </w:t>
      </w:r>
    </w:p>
    <w:p w14:paraId="5976DA46" w14:textId="77777777" w:rsidR="0028253A" w:rsidRDefault="0028253A" w:rsidP="00275CD3">
      <w:pPr>
        <w:rPr>
          <w:rFonts w:eastAsia="SimSun"/>
          <w:b/>
          <w:szCs w:val="22"/>
          <w:lang w:eastAsia="zh-CN"/>
        </w:rPr>
      </w:pPr>
    </w:p>
    <w:p w14:paraId="73D4C75C" w14:textId="31E9199D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  <w:r w:rsidRPr="00275CD3">
        <w:rPr>
          <w:rFonts w:eastAsia="SimSun"/>
          <w:b/>
          <w:szCs w:val="22"/>
          <w:lang w:eastAsia="zh-CN"/>
        </w:rPr>
        <w:t xml:space="preserve">Name of </w:t>
      </w:r>
      <w:r w:rsidR="00F61458" w:rsidRPr="00275CD3">
        <w:rPr>
          <w:rFonts w:eastAsia="SimSun"/>
          <w:b/>
          <w:szCs w:val="22"/>
          <w:lang w:eastAsia="zh-CN"/>
        </w:rPr>
        <w:t>potential</w:t>
      </w:r>
      <w:r w:rsidR="00CE38E0">
        <w:rPr>
          <w:rFonts w:eastAsia="SimSun"/>
          <w:b/>
          <w:szCs w:val="22"/>
          <w:lang w:eastAsia="zh-CN"/>
        </w:rPr>
        <w:t>/existing</w:t>
      </w:r>
      <w:r w:rsidRPr="00275CD3">
        <w:rPr>
          <w:rFonts w:eastAsia="SimSun"/>
          <w:b/>
          <w:szCs w:val="22"/>
          <w:lang w:eastAsia="zh-CN"/>
        </w:rPr>
        <w:t xml:space="preserve"> </w:t>
      </w:r>
      <w:bookmarkStart w:id="0" w:name="_Hlk162288378"/>
      <w:r w:rsidR="00CE38E0">
        <w:rPr>
          <w:rFonts w:eastAsia="SimSun"/>
          <w:b/>
          <w:szCs w:val="22"/>
          <w:lang w:eastAsia="zh-CN"/>
        </w:rPr>
        <w:t>(delet</w:t>
      </w:r>
      <w:r w:rsidR="00F6395E">
        <w:rPr>
          <w:rFonts w:eastAsia="SimSun"/>
          <w:b/>
          <w:szCs w:val="22"/>
          <w:lang w:eastAsia="zh-CN"/>
        </w:rPr>
        <w:t>e</w:t>
      </w:r>
      <w:r w:rsidR="00CE38E0">
        <w:rPr>
          <w:rFonts w:eastAsia="SimSun"/>
          <w:b/>
          <w:szCs w:val="22"/>
          <w:lang w:eastAsia="zh-CN"/>
        </w:rPr>
        <w:t xml:space="preserve"> as appropriate</w:t>
      </w:r>
      <w:r w:rsidR="00F6395E">
        <w:rPr>
          <w:rFonts w:eastAsia="SimSun"/>
          <w:b/>
          <w:szCs w:val="22"/>
          <w:lang w:eastAsia="zh-CN"/>
        </w:rPr>
        <w:t xml:space="preserve">) </w:t>
      </w:r>
      <w:bookmarkEnd w:id="0"/>
      <w:r w:rsidRPr="00275CD3">
        <w:rPr>
          <w:rFonts w:eastAsia="SimSun"/>
          <w:b/>
          <w:szCs w:val="22"/>
          <w:lang w:eastAsia="zh-CN"/>
        </w:rPr>
        <w:t>partner organisation:</w:t>
      </w:r>
    </w:p>
    <w:p w14:paraId="44F1190C" w14:textId="77777777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</w:p>
    <w:p w14:paraId="705AA850" w14:textId="56886384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  <w:r w:rsidRPr="00275CD3">
        <w:rPr>
          <w:rFonts w:eastAsia="SimSun"/>
          <w:b/>
          <w:szCs w:val="22"/>
          <w:lang w:eastAsia="zh-CN"/>
        </w:rPr>
        <w:t xml:space="preserve">Contact details of </w:t>
      </w:r>
      <w:r w:rsidR="006A2D43">
        <w:rPr>
          <w:rFonts w:eastAsia="SimSun"/>
          <w:b/>
          <w:szCs w:val="22"/>
          <w:lang w:eastAsia="zh-CN"/>
        </w:rPr>
        <w:t>potential</w:t>
      </w:r>
      <w:r w:rsidR="00CE38E0">
        <w:rPr>
          <w:rFonts w:eastAsia="SimSun"/>
          <w:b/>
          <w:szCs w:val="22"/>
          <w:lang w:eastAsia="zh-CN"/>
        </w:rPr>
        <w:t>/existing</w:t>
      </w:r>
      <w:r w:rsidR="00F6395E">
        <w:rPr>
          <w:rFonts w:eastAsia="SimSun"/>
          <w:b/>
          <w:szCs w:val="22"/>
          <w:lang w:eastAsia="zh-CN"/>
        </w:rPr>
        <w:t xml:space="preserve"> </w:t>
      </w:r>
      <w:r w:rsidR="00F6395E" w:rsidRPr="00F6395E">
        <w:rPr>
          <w:rFonts w:eastAsia="SimSun"/>
          <w:b/>
          <w:szCs w:val="22"/>
          <w:lang w:eastAsia="zh-CN"/>
        </w:rPr>
        <w:t>(delete as appropriate)</w:t>
      </w:r>
      <w:r w:rsidRPr="00275CD3">
        <w:rPr>
          <w:rFonts w:eastAsia="SimSun"/>
          <w:b/>
          <w:szCs w:val="22"/>
          <w:lang w:eastAsia="zh-CN"/>
        </w:rPr>
        <w:t xml:space="preserve"> partner organisation:</w:t>
      </w:r>
    </w:p>
    <w:p w14:paraId="60F805CA" w14:textId="77777777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</w:p>
    <w:p w14:paraId="163B2ED1" w14:textId="77777777" w:rsidR="006A2D43" w:rsidRPr="006A2D43" w:rsidRDefault="006A2D43" w:rsidP="006A2D43">
      <w:pPr>
        <w:rPr>
          <w:rFonts w:eastAsia="SimSun"/>
          <w:b/>
          <w:szCs w:val="22"/>
          <w:lang w:eastAsia="zh-CN"/>
        </w:rPr>
      </w:pPr>
      <w:r w:rsidRPr="006A2D43">
        <w:rPr>
          <w:rFonts w:eastAsia="SimSun"/>
          <w:b/>
          <w:szCs w:val="22"/>
          <w:lang w:eastAsia="zh-CN"/>
        </w:rPr>
        <w:t>Proposed Partner Programme for Articulation:</w:t>
      </w:r>
    </w:p>
    <w:p w14:paraId="5BF4D341" w14:textId="77777777" w:rsidR="006A2D43" w:rsidRDefault="006A2D43" w:rsidP="006A2D43">
      <w:pPr>
        <w:rPr>
          <w:rFonts w:eastAsia="SimSun"/>
          <w:b/>
          <w:szCs w:val="22"/>
          <w:lang w:eastAsia="zh-CN"/>
        </w:rPr>
      </w:pPr>
    </w:p>
    <w:p w14:paraId="2602F29F" w14:textId="00AF30EE" w:rsidR="00275CD3" w:rsidRDefault="006A2D43" w:rsidP="006A2D43">
      <w:pPr>
        <w:rPr>
          <w:rFonts w:eastAsia="SimSun"/>
          <w:b/>
          <w:szCs w:val="22"/>
          <w:lang w:eastAsia="zh-CN"/>
        </w:rPr>
      </w:pPr>
      <w:r w:rsidRPr="006A2D43">
        <w:rPr>
          <w:rFonts w:eastAsia="SimSun"/>
          <w:b/>
          <w:szCs w:val="22"/>
          <w:lang w:eastAsia="zh-CN"/>
        </w:rPr>
        <w:t>Proposed UW Programme for Articulation:</w:t>
      </w:r>
    </w:p>
    <w:p w14:paraId="5A22883D" w14:textId="77777777" w:rsidR="003B6BD7" w:rsidRPr="00275CD3" w:rsidRDefault="003B6BD7" w:rsidP="00275CD3">
      <w:pPr>
        <w:rPr>
          <w:rFonts w:eastAsia="SimSun"/>
          <w:b/>
          <w:szCs w:val="22"/>
          <w:lang w:eastAsia="zh-CN"/>
        </w:rPr>
      </w:pPr>
    </w:p>
    <w:p w14:paraId="79D17B20" w14:textId="0B606B3E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  <w:r w:rsidRPr="00275CD3">
        <w:rPr>
          <w:rFonts w:eastAsia="SimSun"/>
          <w:b/>
          <w:szCs w:val="22"/>
          <w:lang w:eastAsia="zh-CN"/>
        </w:rPr>
        <w:t>Type of organisation and nature of proposed relationship (give brief summary)</w:t>
      </w:r>
      <w:r w:rsidR="00E31107">
        <w:rPr>
          <w:rFonts w:eastAsia="SimSun"/>
          <w:b/>
          <w:szCs w:val="22"/>
          <w:lang w:eastAsia="zh-CN"/>
        </w:rPr>
        <w:t>:</w:t>
      </w:r>
    </w:p>
    <w:p w14:paraId="746D7B33" w14:textId="77777777" w:rsidR="00275CD3" w:rsidRPr="00275CD3" w:rsidRDefault="00275CD3" w:rsidP="00275CD3">
      <w:pPr>
        <w:rPr>
          <w:rFonts w:eastAsia="SimSun"/>
          <w:szCs w:val="22"/>
          <w:lang w:eastAsia="zh-CN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527"/>
        <w:gridCol w:w="3229"/>
        <w:gridCol w:w="5260"/>
      </w:tblGrid>
      <w:tr w:rsidR="00275CD3" w:rsidRPr="00275CD3" w14:paraId="2FEF5777" w14:textId="77777777" w:rsidTr="001F042F">
        <w:tc>
          <w:tcPr>
            <w:tcW w:w="534" w:type="dxa"/>
          </w:tcPr>
          <w:p w14:paraId="271C480B" w14:textId="77777777" w:rsidR="00275CD3" w:rsidRPr="00275CD3" w:rsidRDefault="00275CD3" w:rsidP="00275CD3">
            <w:pPr>
              <w:rPr>
                <w:szCs w:val="20"/>
                <w:lang w:eastAsia="zh-CN"/>
              </w:rPr>
            </w:pPr>
            <w:r w:rsidRPr="00275CD3">
              <w:rPr>
                <w:szCs w:val="20"/>
                <w:lang w:eastAsia="zh-CN"/>
              </w:rPr>
              <w:t>1</w:t>
            </w:r>
          </w:p>
        </w:tc>
        <w:tc>
          <w:tcPr>
            <w:tcW w:w="3260" w:type="dxa"/>
          </w:tcPr>
          <w:p w14:paraId="030492DC" w14:textId="4108032E" w:rsidR="00275CD3" w:rsidRPr="00275CD3" w:rsidRDefault="00275CD3" w:rsidP="00275CD3">
            <w:pPr>
              <w:rPr>
                <w:sz w:val="22"/>
                <w:szCs w:val="22"/>
                <w:lang w:eastAsia="zh-CN"/>
              </w:rPr>
            </w:pPr>
            <w:r w:rsidRPr="00275CD3">
              <w:rPr>
                <w:sz w:val="22"/>
                <w:szCs w:val="22"/>
                <w:lang w:eastAsia="zh-CN"/>
              </w:rPr>
              <w:t>Give brief details of the nature of the organisation/institution and its funding</w:t>
            </w:r>
          </w:p>
          <w:p w14:paraId="6182B2A0" w14:textId="77777777" w:rsidR="00275CD3" w:rsidRPr="00275CD3" w:rsidRDefault="00275CD3" w:rsidP="00275CD3">
            <w:pPr>
              <w:rPr>
                <w:sz w:val="22"/>
                <w:szCs w:val="22"/>
                <w:lang w:eastAsia="zh-CN"/>
              </w:rPr>
            </w:pPr>
            <w:r w:rsidRPr="00275CD3">
              <w:rPr>
                <w:sz w:val="22"/>
                <w:szCs w:val="22"/>
                <w:lang w:eastAsia="zh-CN"/>
              </w:rPr>
              <w:t>[</w:t>
            </w:r>
            <w:proofErr w:type="spellStart"/>
            <w:r w:rsidRPr="00275CD3">
              <w:rPr>
                <w:sz w:val="22"/>
                <w:szCs w:val="22"/>
                <w:lang w:eastAsia="zh-CN"/>
              </w:rPr>
              <w:t>eg</w:t>
            </w:r>
            <w:proofErr w:type="spellEnd"/>
            <w:r w:rsidRPr="00275CD3">
              <w:rPr>
                <w:sz w:val="22"/>
                <w:szCs w:val="22"/>
                <w:lang w:eastAsia="zh-CN"/>
              </w:rPr>
              <w:t xml:space="preserve"> is it an HEI, FEC, private sector organisation, registered company or charity etc; is it for profit/not for profit etc; size, length of time established]</w:t>
            </w:r>
          </w:p>
          <w:p w14:paraId="6E0B8083" w14:textId="77777777" w:rsidR="00275CD3" w:rsidRPr="00275CD3" w:rsidRDefault="00275CD3" w:rsidP="00275CD3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4A4E1102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275CD3" w:rsidRPr="00275CD3" w14:paraId="519E6561" w14:textId="77777777" w:rsidTr="001F042F">
        <w:tc>
          <w:tcPr>
            <w:tcW w:w="534" w:type="dxa"/>
          </w:tcPr>
          <w:p w14:paraId="0BFB2CA0" w14:textId="77777777" w:rsidR="00275CD3" w:rsidRPr="00275CD3" w:rsidRDefault="00275CD3" w:rsidP="00275CD3">
            <w:pPr>
              <w:rPr>
                <w:rFonts w:eastAsia="SimSun"/>
                <w:szCs w:val="20"/>
                <w:lang w:eastAsia="zh-CN"/>
              </w:rPr>
            </w:pPr>
            <w:r w:rsidRPr="00275CD3">
              <w:rPr>
                <w:rFonts w:eastAsia="SimSun"/>
                <w:szCs w:val="20"/>
                <w:lang w:eastAsia="zh-CN"/>
              </w:rPr>
              <w:t>2</w:t>
            </w:r>
          </w:p>
        </w:tc>
        <w:tc>
          <w:tcPr>
            <w:tcW w:w="3260" w:type="dxa"/>
          </w:tcPr>
          <w:p w14:paraId="3DEBB909" w14:textId="6B6EC9C9" w:rsidR="00275CD3" w:rsidRPr="00275CD3" w:rsidRDefault="00275CD3" w:rsidP="00275CD3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275CD3">
              <w:rPr>
                <w:rFonts w:eastAsia="SimSun"/>
                <w:sz w:val="22"/>
                <w:szCs w:val="22"/>
                <w:lang w:eastAsia="zh-CN"/>
              </w:rPr>
              <w:t>Proposed partner web address</w:t>
            </w:r>
          </w:p>
          <w:p w14:paraId="17266FFB" w14:textId="77777777" w:rsidR="00275CD3" w:rsidRPr="00275CD3" w:rsidRDefault="00275CD3" w:rsidP="00275CD3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38A29E44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275CD3" w:rsidRPr="00275CD3" w14:paraId="6DA548A0" w14:textId="77777777" w:rsidTr="001F042F">
        <w:tc>
          <w:tcPr>
            <w:tcW w:w="534" w:type="dxa"/>
          </w:tcPr>
          <w:p w14:paraId="44A40970" w14:textId="77777777" w:rsidR="00275CD3" w:rsidRPr="00275CD3" w:rsidRDefault="00275CD3" w:rsidP="00275CD3">
            <w:pPr>
              <w:rPr>
                <w:rFonts w:eastAsia="SimSun"/>
                <w:szCs w:val="20"/>
                <w:lang w:eastAsia="zh-CN"/>
              </w:rPr>
            </w:pPr>
            <w:r w:rsidRPr="00275CD3">
              <w:rPr>
                <w:rFonts w:eastAsia="SimSun"/>
                <w:szCs w:val="20"/>
                <w:lang w:eastAsia="zh-CN"/>
              </w:rPr>
              <w:t>3</w:t>
            </w:r>
          </w:p>
        </w:tc>
        <w:tc>
          <w:tcPr>
            <w:tcW w:w="3260" w:type="dxa"/>
          </w:tcPr>
          <w:p w14:paraId="640AE74D" w14:textId="14400834" w:rsidR="00275CD3" w:rsidRPr="00275CD3" w:rsidRDefault="00275CD3" w:rsidP="00275CD3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275CD3">
              <w:rPr>
                <w:rFonts w:eastAsia="SimSun"/>
                <w:sz w:val="22"/>
                <w:szCs w:val="22"/>
                <w:lang w:eastAsia="zh-CN"/>
              </w:rPr>
              <w:t xml:space="preserve">Give brief details of the rationale for the articulation arrangement proposed (subject area, level, number of potential students etc.) and how it relates to </w:t>
            </w:r>
            <w:r w:rsidR="008C654A">
              <w:rPr>
                <w:rFonts w:eastAsia="SimSun"/>
                <w:sz w:val="22"/>
                <w:szCs w:val="22"/>
                <w:lang w:eastAsia="zh-CN"/>
              </w:rPr>
              <w:t xml:space="preserve">School </w:t>
            </w:r>
            <w:r w:rsidRPr="00275CD3">
              <w:rPr>
                <w:rFonts w:eastAsia="SimSun"/>
                <w:sz w:val="22"/>
                <w:szCs w:val="22"/>
                <w:lang w:eastAsia="zh-CN"/>
              </w:rPr>
              <w:t>strategy.</w:t>
            </w:r>
          </w:p>
          <w:p w14:paraId="1158581B" w14:textId="77777777" w:rsidR="00275CD3" w:rsidRPr="00275CD3" w:rsidRDefault="00275CD3" w:rsidP="00275CD3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0538C334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275CD3" w:rsidRPr="00275CD3" w14:paraId="085F00D4" w14:textId="77777777" w:rsidTr="001F042F">
        <w:tc>
          <w:tcPr>
            <w:tcW w:w="534" w:type="dxa"/>
          </w:tcPr>
          <w:p w14:paraId="78E01ECD" w14:textId="77777777" w:rsidR="00275CD3" w:rsidRPr="00275CD3" w:rsidRDefault="00275CD3" w:rsidP="00275CD3">
            <w:pPr>
              <w:rPr>
                <w:rFonts w:eastAsia="SimSun"/>
                <w:szCs w:val="20"/>
                <w:lang w:eastAsia="zh-CN"/>
              </w:rPr>
            </w:pPr>
            <w:r w:rsidRPr="00275CD3">
              <w:rPr>
                <w:rFonts w:eastAsia="SimSun"/>
                <w:szCs w:val="20"/>
                <w:lang w:eastAsia="zh-CN"/>
              </w:rPr>
              <w:t>4</w:t>
            </w:r>
          </w:p>
        </w:tc>
        <w:tc>
          <w:tcPr>
            <w:tcW w:w="3260" w:type="dxa"/>
          </w:tcPr>
          <w:p w14:paraId="490AA844" w14:textId="109A5608" w:rsidR="006D2D96" w:rsidRDefault="003B5970" w:rsidP="00641661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UKVI </w:t>
            </w:r>
            <w:r w:rsidR="00275CD3" w:rsidRPr="00275CD3">
              <w:rPr>
                <w:rFonts w:eastAsia="SimSun"/>
                <w:sz w:val="22"/>
                <w:szCs w:val="22"/>
                <w:lang w:eastAsia="zh-CN"/>
              </w:rPr>
              <w:t xml:space="preserve">implications (discuss with </w:t>
            </w:r>
            <w:r w:rsidR="008C654A">
              <w:rPr>
                <w:rFonts w:eastAsia="SimSun"/>
                <w:sz w:val="22"/>
                <w:szCs w:val="22"/>
                <w:lang w:eastAsia="zh-CN"/>
              </w:rPr>
              <w:t>DPVC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International </w:t>
            </w:r>
            <w:r w:rsidR="008C654A">
              <w:rPr>
                <w:rFonts w:eastAsia="SimSun"/>
                <w:sz w:val="22"/>
                <w:szCs w:val="22"/>
                <w:lang w:eastAsia="zh-CN"/>
              </w:rPr>
              <w:t xml:space="preserve">and External Affairs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and </w:t>
            </w:r>
            <w:r w:rsidR="008C654A">
              <w:rPr>
                <w:rFonts w:eastAsia="SimSun"/>
                <w:sz w:val="22"/>
                <w:szCs w:val="22"/>
                <w:lang w:eastAsia="zh-CN"/>
              </w:rPr>
              <w:t>Head of Admissions</w:t>
            </w:r>
            <w:r w:rsidR="006A04A6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="00275CD3" w:rsidRPr="00275CD3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  <w:p w14:paraId="38E6140B" w14:textId="77777777" w:rsidR="00264A62" w:rsidRPr="00275CD3" w:rsidRDefault="00264A62" w:rsidP="00641661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6D9BAD94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</w:tbl>
    <w:p w14:paraId="3FAF7472" w14:textId="77777777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</w:p>
    <w:p w14:paraId="4913126E" w14:textId="0B140241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  <w:r w:rsidRPr="00275CD3">
        <w:rPr>
          <w:rFonts w:eastAsia="SimSun"/>
          <w:b/>
          <w:szCs w:val="22"/>
          <w:lang w:eastAsia="zh-CN"/>
        </w:rPr>
        <w:t>Programme arrangement</w:t>
      </w:r>
      <w:r w:rsidR="00A12E6A">
        <w:rPr>
          <w:rFonts w:eastAsia="SimSun"/>
          <w:b/>
          <w:szCs w:val="22"/>
          <w:lang w:eastAsia="zh-CN"/>
        </w:rPr>
        <w:t>s</w:t>
      </w:r>
      <w:r w:rsidR="00E31107">
        <w:rPr>
          <w:rFonts w:eastAsia="SimSun"/>
          <w:b/>
          <w:szCs w:val="22"/>
          <w:lang w:eastAsia="zh-CN"/>
        </w:rPr>
        <w:t>:</w:t>
      </w:r>
    </w:p>
    <w:p w14:paraId="7BB6D7B4" w14:textId="77777777" w:rsidR="00275CD3" w:rsidRPr="00275CD3" w:rsidRDefault="00275CD3" w:rsidP="00275CD3">
      <w:pPr>
        <w:rPr>
          <w:rFonts w:eastAsia="SimSun"/>
          <w:b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223"/>
        <w:gridCol w:w="5262"/>
      </w:tblGrid>
      <w:tr w:rsidR="00275CD3" w:rsidRPr="00275CD3" w14:paraId="57D3D80A" w14:textId="77777777" w:rsidTr="001F042F">
        <w:tc>
          <w:tcPr>
            <w:tcW w:w="534" w:type="dxa"/>
          </w:tcPr>
          <w:p w14:paraId="307E1B1D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5</w:t>
            </w:r>
          </w:p>
        </w:tc>
        <w:tc>
          <w:tcPr>
            <w:tcW w:w="3260" w:type="dxa"/>
          </w:tcPr>
          <w:p w14:paraId="70E2F1C9" w14:textId="03BCFDA4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 xml:space="preserve">Give details of the intended </w:t>
            </w:r>
            <w:r w:rsidR="00240DE5">
              <w:rPr>
                <w:rFonts w:eastAsia="SimSun"/>
                <w:szCs w:val="22"/>
                <w:lang w:eastAsia="zh-CN"/>
              </w:rPr>
              <w:t xml:space="preserve">partner </w:t>
            </w:r>
            <w:r w:rsidR="000850BB">
              <w:rPr>
                <w:rFonts w:eastAsia="SimSun"/>
                <w:szCs w:val="22"/>
                <w:lang w:eastAsia="zh-CN"/>
              </w:rPr>
              <w:t>articulation</w:t>
            </w:r>
            <w:r w:rsidR="000850BB" w:rsidRPr="00275CD3">
              <w:rPr>
                <w:rFonts w:eastAsia="SimSun"/>
                <w:szCs w:val="22"/>
                <w:lang w:eastAsia="zh-CN"/>
              </w:rPr>
              <w:t xml:space="preserve"> </w:t>
            </w:r>
            <w:r w:rsidRPr="00275CD3">
              <w:rPr>
                <w:rFonts w:eastAsia="SimSun"/>
                <w:szCs w:val="22"/>
                <w:lang w:eastAsia="zh-CN"/>
              </w:rPr>
              <w:t xml:space="preserve">programme (award title, length, credits, accreditation etc). </w:t>
            </w:r>
          </w:p>
          <w:p w14:paraId="4D62AC72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5D7E7824" w14:textId="77777777" w:rsidR="00275CD3" w:rsidRPr="00275CD3" w:rsidRDefault="00275CD3" w:rsidP="00275CD3">
            <w:pPr>
              <w:rPr>
                <w:rFonts w:eastAsia="SimSun"/>
                <w:b/>
                <w:szCs w:val="22"/>
                <w:lang w:eastAsia="zh-CN"/>
              </w:rPr>
            </w:pPr>
          </w:p>
        </w:tc>
      </w:tr>
      <w:tr w:rsidR="00275CD3" w:rsidRPr="00275CD3" w14:paraId="3B066C29" w14:textId="77777777" w:rsidTr="001F042F">
        <w:tc>
          <w:tcPr>
            <w:tcW w:w="534" w:type="dxa"/>
          </w:tcPr>
          <w:p w14:paraId="7513E51A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6</w:t>
            </w:r>
          </w:p>
        </w:tc>
        <w:tc>
          <w:tcPr>
            <w:tcW w:w="3260" w:type="dxa"/>
          </w:tcPr>
          <w:p w14:paraId="1748FEC0" w14:textId="55654459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 xml:space="preserve">Give details of the intended UW award(s) to which the </w:t>
            </w:r>
            <w:r w:rsidRPr="00275CD3">
              <w:rPr>
                <w:rFonts w:eastAsia="SimSun"/>
                <w:szCs w:val="22"/>
                <w:lang w:eastAsia="zh-CN"/>
              </w:rPr>
              <w:lastRenderedPageBreak/>
              <w:t xml:space="preserve">articulation arrangement will relate (award title, point of entry etc. together with any additional requirements that student must meet, </w:t>
            </w:r>
            <w:proofErr w:type="spellStart"/>
            <w:r w:rsidRPr="00275CD3">
              <w:rPr>
                <w:rFonts w:eastAsia="SimSun"/>
                <w:szCs w:val="22"/>
                <w:lang w:eastAsia="zh-CN"/>
              </w:rPr>
              <w:t>eg</w:t>
            </w:r>
            <w:proofErr w:type="spellEnd"/>
            <w:r w:rsidRPr="00275CD3">
              <w:rPr>
                <w:rFonts w:eastAsia="SimSun"/>
                <w:szCs w:val="22"/>
                <w:lang w:eastAsia="zh-CN"/>
              </w:rPr>
              <w:t xml:space="preserve"> </w:t>
            </w:r>
            <w:r w:rsidR="001B0CD9">
              <w:rPr>
                <w:rFonts w:eastAsia="SimSun"/>
                <w:szCs w:val="22"/>
                <w:lang w:eastAsia="zh-CN"/>
              </w:rPr>
              <w:t xml:space="preserve">English </w:t>
            </w:r>
            <w:r w:rsidRPr="00275CD3">
              <w:rPr>
                <w:rFonts w:eastAsia="SimSun"/>
                <w:szCs w:val="22"/>
                <w:lang w:eastAsia="zh-CN"/>
              </w:rPr>
              <w:t xml:space="preserve">language requirements). </w:t>
            </w:r>
          </w:p>
          <w:p w14:paraId="6661B93B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4E0BF016" w14:textId="77777777" w:rsidR="00275CD3" w:rsidRPr="00275CD3" w:rsidRDefault="00275CD3" w:rsidP="00275CD3">
            <w:pPr>
              <w:rPr>
                <w:rFonts w:eastAsia="SimSun"/>
                <w:b/>
                <w:szCs w:val="22"/>
                <w:lang w:eastAsia="zh-CN"/>
              </w:rPr>
            </w:pPr>
          </w:p>
        </w:tc>
      </w:tr>
      <w:tr w:rsidR="00275CD3" w:rsidRPr="00275CD3" w14:paraId="5DCC6566" w14:textId="77777777" w:rsidTr="001F042F">
        <w:tc>
          <w:tcPr>
            <w:tcW w:w="534" w:type="dxa"/>
          </w:tcPr>
          <w:p w14:paraId="00703784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7</w:t>
            </w:r>
          </w:p>
        </w:tc>
        <w:tc>
          <w:tcPr>
            <w:tcW w:w="3260" w:type="dxa"/>
          </w:tcPr>
          <w:p w14:paraId="6C0E7587" w14:textId="04F10259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 xml:space="preserve">Give brief details of the quality assurance arrangements for the intended </w:t>
            </w:r>
            <w:r w:rsidR="00664AFA">
              <w:rPr>
                <w:rFonts w:eastAsia="SimSun"/>
                <w:szCs w:val="22"/>
                <w:lang w:eastAsia="zh-CN"/>
              </w:rPr>
              <w:t>articulation</w:t>
            </w:r>
            <w:r w:rsidR="00664AFA" w:rsidRPr="00275CD3">
              <w:rPr>
                <w:rFonts w:eastAsia="SimSun"/>
                <w:szCs w:val="22"/>
                <w:lang w:eastAsia="zh-CN"/>
              </w:rPr>
              <w:t xml:space="preserve"> </w:t>
            </w:r>
            <w:r w:rsidRPr="00275CD3">
              <w:rPr>
                <w:rFonts w:eastAsia="SimSun"/>
                <w:szCs w:val="22"/>
                <w:lang w:eastAsia="zh-CN"/>
              </w:rPr>
              <w:t>programme of the partner (</w:t>
            </w:r>
            <w:proofErr w:type="spellStart"/>
            <w:r w:rsidRPr="00275CD3">
              <w:rPr>
                <w:rFonts w:eastAsia="SimSun"/>
                <w:szCs w:val="22"/>
                <w:lang w:eastAsia="zh-CN"/>
              </w:rPr>
              <w:t>eg</w:t>
            </w:r>
            <w:proofErr w:type="spellEnd"/>
            <w:r w:rsidRPr="00275CD3">
              <w:rPr>
                <w:rFonts w:eastAsia="SimSun"/>
                <w:szCs w:val="22"/>
                <w:lang w:eastAsia="zh-CN"/>
              </w:rPr>
              <w:t xml:space="preserve"> accreditation, partner quality assurance policies, especially </w:t>
            </w:r>
            <w:r w:rsidR="009E0B50">
              <w:rPr>
                <w:rFonts w:eastAsia="SimSun"/>
                <w:szCs w:val="22"/>
                <w:lang w:eastAsia="zh-CN"/>
              </w:rPr>
              <w:t>in assuring</w:t>
            </w:r>
            <w:r w:rsidR="00310514">
              <w:rPr>
                <w:rFonts w:eastAsia="SimSun"/>
                <w:szCs w:val="22"/>
                <w:lang w:eastAsia="zh-CN"/>
              </w:rPr>
              <w:t xml:space="preserve"> </w:t>
            </w:r>
            <w:r w:rsidRPr="00275CD3">
              <w:rPr>
                <w:rFonts w:eastAsia="SimSun"/>
                <w:szCs w:val="22"/>
                <w:lang w:eastAsia="zh-CN"/>
              </w:rPr>
              <w:t>academic standards).</w:t>
            </w:r>
          </w:p>
          <w:p w14:paraId="01BFAD31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3163D418" w14:textId="77777777" w:rsidR="00275CD3" w:rsidRPr="00275CD3" w:rsidRDefault="00275CD3" w:rsidP="00275CD3">
            <w:pPr>
              <w:rPr>
                <w:rFonts w:eastAsia="SimSun"/>
                <w:b/>
                <w:szCs w:val="22"/>
                <w:lang w:eastAsia="zh-CN"/>
              </w:rPr>
            </w:pPr>
          </w:p>
        </w:tc>
      </w:tr>
      <w:tr w:rsidR="00275CD3" w:rsidRPr="00275CD3" w14:paraId="6E512818" w14:textId="77777777" w:rsidTr="001F042F">
        <w:tc>
          <w:tcPr>
            <w:tcW w:w="534" w:type="dxa"/>
          </w:tcPr>
          <w:p w14:paraId="055AF23E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8</w:t>
            </w:r>
          </w:p>
        </w:tc>
        <w:tc>
          <w:tcPr>
            <w:tcW w:w="3260" w:type="dxa"/>
          </w:tcPr>
          <w:p w14:paraId="0D0BF57D" w14:textId="5EDEC9C0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 xml:space="preserve">Give </w:t>
            </w:r>
            <w:r w:rsidR="00205043">
              <w:rPr>
                <w:rFonts w:eastAsia="SimSun"/>
                <w:szCs w:val="22"/>
                <w:lang w:eastAsia="zh-CN"/>
              </w:rPr>
              <w:t xml:space="preserve">brief </w:t>
            </w:r>
            <w:r w:rsidRPr="00275CD3">
              <w:rPr>
                <w:rFonts w:eastAsia="SimSun"/>
                <w:szCs w:val="22"/>
                <w:lang w:eastAsia="zh-CN"/>
              </w:rPr>
              <w:t>details of the University/</w:t>
            </w:r>
            <w:r w:rsidR="003B5970">
              <w:rPr>
                <w:rFonts w:eastAsia="SimSun"/>
                <w:szCs w:val="22"/>
                <w:lang w:eastAsia="zh-CN"/>
              </w:rPr>
              <w:t>School</w:t>
            </w:r>
            <w:r w:rsidRPr="00275CD3">
              <w:rPr>
                <w:rFonts w:eastAsia="SimSun"/>
                <w:szCs w:val="22"/>
                <w:lang w:eastAsia="zh-CN"/>
              </w:rPr>
              <w:t xml:space="preserve"> involvement with the proposed partner (</w:t>
            </w:r>
            <w:proofErr w:type="spellStart"/>
            <w:r w:rsidRPr="00275CD3">
              <w:rPr>
                <w:rFonts w:eastAsia="SimSun"/>
                <w:szCs w:val="22"/>
                <w:lang w:eastAsia="zh-CN"/>
              </w:rPr>
              <w:t>eg</w:t>
            </w:r>
            <w:proofErr w:type="spellEnd"/>
            <w:r w:rsidRPr="00275CD3">
              <w:rPr>
                <w:rFonts w:eastAsia="SimSun"/>
                <w:szCs w:val="22"/>
                <w:lang w:eastAsia="zh-CN"/>
              </w:rPr>
              <w:t xml:space="preserve"> meetings, support, design, delivery, other collaborative arrangements in existence).</w:t>
            </w:r>
          </w:p>
          <w:p w14:paraId="1ED58265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7FF82931" w14:textId="77777777" w:rsidR="00275CD3" w:rsidRPr="00275CD3" w:rsidRDefault="00275CD3" w:rsidP="00275CD3">
            <w:pPr>
              <w:rPr>
                <w:rFonts w:eastAsia="SimSun"/>
                <w:b/>
                <w:szCs w:val="22"/>
                <w:lang w:eastAsia="zh-CN"/>
              </w:rPr>
            </w:pPr>
          </w:p>
        </w:tc>
      </w:tr>
      <w:tr w:rsidR="00275CD3" w:rsidRPr="00275CD3" w14:paraId="7AE5903C" w14:textId="77777777" w:rsidTr="001F042F">
        <w:tc>
          <w:tcPr>
            <w:tcW w:w="534" w:type="dxa"/>
          </w:tcPr>
          <w:p w14:paraId="3A7C251E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9</w:t>
            </w:r>
          </w:p>
        </w:tc>
        <w:tc>
          <w:tcPr>
            <w:tcW w:w="3260" w:type="dxa"/>
          </w:tcPr>
          <w:p w14:paraId="47A8C83D" w14:textId="11F479D2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 xml:space="preserve">Give details (name and responsibilities) of the person(s) who will take responsibility for managing the </w:t>
            </w:r>
            <w:r w:rsidR="006E5333">
              <w:rPr>
                <w:rFonts w:eastAsia="SimSun"/>
                <w:szCs w:val="22"/>
                <w:lang w:eastAsia="zh-CN"/>
              </w:rPr>
              <w:t xml:space="preserve">articulation </w:t>
            </w:r>
            <w:r w:rsidR="00EB0172">
              <w:rPr>
                <w:rFonts w:eastAsia="SimSun"/>
                <w:szCs w:val="22"/>
                <w:lang w:eastAsia="zh-CN"/>
              </w:rPr>
              <w:t>arrangement</w:t>
            </w:r>
            <w:r w:rsidRPr="00275CD3">
              <w:rPr>
                <w:rFonts w:eastAsia="SimSun"/>
                <w:szCs w:val="22"/>
                <w:lang w:eastAsia="zh-CN"/>
              </w:rPr>
              <w:t xml:space="preserve"> on behalf of the</w:t>
            </w:r>
            <w:r w:rsidR="003B5970">
              <w:rPr>
                <w:rFonts w:eastAsia="SimSun"/>
                <w:szCs w:val="22"/>
                <w:lang w:eastAsia="zh-CN"/>
              </w:rPr>
              <w:t xml:space="preserve"> School</w:t>
            </w:r>
            <w:r w:rsidRPr="00275CD3">
              <w:rPr>
                <w:rFonts w:eastAsia="SimSun"/>
                <w:szCs w:val="22"/>
                <w:lang w:eastAsia="zh-CN"/>
              </w:rPr>
              <w:t>/University.</w:t>
            </w:r>
          </w:p>
          <w:p w14:paraId="3116ABEB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4DCE3574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275CD3" w:rsidRPr="00275CD3" w14:paraId="0B28788A" w14:textId="77777777" w:rsidTr="001F042F">
        <w:tc>
          <w:tcPr>
            <w:tcW w:w="534" w:type="dxa"/>
          </w:tcPr>
          <w:p w14:paraId="53DB399E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10</w:t>
            </w:r>
          </w:p>
        </w:tc>
        <w:tc>
          <w:tcPr>
            <w:tcW w:w="3260" w:type="dxa"/>
          </w:tcPr>
          <w:p w14:paraId="6D3DC5AE" w14:textId="77777777" w:rsidR="00275CD3" w:rsidRDefault="00310514" w:rsidP="00275CD3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Outline</w:t>
            </w:r>
            <w:r w:rsidR="00275CD3" w:rsidRPr="00275CD3">
              <w:rPr>
                <w:rFonts w:eastAsia="SimSun"/>
                <w:szCs w:val="22"/>
                <w:lang w:eastAsia="zh-CN"/>
              </w:rPr>
              <w:t xml:space="preserve"> intended arrangements to support student transition (before, during and after transfer to</w:t>
            </w:r>
            <w:r w:rsidR="008211B7">
              <w:rPr>
                <w:rFonts w:eastAsia="SimSun"/>
                <w:szCs w:val="22"/>
                <w:lang w:eastAsia="zh-CN"/>
              </w:rPr>
              <w:t xml:space="preserve"> </w:t>
            </w:r>
            <w:r w:rsidR="00275CD3" w:rsidRPr="00275CD3">
              <w:rPr>
                <w:rFonts w:eastAsia="SimSun"/>
                <w:szCs w:val="22"/>
                <w:lang w:eastAsia="zh-CN"/>
              </w:rPr>
              <w:t>UW).</w:t>
            </w:r>
          </w:p>
          <w:p w14:paraId="1CCD287D" w14:textId="5BAD511B" w:rsidR="003C2183" w:rsidRPr="00275CD3" w:rsidRDefault="003C218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0596F458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275CD3" w:rsidRPr="00275CD3" w14:paraId="2F570F2A" w14:textId="77777777" w:rsidTr="001F042F">
        <w:tc>
          <w:tcPr>
            <w:tcW w:w="534" w:type="dxa"/>
          </w:tcPr>
          <w:p w14:paraId="2AA4EBD3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11</w:t>
            </w:r>
          </w:p>
        </w:tc>
        <w:tc>
          <w:tcPr>
            <w:tcW w:w="3260" w:type="dxa"/>
          </w:tcPr>
          <w:p w14:paraId="13F7BF25" w14:textId="1649D914" w:rsidR="00275CD3" w:rsidRPr="00275CD3" w:rsidRDefault="007B7539" w:rsidP="00275CD3">
            <w:pPr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>Identify</w:t>
            </w:r>
            <w:r w:rsidR="00275CD3" w:rsidRPr="00275CD3">
              <w:rPr>
                <w:rFonts w:eastAsia="SimSun"/>
                <w:szCs w:val="22"/>
                <w:lang w:eastAsia="zh-CN"/>
              </w:rPr>
              <w:t xml:space="preserve"> arrangements for marketing/promoting the link and ensuring publicly available materials conform with University policy. </w:t>
            </w:r>
          </w:p>
          <w:p w14:paraId="226C987A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3B225657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275CD3" w:rsidRPr="00275CD3" w14:paraId="5999DE5F" w14:textId="77777777" w:rsidTr="001F042F">
        <w:tc>
          <w:tcPr>
            <w:tcW w:w="534" w:type="dxa"/>
          </w:tcPr>
          <w:p w14:paraId="39ED83A4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12</w:t>
            </w:r>
          </w:p>
        </w:tc>
        <w:tc>
          <w:tcPr>
            <w:tcW w:w="3260" w:type="dxa"/>
          </w:tcPr>
          <w:p w14:paraId="67E00C0F" w14:textId="4CA17C01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Give brief details of any financial arrangements associated with the intended arrangement (</w:t>
            </w:r>
            <w:proofErr w:type="spellStart"/>
            <w:r w:rsidRPr="00275CD3">
              <w:rPr>
                <w:rFonts w:eastAsia="SimSun"/>
                <w:szCs w:val="22"/>
                <w:lang w:eastAsia="zh-CN"/>
              </w:rPr>
              <w:t>eg</w:t>
            </w:r>
            <w:proofErr w:type="spellEnd"/>
            <w:r w:rsidRPr="00275CD3">
              <w:rPr>
                <w:rFonts w:eastAsia="SimSun"/>
                <w:szCs w:val="22"/>
                <w:lang w:eastAsia="zh-CN"/>
              </w:rPr>
              <w:t xml:space="preserve"> discounted fees, etc).</w:t>
            </w:r>
          </w:p>
          <w:p w14:paraId="193B815B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1ADE34BC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  <w:tr w:rsidR="00275CD3" w:rsidRPr="00275CD3" w14:paraId="78DE633E" w14:textId="77777777" w:rsidTr="001F042F">
        <w:tc>
          <w:tcPr>
            <w:tcW w:w="534" w:type="dxa"/>
          </w:tcPr>
          <w:p w14:paraId="7EF4C6B0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13</w:t>
            </w:r>
          </w:p>
        </w:tc>
        <w:tc>
          <w:tcPr>
            <w:tcW w:w="3260" w:type="dxa"/>
          </w:tcPr>
          <w:p w14:paraId="52B352B5" w14:textId="092B4519" w:rsidR="00C466D8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  <w:r w:rsidRPr="00275CD3">
              <w:rPr>
                <w:rFonts w:eastAsia="SimSun"/>
                <w:szCs w:val="22"/>
                <w:lang w:eastAsia="zh-CN"/>
              </w:rPr>
              <w:t>Give details of any other special conditions or features of the proposal that are relevant.</w:t>
            </w:r>
          </w:p>
          <w:p w14:paraId="6E25F672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  <w:tc>
          <w:tcPr>
            <w:tcW w:w="5448" w:type="dxa"/>
          </w:tcPr>
          <w:p w14:paraId="416C7557" w14:textId="77777777" w:rsidR="00275CD3" w:rsidRPr="00275CD3" w:rsidRDefault="00275CD3" w:rsidP="00275CD3">
            <w:pPr>
              <w:rPr>
                <w:rFonts w:eastAsia="SimSun"/>
                <w:szCs w:val="22"/>
                <w:lang w:eastAsia="zh-CN"/>
              </w:rPr>
            </w:pPr>
          </w:p>
        </w:tc>
      </w:tr>
    </w:tbl>
    <w:p w14:paraId="2EA016E3" w14:textId="77777777" w:rsidR="00EB6391" w:rsidRDefault="00EB6391" w:rsidP="00275CD3">
      <w:pPr>
        <w:rPr>
          <w:rFonts w:eastAsia="SimSun" w:cs="Times New Roman"/>
          <w:lang w:eastAsia="zh-CN"/>
        </w:rPr>
      </w:pPr>
    </w:p>
    <w:p w14:paraId="1C196F4A" w14:textId="77777777" w:rsidR="00205043" w:rsidRDefault="00205043" w:rsidP="00275CD3">
      <w:pPr>
        <w:rPr>
          <w:rFonts w:eastAsia="SimSun" w:cs="Times New Roman"/>
          <w:lang w:eastAsia="zh-CN"/>
        </w:rPr>
      </w:pPr>
    </w:p>
    <w:p w14:paraId="0860DFFA" w14:textId="77777777" w:rsidR="00205043" w:rsidRDefault="00205043" w:rsidP="00275CD3">
      <w:pPr>
        <w:rPr>
          <w:rFonts w:eastAsia="SimSun" w:cs="Times New Roman"/>
          <w:lang w:eastAsia="zh-CN"/>
        </w:rPr>
      </w:pPr>
    </w:p>
    <w:p w14:paraId="27FBD9FF" w14:textId="77777777" w:rsidR="003C2183" w:rsidRDefault="003C2183" w:rsidP="00275CD3">
      <w:pPr>
        <w:rPr>
          <w:rFonts w:eastAsia="SimSun" w:cs="Times New Roman"/>
          <w:lang w:eastAsia="zh-CN"/>
        </w:rPr>
      </w:pPr>
    </w:p>
    <w:p w14:paraId="247BBA21" w14:textId="77777777" w:rsidR="003C2183" w:rsidRDefault="003C2183" w:rsidP="00275CD3">
      <w:pPr>
        <w:rPr>
          <w:rFonts w:eastAsia="SimSun" w:cs="Times New Roman"/>
          <w:lang w:eastAsia="zh-CN"/>
        </w:rPr>
      </w:pPr>
    </w:p>
    <w:p w14:paraId="77556EB7" w14:textId="77777777" w:rsidR="003C2183" w:rsidRPr="00275CD3" w:rsidRDefault="003C2183" w:rsidP="00275CD3">
      <w:pPr>
        <w:rPr>
          <w:rFonts w:eastAsia="SimSun" w:cs="Times New Roman"/>
          <w:lang w:eastAsia="zh-CN"/>
        </w:rPr>
      </w:pPr>
    </w:p>
    <w:p w14:paraId="5E34FE53" w14:textId="2A199694" w:rsidR="00275CD3" w:rsidRPr="00275CD3" w:rsidRDefault="00275CD3" w:rsidP="004E6C58">
      <w:pPr>
        <w:spacing w:after="200" w:line="276" w:lineRule="auto"/>
        <w:rPr>
          <w:rFonts w:eastAsia="SimSun" w:cs="Times New Roman"/>
          <w:b/>
          <w:lang w:eastAsia="zh-CN"/>
        </w:rPr>
      </w:pPr>
      <w:r w:rsidRPr="00275CD3">
        <w:rPr>
          <w:rFonts w:eastAsia="SimSun" w:cs="Times New Roman"/>
          <w:b/>
          <w:lang w:eastAsia="zh-CN"/>
        </w:rPr>
        <w:lastRenderedPageBreak/>
        <w:t>Please confirm the following</w:t>
      </w:r>
      <w:r w:rsidR="0026245B">
        <w:rPr>
          <w:rFonts w:eastAsia="SimSun" w:cs="Times New Roman"/>
          <w:b/>
          <w:lang w:eastAsia="zh-CN"/>
        </w:rPr>
        <w:t xml:space="preserve"> (supporting documents to be submitted to AQU)</w:t>
      </w:r>
      <w:r w:rsidRPr="00275CD3">
        <w:rPr>
          <w:rFonts w:eastAsia="SimSun" w:cs="Times New Roman"/>
          <w:b/>
          <w:lang w:eastAsia="zh-CN"/>
        </w:rPr>
        <w:t>:</w:t>
      </w:r>
    </w:p>
    <w:p w14:paraId="4CB31C72" w14:textId="162BD191" w:rsidR="00275CD3" w:rsidRPr="00275CD3" w:rsidRDefault="00275CD3" w:rsidP="00275CD3">
      <w:pPr>
        <w:rPr>
          <w:rFonts w:eastAsia="SimSun" w:cs="Times New Roman"/>
          <w:b/>
          <w:lang w:eastAsia="zh-CN"/>
        </w:rPr>
      </w:pPr>
      <w:r w:rsidRPr="00275CD3">
        <w:rPr>
          <w:rFonts w:eastAsia="SimSun" w:cs="Times New Roman"/>
          <w:b/>
          <w:lang w:eastAsia="zh-CN"/>
        </w:rPr>
        <w:t>1</w:t>
      </w:r>
      <w:r w:rsidRPr="00275CD3">
        <w:rPr>
          <w:rFonts w:eastAsia="SimSun" w:cs="Times New Roman"/>
          <w:b/>
          <w:lang w:eastAsia="zh-CN"/>
        </w:rPr>
        <w:tab/>
        <w:t>AQU Due Diligence Report</w:t>
      </w:r>
      <w:r w:rsidR="00F21319">
        <w:rPr>
          <w:rFonts w:eastAsia="SimSun" w:cs="Times New Roman"/>
          <w:b/>
          <w:lang w:eastAsia="zh-CN"/>
        </w:rPr>
        <w:t xml:space="preserve"> (</w:t>
      </w:r>
      <w:r w:rsidR="00235448">
        <w:rPr>
          <w:rFonts w:eastAsia="SimSun" w:cs="Times New Roman"/>
          <w:b/>
          <w:lang w:eastAsia="zh-CN"/>
        </w:rPr>
        <w:t xml:space="preserve">for </w:t>
      </w:r>
      <w:r w:rsidR="00F21319">
        <w:rPr>
          <w:rFonts w:eastAsia="SimSun" w:cs="Times New Roman"/>
          <w:b/>
          <w:lang w:eastAsia="zh-CN"/>
        </w:rPr>
        <w:t>new partnership)</w:t>
      </w:r>
      <w:r w:rsidRPr="00275CD3">
        <w:rPr>
          <w:rFonts w:eastAsia="SimSun" w:cs="Times New Roman"/>
          <w:b/>
          <w:lang w:eastAsia="zh-CN"/>
        </w:rPr>
        <w:t xml:space="preserve"> </w:t>
      </w:r>
    </w:p>
    <w:p w14:paraId="0E5723A6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275CD3" w:rsidRPr="00275CD3" w14:paraId="1F21A295" w14:textId="77777777" w:rsidTr="001F042F">
        <w:tc>
          <w:tcPr>
            <w:tcW w:w="4621" w:type="dxa"/>
          </w:tcPr>
          <w:p w14:paraId="3FFF4FCD" w14:textId="421B2345" w:rsidR="00275CD3" w:rsidRPr="00275CD3" w:rsidRDefault="002F25BB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>
              <w:rPr>
                <w:rFonts w:eastAsia="SimSun" w:cs="Times New Roman"/>
                <w:sz w:val="22"/>
                <w:szCs w:val="22"/>
                <w:lang w:eastAsia="zh-CN"/>
              </w:rPr>
              <w:t xml:space="preserve">Identify </w:t>
            </w:r>
            <w:r w:rsidR="00275CD3" w:rsidRPr="00275CD3">
              <w:rPr>
                <w:rFonts w:eastAsia="SimSun" w:cs="Times New Roman"/>
                <w:sz w:val="22"/>
                <w:szCs w:val="22"/>
                <w:lang w:eastAsia="zh-CN"/>
              </w:rPr>
              <w:t>any matters arising from the due diligence report that require risk management</w:t>
            </w:r>
          </w:p>
        </w:tc>
        <w:tc>
          <w:tcPr>
            <w:tcW w:w="4621" w:type="dxa"/>
          </w:tcPr>
          <w:p w14:paraId="40A543AA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</w:tr>
    </w:tbl>
    <w:p w14:paraId="6866EF17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</w:p>
    <w:p w14:paraId="4FEF31B3" w14:textId="0E2F93F5" w:rsidR="00275CD3" w:rsidRPr="00275CD3" w:rsidRDefault="00275CD3" w:rsidP="00275CD3">
      <w:pPr>
        <w:rPr>
          <w:rFonts w:eastAsia="SimSun" w:cs="Times New Roman"/>
          <w:b/>
          <w:lang w:eastAsia="zh-CN"/>
        </w:rPr>
      </w:pPr>
      <w:r w:rsidRPr="00275CD3">
        <w:rPr>
          <w:rFonts w:eastAsia="SimSun" w:cs="Times New Roman"/>
          <w:b/>
          <w:lang w:eastAsia="zh-CN"/>
        </w:rPr>
        <w:t>2</w:t>
      </w:r>
      <w:r w:rsidRPr="00275CD3">
        <w:rPr>
          <w:rFonts w:eastAsia="SimSun" w:cs="Times New Roman"/>
          <w:b/>
          <w:lang w:eastAsia="zh-CN"/>
        </w:rPr>
        <w:tab/>
        <w:t xml:space="preserve">Site Visit report </w:t>
      </w:r>
      <w:r w:rsidR="00565531">
        <w:rPr>
          <w:rFonts w:eastAsia="SimSun" w:cs="Times New Roman"/>
          <w:b/>
          <w:lang w:eastAsia="zh-CN"/>
        </w:rPr>
        <w:t xml:space="preserve">(if </w:t>
      </w:r>
      <w:r w:rsidR="009C1504">
        <w:rPr>
          <w:rFonts w:eastAsia="SimSun" w:cs="Times New Roman"/>
          <w:b/>
          <w:lang w:eastAsia="zh-CN"/>
        </w:rPr>
        <w:t>required</w:t>
      </w:r>
      <w:r w:rsidR="00565531">
        <w:rPr>
          <w:rFonts w:eastAsia="SimSun" w:cs="Times New Roman"/>
          <w:b/>
          <w:lang w:eastAsia="zh-CN"/>
        </w:rPr>
        <w:t>)</w:t>
      </w:r>
    </w:p>
    <w:p w14:paraId="265292E5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275CD3" w:rsidRPr="00275CD3" w14:paraId="2C89B0A9" w14:textId="77777777" w:rsidTr="001F042F">
        <w:tc>
          <w:tcPr>
            <w:tcW w:w="4621" w:type="dxa"/>
          </w:tcPr>
          <w:p w14:paraId="48DA2020" w14:textId="72966D4B" w:rsidR="00275CD3" w:rsidRPr="00275CD3" w:rsidRDefault="002F25BB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>
              <w:rPr>
                <w:rFonts w:eastAsia="SimSun" w:cs="Times New Roman"/>
                <w:sz w:val="22"/>
                <w:szCs w:val="22"/>
                <w:lang w:eastAsia="zh-CN"/>
              </w:rPr>
              <w:t>Identify</w:t>
            </w:r>
            <w:r w:rsidR="00275CD3"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 any matters arising from the site visit </w:t>
            </w:r>
            <w:r w:rsidR="00622DAA">
              <w:rPr>
                <w:rFonts w:eastAsia="SimSun" w:cs="Times New Roman"/>
                <w:sz w:val="22"/>
                <w:szCs w:val="22"/>
                <w:lang w:eastAsia="zh-CN"/>
              </w:rPr>
              <w:t>for</w:t>
            </w:r>
            <w:r w:rsidR="00275CD3"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 the attention of the approving committee</w:t>
            </w:r>
          </w:p>
        </w:tc>
        <w:tc>
          <w:tcPr>
            <w:tcW w:w="4621" w:type="dxa"/>
          </w:tcPr>
          <w:p w14:paraId="730F49A8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</w:tr>
    </w:tbl>
    <w:p w14:paraId="394B1C56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</w:p>
    <w:p w14:paraId="118ADA06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  <w:r w:rsidRPr="00275CD3">
        <w:rPr>
          <w:rFonts w:eastAsia="SimSun" w:cs="Times New Roman"/>
          <w:b/>
          <w:lang w:eastAsia="zh-CN"/>
        </w:rPr>
        <w:t>3</w:t>
      </w:r>
      <w:r w:rsidRPr="00275CD3">
        <w:rPr>
          <w:rFonts w:eastAsia="SimSun" w:cs="Times New Roman"/>
          <w:b/>
          <w:lang w:eastAsia="zh-CN"/>
        </w:rPr>
        <w:tab/>
        <w:t xml:space="preserve">Curriculum mapping report </w:t>
      </w:r>
    </w:p>
    <w:p w14:paraId="16DAD64C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275CD3" w:rsidRPr="00275CD3" w14:paraId="475AF2AD" w14:textId="77777777" w:rsidTr="001F042F">
        <w:tc>
          <w:tcPr>
            <w:tcW w:w="4621" w:type="dxa"/>
          </w:tcPr>
          <w:p w14:paraId="53F09192" w14:textId="6ECE9A7B" w:rsidR="00F43F32" w:rsidRDefault="003B5970" w:rsidP="003B5970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>
              <w:rPr>
                <w:rFonts w:eastAsia="SimSun" w:cs="Times New Roman"/>
                <w:sz w:val="22"/>
                <w:szCs w:val="22"/>
                <w:lang w:eastAsia="zh-CN"/>
              </w:rPr>
              <w:t>Is the School</w:t>
            </w:r>
            <w:r w:rsidR="00275CD3"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 satisfied that students entering from the partner programme will have undertaken an equivalent level</w:t>
            </w:r>
            <w:r w:rsidR="00141859">
              <w:rPr>
                <w:rFonts w:eastAsia="SimSun" w:cs="Times New Roman"/>
                <w:sz w:val="22"/>
                <w:szCs w:val="22"/>
                <w:lang w:eastAsia="zh-CN"/>
              </w:rPr>
              <w:t xml:space="preserve">, </w:t>
            </w:r>
            <w:r w:rsidR="00275CD3"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volume </w:t>
            </w:r>
            <w:r w:rsidR="0022676E" w:rsidRPr="0022676E">
              <w:rPr>
                <w:rFonts w:eastAsia="SimSun" w:cs="Times New Roman"/>
                <w:sz w:val="22"/>
                <w:szCs w:val="22"/>
                <w:lang w:eastAsia="zh-CN"/>
              </w:rPr>
              <w:t xml:space="preserve">and content of </w:t>
            </w:r>
            <w:r w:rsidR="00275CD3"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relevant </w:t>
            </w:r>
            <w:r w:rsidR="00141859" w:rsidRPr="0022676E">
              <w:rPr>
                <w:rFonts w:eastAsia="SimSun" w:cs="Times New Roman"/>
                <w:sz w:val="22"/>
                <w:szCs w:val="22"/>
                <w:lang w:eastAsia="zh-CN"/>
              </w:rPr>
              <w:t>prior</w:t>
            </w:r>
            <w:r w:rsidR="00141859"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 </w:t>
            </w:r>
            <w:r w:rsidR="00275CD3" w:rsidRPr="00275CD3">
              <w:rPr>
                <w:rFonts w:eastAsia="SimSun" w:cs="Times New Roman"/>
                <w:sz w:val="22"/>
                <w:szCs w:val="22"/>
                <w:lang w:eastAsia="zh-CN"/>
              </w:rPr>
              <w:t>learning?</w:t>
            </w:r>
            <w:r w:rsidR="00C27CE2">
              <w:rPr>
                <w:rFonts w:eastAsia="SimSun" w:cs="Times New Roman"/>
                <w:sz w:val="22"/>
                <w:szCs w:val="22"/>
                <w:lang w:eastAsia="zh-CN"/>
              </w:rPr>
              <w:t xml:space="preserve"> </w:t>
            </w:r>
          </w:p>
          <w:p w14:paraId="7C607EE9" w14:textId="77777777" w:rsidR="00275CD3" w:rsidRDefault="00C27CE2" w:rsidP="003B5970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>
              <w:rPr>
                <w:rFonts w:eastAsia="SimSun" w:cs="Times New Roman"/>
                <w:sz w:val="22"/>
                <w:szCs w:val="22"/>
                <w:lang w:eastAsia="zh-CN"/>
              </w:rPr>
              <w:t>Has this been endorsed by the External Examiner for the UW programme?</w:t>
            </w:r>
          </w:p>
          <w:p w14:paraId="645BEB56" w14:textId="35D2177A" w:rsidR="00F43F32" w:rsidRPr="00275CD3" w:rsidRDefault="009E43DE" w:rsidP="003B5970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>
              <w:rPr>
                <w:rFonts w:eastAsia="SimSun" w:cs="Times New Roman"/>
                <w:sz w:val="22"/>
                <w:szCs w:val="22"/>
                <w:lang w:eastAsia="zh-CN"/>
              </w:rPr>
              <w:t>Identify</w:t>
            </w:r>
            <w:r w:rsidR="00F43F32">
              <w:rPr>
                <w:rFonts w:eastAsia="SimSun" w:cs="Times New Roman"/>
                <w:sz w:val="22"/>
                <w:szCs w:val="22"/>
                <w:lang w:eastAsia="zh-CN"/>
              </w:rPr>
              <w:t xml:space="preserve"> any specific </w:t>
            </w:r>
            <w:r w:rsidR="005101C3">
              <w:rPr>
                <w:rFonts w:eastAsia="SimSun" w:cs="Times New Roman"/>
                <w:sz w:val="22"/>
                <w:szCs w:val="22"/>
                <w:lang w:eastAsia="zh-CN"/>
              </w:rPr>
              <w:t>recommendat</w:t>
            </w:r>
            <w:r w:rsidR="003D6DE8">
              <w:rPr>
                <w:rFonts w:eastAsia="SimSun" w:cs="Times New Roman"/>
                <w:sz w:val="22"/>
                <w:szCs w:val="22"/>
                <w:lang w:eastAsia="zh-CN"/>
              </w:rPr>
              <w:t xml:space="preserve">ions from the </w:t>
            </w:r>
            <w:r>
              <w:rPr>
                <w:rFonts w:eastAsia="SimSun" w:cs="Times New Roman"/>
                <w:sz w:val="22"/>
                <w:szCs w:val="22"/>
                <w:lang w:eastAsia="zh-CN"/>
              </w:rPr>
              <w:t xml:space="preserve">curriculum </w:t>
            </w:r>
            <w:r w:rsidR="003D6DE8">
              <w:rPr>
                <w:rFonts w:eastAsia="SimSun" w:cs="Times New Roman"/>
                <w:sz w:val="22"/>
                <w:szCs w:val="22"/>
                <w:lang w:eastAsia="zh-CN"/>
              </w:rPr>
              <w:t>mapping report</w:t>
            </w:r>
          </w:p>
        </w:tc>
        <w:tc>
          <w:tcPr>
            <w:tcW w:w="4621" w:type="dxa"/>
          </w:tcPr>
          <w:p w14:paraId="35603841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</w:tr>
    </w:tbl>
    <w:p w14:paraId="071CA141" w14:textId="77777777" w:rsidR="00275CD3" w:rsidRDefault="00275CD3" w:rsidP="00275CD3">
      <w:pPr>
        <w:rPr>
          <w:rFonts w:eastAsia="SimSun" w:cs="Times New Roman"/>
          <w:b/>
          <w:lang w:eastAsia="zh-CN"/>
        </w:rPr>
      </w:pPr>
    </w:p>
    <w:p w14:paraId="20740196" w14:textId="06C4BBF8" w:rsidR="00275CD3" w:rsidRPr="00275CD3" w:rsidRDefault="003B5970" w:rsidP="00275CD3">
      <w:pPr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School</w:t>
      </w:r>
      <w:r w:rsidR="00275CD3" w:rsidRPr="00275CD3">
        <w:rPr>
          <w:rFonts w:eastAsia="SimSun" w:cs="Times New Roman"/>
          <w:b/>
          <w:lang w:eastAsia="zh-CN"/>
        </w:rPr>
        <w:t xml:space="preserve"> </w:t>
      </w:r>
      <w:r w:rsidR="00FA5C2E">
        <w:rPr>
          <w:rFonts w:eastAsia="SimSun" w:cs="Times New Roman"/>
          <w:b/>
          <w:lang w:eastAsia="zh-CN"/>
        </w:rPr>
        <w:t xml:space="preserve">and Head of Academic Quality </w:t>
      </w:r>
      <w:r w:rsidR="00275CD3" w:rsidRPr="00275CD3">
        <w:rPr>
          <w:rFonts w:eastAsia="SimSun" w:cs="Times New Roman"/>
          <w:b/>
          <w:lang w:eastAsia="zh-CN"/>
        </w:rPr>
        <w:t xml:space="preserve">Approval Sign Off </w:t>
      </w:r>
    </w:p>
    <w:p w14:paraId="1D6DA558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</w:p>
    <w:p w14:paraId="126CF03F" w14:textId="777308FF" w:rsidR="00275CD3" w:rsidRPr="00275CD3" w:rsidRDefault="003B5970" w:rsidP="00275CD3">
      <w:pPr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The School </w:t>
      </w:r>
      <w:r w:rsidR="0079787C">
        <w:rPr>
          <w:rFonts w:eastAsia="SimSun" w:cs="Times New Roman"/>
          <w:lang w:eastAsia="zh-CN"/>
        </w:rPr>
        <w:t xml:space="preserve">and Head of Academic Quality </w:t>
      </w:r>
      <w:r w:rsidR="00275CD3" w:rsidRPr="00275CD3">
        <w:rPr>
          <w:rFonts w:eastAsia="SimSun" w:cs="Times New Roman"/>
          <w:lang w:eastAsia="zh-CN"/>
        </w:rPr>
        <w:t>ha</w:t>
      </w:r>
      <w:r w:rsidR="002755FD">
        <w:rPr>
          <w:rFonts w:eastAsia="SimSun" w:cs="Times New Roman"/>
          <w:lang w:eastAsia="zh-CN"/>
        </w:rPr>
        <w:t>ve</w:t>
      </w:r>
      <w:r w:rsidR="00275CD3" w:rsidRPr="00275CD3">
        <w:rPr>
          <w:rFonts w:eastAsia="SimSun" w:cs="Times New Roman"/>
          <w:lang w:eastAsia="zh-CN"/>
        </w:rPr>
        <w:t xml:space="preserve"> reviewed the proposed articulation arrangement </w:t>
      </w:r>
      <w:r w:rsidR="00454AC4">
        <w:rPr>
          <w:rFonts w:eastAsia="SimSun" w:cs="Times New Roman"/>
          <w:lang w:eastAsia="zh-CN"/>
        </w:rPr>
        <w:t xml:space="preserve">with </w:t>
      </w:r>
      <w:r w:rsidR="00275CD3" w:rsidRPr="00275CD3">
        <w:rPr>
          <w:rFonts w:eastAsia="SimSun" w:cs="Times New Roman"/>
          <w:lang w:eastAsia="zh-CN"/>
        </w:rPr>
        <w:t xml:space="preserve">the associated partner and </w:t>
      </w:r>
      <w:r w:rsidR="00191CCE">
        <w:rPr>
          <w:rFonts w:eastAsia="SimSun" w:cs="Times New Roman"/>
          <w:lang w:eastAsia="zh-CN"/>
        </w:rPr>
        <w:t>are</w:t>
      </w:r>
      <w:r w:rsidR="00275CD3" w:rsidRPr="00275CD3">
        <w:rPr>
          <w:rFonts w:eastAsia="SimSun" w:cs="Times New Roman"/>
          <w:lang w:eastAsia="zh-CN"/>
        </w:rPr>
        <w:t xml:space="preserve"> satisfied that the proposal is consistent with the principles and criteria set out in the University</w:t>
      </w:r>
      <w:r w:rsidR="006278A0">
        <w:rPr>
          <w:rFonts w:eastAsia="SimSun" w:cs="Times New Roman"/>
          <w:lang w:eastAsia="zh-CN"/>
        </w:rPr>
        <w:t>’s</w:t>
      </w:r>
      <w:r w:rsidR="00275CD3" w:rsidRPr="00275CD3">
        <w:rPr>
          <w:rFonts w:eastAsia="SimSun" w:cs="Times New Roman"/>
          <w:lang w:eastAsia="zh-CN"/>
        </w:rPr>
        <w:t xml:space="preserve"> </w:t>
      </w:r>
      <w:hyperlink r:id="rId12" w:history="1">
        <w:r w:rsidR="006278A0" w:rsidRPr="006278A0">
          <w:rPr>
            <w:rStyle w:val="Hyperlink"/>
            <w:rFonts w:eastAsia="SimSun"/>
            <w:lang w:eastAsia="zh-CN"/>
          </w:rPr>
          <w:t>Collaborative Academic Arrangements Polic</w:t>
        </w:r>
      </w:hyperlink>
      <w:r w:rsidR="006278A0" w:rsidRPr="006278A0">
        <w:rPr>
          <w:rFonts w:eastAsia="SimSun" w:cs="Times New Roman"/>
          <w:color w:val="0000FF"/>
          <w:u w:val="single"/>
          <w:lang w:eastAsia="zh-CN"/>
        </w:rPr>
        <w:t>y</w:t>
      </w:r>
      <w:r w:rsidR="006278A0">
        <w:rPr>
          <w:rFonts w:eastAsia="SimSun" w:cs="Times New Roman"/>
          <w:color w:val="0000FF"/>
          <w:u w:val="single"/>
          <w:lang w:eastAsia="zh-CN"/>
        </w:rPr>
        <w:t xml:space="preserve"> </w:t>
      </w:r>
      <w:r w:rsidR="002D1BA9" w:rsidRPr="002D1BA9">
        <w:rPr>
          <w:rFonts w:eastAsia="SimSun" w:cs="Times New Roman"/>
          <w:lang w:eastAsia="zh-CN"/>
        </w:rPr>
        <w:t xml:space="preserve">and </w:t>
      </w:r>
      <w:r w:rsidR="00A479C8" w:rsidRPr="002D1BA9">
        <w:rPr>
          <w:rFonts w:eastAsia="SimSun" w:cs="Times New Roman"/>
          <w:lang w:eastAsia="zh-CN"/>
        </w:rPr>
        <w:t xml:space="preserve">associated </w:t>
      </w:r>
      <w:hyperlink r:id="rId13" w:history="1">
        <w:r w:rsidR="005C640E" w:rsidRPr="005C640E">
          <w:rPr>
            <w:rStyle w:val="Hyperlink"/>
            <w:rFonts w:eastAsia="SimSun"/>
            <w:lang w:eastAsia="zh-CN"/>
          </w:rPr>
          <w:t>P</w:t>
        </w:r>
        <w:r w:rsidR="00A479C8" w:rsidRPr="005C640E">
          <w:rPr>
            <w:rStyle w:val="Hyperlink"/>
            <w:rFonts w:eastAsia="SimSun"/>
            <w:lang w:eastAsia="zh-CN"/>
          </w:rPr>
          <w:t xml:space="preserve">rocess for the approval, monitoring and review of Articulation </w:t>
        </w:r>
        <w:r w:rsidR="005C640E" w:rsidRPr="005C640E">
          <w:rPr>
            <w:rStyle w:val="Hyperlink"/>
            <w:rFonts w:eastAsia="SimSun"/>
            <w:lang w:eastAsia="zh-CN"/>
          </w:rPr>
          <w:t>A</w:t>
        </w:r>
        <w:r w:rsidR="00A479C8" w:rsidRPr="005C640E">
          <w:rPr>
            <w:rStyle w:val="Hyperlink"/>
            <w:rFonts w:eastAsia="SimSun"/>
            <w:lang w:eastAsia="zh-CN"/>
          </w:rPr>
          <w:t>rrangements</w:t>
        </w:r>
      </w:hyperlink>
      <w:r w:rsidR="00275CD3" w:rsidRPr="002D1BA9">
        <w:rPr>
          <w:rFonts w:eastAsia="SimSun" w:cs="Times New Roman"/>
          <w:lang w:eastAsia="zh-CN"/>
        </w:rPr>
        <w:t xml:space="preserve">, that </w:t>
      </w:r>
      <w:r w:rsidR="00275CD3" w:rsidRPr="00275CD3">
        <w:rPr>
          <w:rFonts w:eastAsia="SimSun" w:cs="Times New Roman"/>
          <w:lang w:eastAsia="zh-CN"/>
        </w:rPr>
        <w:t xml:space="preserve">due process has been followed, and the partner’s programme is comparable in standard to the UW award with which it will be articulated. </w:t>
      </w:r>
    </w:p>
    <w:p w14:paraId="78495B1A" w14:textId="77777777" w:rsidR="00FD6452" w:rsidRPr="00275CD3" w:rsidRDefault="00FD6452" w:rsidP="00275CD3">
      <w:pPr>
        <w:rPr>
          <w:rFonts w:eastAsia="SimSun" w:cs="Times New Roman"/>
          <w:b/>
          <w:lang w:eastAsia="zh-CN"/>
        </w:rPr>
      </w:pPr>
    </w:p>
    <w:p w14:paraId="3138F9D2" w14:textId="16E9E775" w:rsidR="00275CD3" w:rsidRPr="00275CD3" w:rsidRDefault="00275CD3" w:rsidP="00275CD3">
      <w:pPr>
        <w:rPr>
          <w:rFonts w:eastAsia="SimSun" w:cs="Times New Roman"/>
          <w:b/>
          <w:lang w:eastAsia="zh-CN"/>
        </w:rPr>
      </w:pPr>
      <w:r w:rsidRPr="00275CD3">
        <w:rPr>
          <w:rFonts w:eastAsia="SimSun" w:cs="Times New Roman"/>
          <w:b/>
          <w:lang w:eastAsia="zh-CN"/>
        </w:rPr>
        <w:t>Author</w:t>
      </w:r>
      <w:r w:rsidR="00B243E3">
        <w:rPr>
          <w:rFonts w:eastAsia="SimSun" w:cs="Times New Roman"/>
          <w:b/>
          <w:lang w:eastAsia="zh-CN"/>
        </w:rPr>
        <w:t>s</w:t>
      </w:r>
      <w:r w:rsidRPr="00275CD3">
        <w:rPr>
          <w:rFonts w:eastAsia="SimSun" w:cs="Times New Roman"/>
          <w:b/>
          <w:lang w:eastAsia="zh-CN"/>
        </w:rPr>
        <w:t xml:space="preserve"> of document </w:t>
      </w:r>
      <w:r w:rsidR="00AA60B6">
        <w:rPr>
          <w:rFonts w:eastAsia="SimSun" w:cs="Times New Roman"/>
          <w:b/>
          <w:lang w:eastAsia="zh-CN"/>
        </w:rPr>
        <w:t>(</w:t>
      </w:r>
      <w:r w:rsidR="008D0DFF">
        <w:rPr>
          <w:rFonts w:eastAsia="SimSun" w:cs="Times New Roman"/>
          <w:b/>
          <w:lang w:eastAsia="zh-CN"/>
        </w:rPr>
        <w:t>School</w:t>
      </w:r>
      <w:r w:rsidR="00B243E3">
        <w:rPr>
          <w:rFonts w:eastAsia="SimSun" w:cs="Times New Roman"/>
          <w:b/>
          <w:lang w:eastAsia="zh-CN"/>
        </w:rPr>
        <w:t xml:space="preserve"> and AQU</w:t>
      </w:r>
      <w:r w:rsidR="00AA60B6">
        <w:rPr>
          <w:rFonts w:eastAsia="SimSun" w:cs="Times New Roman"/>
          <w:b/>
          <w:lang w:eastAsia="zh-CN"/>
        </w:rPr>
        <w:t>)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3009"/>
        <w:gridCol w:w="3015"/>
        <w:gridCol w:w="2992"/>
      </w:tblGrid>
      <w:tr w:rsidR="00275CD3" w:rsidRPr="00275CD3" w14:paraId="11B13703" w14:textId="77777777" w:rsidTr="001F042F">
        <w:tc>
          <w:tcPr>
            <w:tcW w:w="3080" w:type="dxa"/>
          </w:tcPr>
          <w:p w14:paraId="06FFBBAB" w14:textId="77777777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Signature </w:t>
            </w:r>
          </w:p>
        </w:tc>
        <w:tc>
          <w:tcPr>
            <w:tcW w:w="3081" w:type="dxa"/>
          </w:tcPr>
          <w:p w14:paraId="1BCF50FC" w14:textId="56281880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>Name</w:t>
            </w:r>
            <w:r w:rsidR="00142ABD">
              <w:rPr>
                <w:rFonts w:eastAsia="SimSun" w:cs="Times New Roman"/>
                <w:sz w:val="22"/>
                <w:szCs w:val="22"/>
                <w:lang w:eastAsia="zh-CN"/>
              </w:rPr>
              <w:t>/Role</w:t>
            </w:r>
          </w:p>
        </w:tc>
        <w:tc>
          <w:tcPr>
            <w:tcW w:w="3081" w:type="dxa"/>
          </w:tcPr>
          <w:p w14:paraId="7B62A06C" w14:textId="77777777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Date </w:t>
            </w:r>
          </w:p>
        </w:tc>
      </w:tr>
      <w:tr w:rsidR="00275CD3" w:rsidRPr="00275CD3" w14:paraId="37606390" w14:textId="77777777" w:rsidTr="001F042F">
        <w:tc>
          <w:tcPr>
            <w:tcW w:w="3080" w:type="dxa"/>
          </w:tcPr>
          <w:p w14:paraId="56983798" w14:textId="24EFFDBD" w:rsidR="00275CD3" w:rsidRPr="00275CD3" w:rsidRDefault="00142ABD" w:rsidP="00275CD3">
            <w:pPr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School:</w:t>
            </w:r>
          </w:p>
          <w:p w14:paraId="2899A354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291B9094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2186470C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</w:tr>
      <w:tr w:rsidR="00B243E3" w:rsidRPr="00275CD3" w14:paraId="494A31F9" w14:textId="77777777" w:rsidTr="001F042F">
        <w:tc>
          <w:tcPr>
            <w:tcW w:w="3080" w:type="dxa"/>
          </w:tcPr>
          <w:p w14:paraId="479769DC" w14:textId="2D7C0342" w:rsidR="00B243E3" w:rsidRDefault="00142ABD" w:rsidP="00275CD3">
            <w:pPr>
              <w:rPr>
                <w:rFonts w:eastAsia="SimSun" w:cs="Times New Roman"/>
                <w:b/>
                <w:lang w:eastAsia="zh-CN"/>
              </w:rPr>
            </w:pPr>
            <w:r>
              <w:rPr>
                <w:rFonts w:eastAsia="SimSun" w:cs="Times New Roman"/>
                <w:b/>
                <w:lang w:eastAsia="zh-CN"/>
              </w:rPr>
              <w:t>AQU:</w:t>
            </w:r>
          </w:p>
          <w:p w14:paraId="376C37FF" w14:textId="77777777" w:rsidR="00B243E3" w:rsidRPr="00275CD3" w:rsidRDefault="00B243E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4DAD05C8" w14:textId="77777777" w:rsidR="00B243E3" w:rsidRPr="00275CD3" w:rsidRDefault="00B243E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01C3A2D3" w14:textId="77777777" w:rsidR="00B243E3" w:rsidRPr="00275CD3" w:rsidRDefault="00B243E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</w:tr>
    </w:tbl>
    <w:p w14:paraId="07D85ABE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</w:p>
    <w:p w14:paraId="121DCCD2" w14:textId="59CDB09F" w:rsidR="00275CD3" w:rsidRPr="00275CD3" w:rsidRDefault="00275CD3" w:rsidP="00275CD3">
      <w:pPr>
        <w:rPr>
          <w:rFonts w:eastAsia="SimSun" w:cs="Times New Roman"/>
          <w:b/>
          <w:lang w:eastAsia="zh-CN"/>
        </w:rPr>
      </w:pPr>
      <w:r w:rsidRPr="00275CD3">
        <w:rPr>
          <w:rFonts w:eastAsia="SimSun" w:cs="Times New Roman"/>
          <w:b/>
          <w:lang w:eastAsia="zh-CN"/>
        </w:rPr>
        <w:t xml:space="preserve">Course </w:t>
      </w:r>
      <w:r w:rsidR="0066573F">
        <w:rPr>
          <w:rFonts w:eastAsia="SimSun" w:cs="Times New Roman"/>
          <w:b/>
          <w:lang w:eastAsia="zh-CN"/>
        </w:rPr>
        <w:t>L</w:t>
      </w:r>
      <w:r w:rsidRPr="00275CD3">
        <w:rPr>
          <w:rFonts w:eastAsia="SimSun" w:cs="Times New Roman"/>
          <w:b/>
          <w:lang w:eastAsia="zh-CN"/>
        </w:rPr>
        <w:t>eader of articulated UW course(s)</w:t>
      </w:r>
    </w:p>
    <w:p w14:paraId="1C4744B2" w14:textId="77777777" w:rsidR="00275CD3" w:rsidRPr="003C2183" w:rsidRDefault="00275CD3" w:rsidP="00275CD3">
      <w:pPr>
        <w:rPr>
          <w:rFonts w:eastAsia="SimSun" w:cs="Times New Roman"/>
          <w:b/>
          <w:sz w:val="16"/>
          <w:szCs w:val="16"/>
          <w:lang w:eastAsia="zh-CN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3014"/>
        <w:gridCol w:w="3003"/>
        <w:gridCol w:w="2999"/>
      </w:tblGrid>
      <w:tr w:rsidR="00275CD3" w:rsidRPr="00275CD3" w14:paraId="0F234397" w14:textId="77777777" w:rsidTr="001F042F">
        <w:tc>
          <w:tcPr>
            <w:tcW w:w="3080" w:type="dxa"/>
          </w:tcPr>
          <w:p w14:paraId="7523212D" w14:textId="77777777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Signature </w:t>
            </w:r>
          </w:p>
        </w:tc>
        <w:tc>
          <w:tcPr>
            <w:tcW w:w="3081" w:type="dxa"/>
          </w:tcPr>
          <w:p w14:paraId="5FBCA43F" w14:textId="77777777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3081" w:type="dxa"/>
          </w:tcPr>
          <w:p w14:paraId="62F5EA1D" w14:textId="77777777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Date </w:t>
            </w:r>
          </w:p>
        </w:tc>
      </w:tr>
      <w:tr w:rsidR="00275CD3" w:rsidRPr="00275CD3" w14:paraId="1DC1000A" w14:textId="77777777" w:rsidTr="001F042F">
        <w:tc>
          <w:tcPr>
            <w:tcW w:w="3080" w:type="dxa"/>
          </w:tcPr>
          <w:p w14:paraId="56E49E4B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  <w:p w14:paraId="1B99840E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6B6BDAA2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23AF78FB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</w:tr>
    </w:tbl>
    <w:p w14:paraId="102B44B8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</w:p>
    <w:p w14:paraId="66F80C73" w14:textId="77777777" w:rsidR="00275CD3" w:rsidRPr="00275CD3" w:rsidRDefault="00275CD3" w:rsidP="00275CD3">
      <w:pPr>
        <w:rPr>
          <w:rFonts w:eastAsia="SimSun" w:cs="Times New Roman"/>
          <w:b/>
          <w:lang w:eastAsia="zh-CN"/>
        </w:rPr>
      </w:pPr>
      <w:r w:rsidRPr="00275CD3">
        <w:rPr>
          <w:rFonts w:eastAsia="SimSun" w:cs="Times New Roman"/>
          <w:b/>
          <w:lang w:eastAsia="zh-CN"/>
        </w:rPr>
        <w:t xml:space="preserve">Head of </w:t>
      </w:r>
      <w:r w:rsidR="003B5970">
        <w:rPr>
          <w:rFonts w:eastAsia="SimSun" w:cs="Times New Roman"/>
          <w:b/>
          <w:lang w:eastAsia="zh-CN"/>
        </w:rPr>
        <w:t>School</w:t>
      </w:r>
    </w:p>
    <w:p w14:paraId="55028E2A" w14:textId="77777777" w:rsidR="00275CD3" w:rsidRPr="003C2183" w:rsidRDefault="00275CD3" w:rsidP="00275CD3">
      <w:pPr>
        <w:rPr>
          <w:rFonts w:eastAsia="SimSun" w:cs="Times New Roman"/>
          <w:b/>
          <w:sz w:val="16"/>
          <w:szCs w:val="16"/>
          <w:lang w:eastAsia="zh-CN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3014"/>
        <w:gridCol w:w="3003"/>
        <w:gridCol w:w="2999"/>
      </w:tblGrid>
      <w:tr w:rsidR="00275CD3" w:rsidRPr="00275CD3" w14:paraId="332A2A47" w14:textId="77777777" w:rsidTr="001F042F">
        <w:tc>
          <w:tcPr>
            <w:tcW w:w="3080" w:type="dxa"/>
          </w:tcPr>
          <w:p w14:paraId="5E14BACC" w14:textId="77777777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bookmarkStart w:id="1" w:name="_Hlk162291348"/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Signature </w:t>
            </w:r>
          </w:p>
        </w:tc>
        <w:tc>
          <w:tcPr>
            <w:tcW w:w="3081" w:type="dxa"/>
          </w:tcPr>
          <w:p w14:paraId="5C4F0045" w14:textId="77777777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3081" w:type="dxa"/>
          </w:tcPr>
          <w:p w14:paraId="5DCA40F0" w14:textId="77777777" w:rsidR="00275CD3" w:rsidRPr="00275CD3" w:rsidRDefault="00275CD3" w:rsidP="00275CD3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Date </w:t>
            </w:r>
          </w:p>
        </w:tc>
      </w:tr>
      <w:tr w:rsidR="00275CD3" w:rsidRPr="00275CD3" w14:paraId="24BBC3BD" w14:textId="77777777" w:rsidTr="001F042F">
        <w:tc>
          <w:tcPr>
            <w:tcW w:w="3080" w:type="dxa"/>
          </w:tcPr>
          <w:p w14:paraId="73A4BFA1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  <w:p w14:paraId="12587B87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67879D38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58A74981" w14:textId="77777777" w:rsidR="00275CD3" w:rsidRPr="00275CD3" w:rsidRDefault="00275CD3" w:rsidP="00275CD3">
            <w:pPr>
              <w:rPr>
                <w:rFonts w:eastAsia="SimSun" w:cs="Times New Roman"/>
                <w:b/>
                <w:lang w:eastAsia="zh-CN"/>
              </w:rPr>
            </w:pPr>
          </w:p>
        </w:tc>
      </w:tr>
      <w:bookmarkEnd w:id="1"/>
    </w:tbl>
    <w:p w14:paraId="5250F663" w14:textId="77777777" w:rsidR="00275CD3" w:rsidRDefault="00275CD3" w:rsidP="00275CD3">
      <w:pPr>
        <w:rPr>
          <w:rFonts w:eastAsia="SimSun" w:cs="Times New Roman"/>
          <w:b/>
          <w:lang w:eastAsia="zh-CN"/>
        </w:rPr>
      </w:pPr>
    </w:p>
    <w:p w14:paraId="07090DCF" w14:textId="34E6601B" w:rsidR="00E5640F" w:rsidRDefault="00AA60B6" w:rsidP="00275CD3">
      <w:pPr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Head of Ac</w:t>
      </w:r>
      <w:r w:rsidR="004E6C58">
        <w:rPr>
          <w:rFonts w:eastAsia="SimSun" w:cs="Times New Roman"/>
          <w:b/>
          <w:lang w:eastAsia="zh-CN"/>
        </w:rPr>
        <w:t>a</w:t>
      </w:r>
      <w:r>
        <w:rPr>
          <w:rFonts w:eastAsia="SimSun" w:cs="Times New Roman"/>
          <w:b/>
          <w:lang w:eastAsia="zh-CN"/>
        </w:rPr>
        <w:t xml:space="preserve">demic Quality </w:t>
      </w:r>
    </w:p>
    <w:p w14:paraId="01636983" w14:textId="77777777" w:rsidR="00E5640F" w:rsidRPr="003C2183" w:rsidRDefault="00E5640F" w:rsidP="00275CD3">
      <w:pPr>
        <w:rPr>
          <w:rFonts w:eastAsia="SimSun" w:cs="Times New Roman"/>
          <w:b/>
          <w:sz w:val="16"/>
          <w:szCs w:val="16"/>
          <w:lang w:eastAsia="zh-CN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3014"/>
        <w:gridCol w:w="3003"/>
        <w:gridCol w:w="2999"/>
      </w:tblGrid>
      <w:tr w:rsidR="00AA60B6" w:rsidRPr="00275CD3" w14:paraId="1EE7F396" w14:textId="77777777" w:rsidTr="00E10757">
        <w:tc>
          <w:tcPr>
            <w:tcW w:w="3080" w:type="dxa"/>
          </w:tcPr>
          <w:p w14:paraId="076DAD56" w14:textId="77777777" w:rsidR="00AA60B6" w:rsidRPr="00275CD3" w:rsidRDefault="00AA60B6" w:rsidP="00E10757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Signature </w:t>
            </w:r>
          </w:p>
        </w:tc>
        <w:tc>
          <w:tcPr>
            <w:tcW w:w="3081" w:type="dxa"/>
          </w:tcPr>
          <w:p w14:paraId="159F79D6" w14:textId="77777777" w:rsidR="00AA60B6" w:rsidRPr="00275CD3" w:rsidRDefault="00AA60B6" w:rsidP="00E10757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3081" w:type="dxa"/>
          </w:tcPr>
          <w:p w14:paraId="2211C60F" w14:textId="77777777" w:rsidR="00AA60B6" w:rsidRPr="00275CD3" w:rsidRDefault="00AA60B6" w:rsidP="00E10757">
            <w:pPr>
              <w:rPr>
                <w:rFonts w:eastAsia="SimSun" w:cs="Times New Roman"/>
                <w:sz w:val="22"/>
                <w:szCs w:val="22"/>
                <w:lang w:eastAsia="zh-CN"/>
              </w:rPr>
            </w:pPr>
            <w:r w:rsidRPr="00275CD3">
              <w:rPr>
                <w:rFonts w:eastAsia="SimSun" w:cs="Times New Roman"/>
                <w:sz w:val="22"/>
                <w:szCs w:val="22"/>
                <w:lang w:eastAsia="zh-CN"/>
              </w:rPr>
              <w:t xml:space="preserve">Date </w:t>
            </w:r>
          </w:p>
        </w:tc>
      </w:tr>
      <w:tr w:rsidR="00AA60B6" w:rsidRPr="00275CD3" w14:paraId="3CC52FFD" w14:textId="77777777" w:rsidTr="00E10757">
        <w:tc>
          <w:tcPr>
            <w:tcW w:w="3080" w:type="dxa"/>
          </w:tcPr>
          <w:p w14:paraId="43787591" w14:textId="77777777" w:rsidR="00AA60B6" w:rsidRPr="00275CD3" w:rsidRDefault="00AA60B6" w:rsidP="00E10757">
            <w:pPr>
              <w:rPr>
                <w:rFonts w:eastAsia="SimSun" w:cs="Times New Roman"/>
                <w:b/>
                <w:lang w:eastAsia="zh-CN"/>
              </w:rPr>
            </w:pPr>
          </w:p>
          <w:p w14:paraId="7F431EBA" w14:textId="77777777" w:rsidR="00AA60B6" w:rsidRPr="00275CD3" w:rsidRDefault="00AA60B6" w:rsidP="00E10757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4CFECAB8" w14:textId="77777777" w:rsidR="00AA60B6" w:rsidRPr="00275CD3" w:rsidRDefault="00AA60B6" w:rsidP="00E10757">
            <w:pPr>
              <w:rPr>
                <w:rFonts w:eastAsia="SimSun" w:cs="Times New Roman"/>
                <w:b/>
                <w:lang w:eastAsia="zh-CN"/>
              </w:rPr>
            </w:pPr>
          </w:p>
        </w:tc>
        <w:tc>
          <w:tcPr>
            <w:tcW w:w="3081" w:type="dxa"/>
          </w:tcPr>
          <w:p w14:paraId="65B3C624" w14:textId="77777777" w:rsidR="00AA60B6" w:rsidRPr="00275CD3" w:rsidRDefault="00AA60B6" w:rsidP="00E10757">
            <w:pPr>
              <w:rPr>
                <w:rFonts w:eastAsia="SimSun" w:cs="Times New Roman"/>
                <w:b/>
                <w:lang w:eastAsia="zh-CN"/>
              </w:rPr>
            </w:pPr>
          </w:p>
        </w:tc>
      </w:tr>
    </w:tbl>
    <w:p w14:paraId="7EDA209B" w14:textId="77777777" w:rsidR="0066573F" w:rsidRDefault="0066573F" w:rsidP="000D1955">
      <w:pPr>
        <w:autoSpaceDE w:val="0"/>
        <w:autoSpaceDN w:val="0"/>
        <w:rPr>
          <w:color w:val="000000"/>
          <w:sz w:val="18"/>
          <w:szCs w:val="18"/>
        </w:rPr>
      </w:pPr>
    </w:p>
    <w:p w14:paraId="74068157" w14:textId="52AB88FD" w:rsidR="00E5640F" w:rsidRPr="000D1955" w:rsidRDefault="00F468DF" w:rsidP="000D1955">
      <w:pPr>
        <w:autoSpaceDE w:val="0"/>
        <w:autoSpaceDN w:val="0"/>
        <w:rPr>
          <w:rFonts w:eastAsia="Calibri"/>
          <w:sz w:val="18"/>
          <w:szCs w:val="18"/>
        </w:rPr>
      </w:pPr>
      <w:r>
        <w:rPr>
          <w:color w:val="000000"/>
          <w:sz w:val="18"/>
          <w:szCs w:val="18"/>
        </w:rPr>
        <w:t xml:space="preserve">V1.2 </w:t>
      </w:r>
      <w:r w:rsidR="00EE5EEB">
        <w:rPr>
          <w:color w:val="000000"/>
          <w:sz w:val="18"/>
          <w:szCs w:val="18"/>
        </w:rPr>
        <w:t xml:space="preserve">Approved </w:t>
      </w:r>
      <w:r w:rsidR="00761F75">
        <w:rPr>
          <w:color w:val="000000"/>
          <w:sz w:val="18"/>
          <w:szCs w:val="18"/>
        </w:rPr>
        <w:t xml:space="preserve">ASQEC </w:t>
      </w:r>
      <w:r w:rsidR="00EE5EEB">
        <w:rPr>
          <w:color w:val="000000"/>
          <w:sz w:val="18"/>
          <w:szCs w:val="18"/>
        </w:rPr>
        <w:t>June</w:t>
      </w:r>
      <w:r w:rsidR="00943877">
        <w:rPr>
          <w:color w:val="000000"/>
          <w:sz w:val="18"/>
          <w:szCs w:val="18"/>
        </w:rPr>
        <w:t xml:space="preserve"> </w:t>
      </w:r>
      <w:r w:rsidR="00AA60B6">
        <w:rPr>
          <w:color w:val="000000"/>
          <w:sz w:val="18"/>
          <w:szCs w:val="18"/>
        </w:rPr>
        <w:t>2024</w:t>
      </w:r>
      <w:r w:rsidR="000D1955" w:rsidRPr="000D1955">
        <w:rPr>
          <w:color w:val="000000"/>
          <w:sz w:val="18"/>
          <w:szCs w:val="18"/>
        </w:rPr>
        <w:t xml:space="preserve"> </w:t>
      </w:r>
    </w:p>
    <w:sectPr w:rsidR="00E5640F" w:rsidRPr="000D1955" w:rsidSect="003C2183">
      <w:footerReference w:type="even" r:id="rId14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58279" w14:textId="77777777" w:rsidR="00B837C8" w:rsidRDefault="00B837C8" w:rsidP="009B0E59">
      <w:r>
        <w:separator/>
      </w:r>
    </w:p>
  </w:endnote>
  <w:endnote w:type="continuationSeparator" w:id="0">
    <w:p w14:paraId="443BAF2F" w14:textId="77777777" w:rsidR="00B837C8" w:rsidRDefault="00B837C8" w:rsidP="009B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7D28" w14:textId="77777777" w:rsidR="00CC61C0" w:rsidRDefault="00CC61C0" w:rsidP="004608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A506E" w14:textId="77777777" w:rsidR="00CC61C0" w:rsidRDefault="00CC61C0" w:rsidP="00AE78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94F3" w14:textId="77777777" w:rsidR="00B837C8" w:rsidRDefault="00B837C8" w:rsidP="009B0E59">
      <w:r>
        <w:separator/>
      </w:r>
    </w:p>
  </w:footnote>
  <w:footnote w:type="continuationSeparator" w:id="0">
    <w:p w14:paraId="6D5B2E2A" w14:textId="77777777" w:rsidR="00B837C8" w:rsidRDefault="00B837C8" w:rsidP="009B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795"/>
    <w:multiLevelType w:val="hybridMultilevel"/>
    <w:tmpl w:val="827C65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1C79F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2E7C"/>
    <w:multiLevelType w:val="hybridMultilevel"/>
    <w:tmpl w:val="B532B1FE"/>
    <w:lvl w:ilvl="0" w:tplc="08090017">
      <w:start w:val="1"/>
      <w:numFmt w:val="lowerLetter"/>
      <w:lvlText w:val="%1)"/>
      <w:lvlJc w:val="left"/>
      <w:pPr>
        <w:tabs>
          <w:tab w:val="num" w:pos="939"/>
        </w:tabs>
        <w:ind w:left="93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2" w15:restartNumberingAfterBreak="0">
    <w:nsid w:val="0694068D"/>
    <w:multiLevelType w:val="hybridMultilevel"/>
    <w:tmpl w:val="240687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2EE7"/>
    <w:multiLevelType w:val="multilevel"/>
    <w:tmpl w:val="04AEE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443B7E"/>
    <w:multiLevelType w:val="multilevel"/>
    <w:tmpl w:val="15ACC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122229"/>
    <w:multiLevelType w:val="hybridMultilevel"/>
    <w:tmpl w:val="565A3F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67F7"/>
    <w:multiLevelType w:val="hybridMultilevel"/>
    <w:tmpl w:val="AD4E08E4"/>
    <w:lvl w:ilvl="0" w:tplc="641AA26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A30F3"/>
    <w:multiLevelType w:val="hybridMultilevel"/>
    <w:tmpl w:val="2E5ABA5C"/>
    <w:lvl w:ilvl="0" w:tplc="3036058C">
      <w:start w:val="1"/>
      <w:numFmt w:val="decimal"/>
      <w:lvlText w:val="%1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55F150C"/>
    <w:multiLevelType w:val="hybridMultilevel"/>
    <w:tmpl w:val="A6FEE750"/>
    <w:lvl w:ilvl="0" w:tplc="FCCCAF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EA0"/>
    <w:multiLevelType w:val="hybridMultilevel"/>
    <w:tmpl w:val="7A6011D0"/>
    <w:lvl w:ilvl="0" w:tplc="FA0AE712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7277426"/>
    <w:multiLevelType w:val="hybridMultilevel"/>
    <w:tmpl w:val="73EED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1E3B19"/>
    <w:multiLevelType w:val="hybridMultilevel"/>
    <w:tmpl w:val="0BCE43E2"/>
    <w:lvl w:ilvl="0" w:tplc="59220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4B0FB6"/>
    <w:multiLevelType w:val="hybridMultilevel"/>
    <w:tmpl w:val="F58C90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D54"/>
    <w:multiLevelType w:val="hybridMultilevel"/>
    <w:tmpl w:val="23EE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E0FB2"/>
    <w:multiLevelType w:val="hybridMultilevel"/>
    <w:tmpl w:val="8F204F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5B7850"/>
    <w:multiLevelType w:val="multilevel"/>
    <w:tmpl w:val="8BE430A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30066"/>
    <w:multiLevelType w:val="hybridMultilevel"/>
    <w:tmpl w:val="D418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D7E8A"/>
    <w:multiLevelType w:val="hybridMultilevel"/>
    <w:tmpl w:val="A7EED0EA"/>
    <w:lvl w:ilvl="0" w:tplc="08090019">
      <w:start w:val="1"/>
      <w:numFmt w:val="lowerLetter"/>
      <w:lvlText w:val="%1."/>
      <w:lvlJc w:val="left"/>
      <w:pPr>
        <w:ind w:left="2535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8" w15:restartNumberingAfterBreak="0">
    <w:nsid w:val="1EA276CD"/>
    <w:multiLevelType w:val="hybridMultilevel"/>
    <w:tmpl w:val="BF243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D21B16"/>
    <w:multiLevelType w:val="multilevel"/>
    <w:tmpl w:val="BEEE2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9647F5"/>
    <w:multiLevelType w:val="hybridMultilevel"/>
    <w:tmpl w:val="8ADED2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0432DB"/>
    <w:multiLevelType w:val="hybridMultilevel"/>
    <w:tmpl w:val="B532B1F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1E7389"/>
    <w:multiLevelType w:val="hybridMultilevel"/>
    <w:tmpl w:val="4AC4D7A6"/>
    <w:lvl w:ilvl="0" w:tplc="08090019">
      <w:start w:val="1"/>
      <w:numFmt w:val="lowerLetter"/>
      <w:lvlText w:val="%1."/>
      <w:lvlJc w:val="left"/>
      <w:pPr>
        <w:tabs>
          <w:tab w:val="num" w:pos="1437"/>
        </w:tabs>
        <w:ind w:left="1434" w:hanging="357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29623E53"/>
    <w:multiLevelType w:val="hybridMultilevel"/>
    <w:tmpl w:val="9C1EB958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AAF4272"/>
    <w:multiLevelType w:val="hybridMultilevel"/>
    <w:tmpl w:val="A626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330DF"/>
    <w:multiLevelType w:val="hybridMultilevel"/>
    <w:tmpl w:val="3DE875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66627"/>
    <w:multiLevelType w:val="hybridMultilevel"/>
    <w:tmpl w:val="7B5AB6E6"/>
    <w:lvl w:ilvl="0" w:tplc="367232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B50FE"/>
    <w:multiLevelType w:val="hybridMultilevel"/>
    <w:tmpl w:val="E2265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93615C"/>
    <w:multiLevelType w:val="hybridMultilevel"/>
    <w:tmpl w:val="8DE28CA2"/>
    <w:lvl w:ilvl="0" w:tplc="7C36B790">
      <w:start w:val="2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2024237"/>
    <w:multiLevelType w:val="multilevel"/>
    <w:tmpl w:val="11E84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4E43A95"/>
    <w:multiLevelType w:val="hybridMultilevel"/>
    <w:tmpl w:val="627C8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3871A0"/>
    <w:multiLevelType w:val="hybridMultilevel"/>
    <w:tmpl w:val="8E98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D1456"/>
    <w:multiLevelType w:val="hybridMultilevel"/>
    <w:tmpl w:val="FEC2DA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79216A0"/>
    <w:multiLevelType w:val="hybridMultilevel"/>
    <w:tmpl w:val="F760D5C2"/>
    <w:lvl w:ilvl="0" w:tplc="84D68A5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37BC6F00"/>
    <w:multiLevelType w:val="hybridMultilevel"/>
    <w:tmpl w:val="21B8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D30FB"/>
    <w:multiLevelType w:val="hybridMultilevel"/>
    <w:tmpl w:val="C7C21AF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8E312F6"/>
    <w:multiLevelType w:val="multilevel"/>
    <w:tmpl w:val="4B161C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92A3A70"/>
    <w:multiLevelType w:val="multilevel"/>
    <w:tmpl w:val="BCC8CB5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AC85A29"/>
    <w:multiLevelType w:val="hybridMultilevel"/>
    <w:tmpl w:val="37B23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D123FF"/>
    <w:multiLevelType w:val="hybridMultilevel"/>
    <w:tmpl w:val="547449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586A5A"/>
    <w:multiLevelType w:val="hybridMultilevel"/>
    <w:tmpl w:val="71424E28"/>
    <w:lvl w:ilvl="0" w:tplc="F7E82B1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D57627F"/>
    <w:multiLevelType w:val="hybridMultilevel"/>
    <w:tmpl w:val="EFA05822"/>
    <w:lvl w:ilvl="0" w:tplc="6FC410AC">
      <w:start w:val="1"/>
      <w:numFmt w:val="upperLetter"/>
      <w:lvlText w:val="%1"/>
      <w:lvlJc w:val="left"/>
      <w:pPr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45249"/>
    <w:multiLevelType w:val="hybridMultilevel"/>
    <w:tmpl w:val="185E179C"/>
    <w:lvl w:ilvl="0" w:tplc="08090019">
      <w:start w:val="1"/>
      <w:numFmt w:val="lowerLetter"/>
      <w:lvlText w:val="%1."/>
      <w:lvlJc w:val="left"/>
      <w:pPr>
        <w:ind w:left="2535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3" w15:restartNumberingAfterBreak="0">
    <w:nsid w:val="40C7543C"/>
    <w:multiLevelType w:val="multilevel"/>
    <w:tmpl w:val="BD249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26F5879"/>
    <w:multiLevelType w:val="multilevel"/>
    <w:tmpl w:val="982C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1D4C99"/>
    <w:multiLevelType w:val="hybridMultilevel"/>
    <w:tmpl w:val="57C46A08"/>
    <w:lvl w:ilvl="0" w:tplc="AD0AEEA2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AAE3C37"/>
    <w:multiLevelType w:val="hybridMultilevel"/>
    <w:tmpl w:val="938026A0"/>
    <w:lvl w:ilvl="0" w:tplc="08090019">
      <w:start w:val="1"/>
      <w:numFmt w:val="lowerLetter"/>
      <w:lvlText w:val="%1."/>
      <w:lvlJc w:val="left"/>
      <w:pPr>
        <w:ind w:left="2535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7" w15:restartNumberingAfterBreak="0">
    <w:nsid w:val="4BAC4CC5"/>
    <w:multiLevelType w:val="hybridMultilevel"/>
    <w:tmpl w:val="EED6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192BAB"/>
    <w:multiLevelType w:val="hybridMultilevel"/>
    <w:tmpl w:val="F0CECA2E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 w15:restartNumberingAfterBreak="0">
    <w:nsid w:val="4C6E6F28"/>
    <w:multiLevelType w:val="hybridMultilevel"/>
    <w:tmpl w:val="1A5CC1F4"/>
    <w:lvl w:ilvl="0" w:tplc="AD18FA7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DAC7553"/>
    <w:multiLevelType w:val="hybridMultilevel"/>
    <w:tmpl w:val="A3A45F06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1" w15:restartNumberingAfterBreak="0">
    <w:nsid w:val="4E98754D"/>
    <w:multiLevelType w:val="multilevel"/>
    <w:tmpl w:val="9F482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1A852EE"/>
    <w:multiLevelType w:val="hybridMultilevel"/>
    <w:tmpl w:val="55925C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5311098B"/>
    <w:multiLevelType w:val="hybridMultilevel"/>
    <w:tmpl w:val="A5CCFCF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540921B4"/>
    <w:multiLevelType w:val="hybridMultilevel"/>
    <w:tmpl w:val="56DA7F2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552037E"/>
    <w:multiLevelType w:val="multilevel"/>
    <w:tmpl w:val="36A239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746603C"/>
    <w:multiLevelType w:val="hybridMultilevel"/>
    <w:tmpl w:val="AB5465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98D48BD"/>
    <w:multiLevelType w:val="hybridMultilevel"/>
    <w:tmpl w:val="5AC841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DC035B"/>
    <w:multiLevelType w:val="multilevel"/>
    <w:tmpl w:val="D1F67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AF000B6"/>
    <w:multiLevelType w:val="hybridMultilevel"/>
    <w:tmpl w:val="EC38E920"/>
    <w:lvl w:ilvl="0" w:tplc="08090019">
      <w:start w:val="1"/>
      <w:numFmt w:val="lowerLetter"/>
      <w:lvlText w:val="%1."/>
      <w:lvlJc w:val="left"/>
      <w:pPr>
        <w:ind w:left="2535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0" w15:restartNumberingAfterBreak="0">
    <w:nsid w:val="5B6456F7"/>
    <w:multiLevelType w:val="hybridMultilevel"/>
    <w:tmpl w:val="25E298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B16F59"/>
    <w:multiLevelType w:val="hybridMultilevel"/>
    <w:tmpl w:val="DE90C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F54AE"/>
    <w:multiLevelType w:val="hybridMultilevel"/>
    <w:tmpl w:val="CDCC8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E258AC"/>
    <w:multiLevelType w:val="hybridMultilevel"/>
    <w:tmpl w:val="6504A8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287E22"/>
    <w:multiLevelType w:val="hybridMultilevel"/>
    <w:tmpl w:val="5E44EAFA"/>
    <w:lvl w:ilvl="0" w:tplc="08090019">
      <w:start w:val="1"/>
      <w:numFmt w:val="lowerLetter"/>
      <w:lvlText w:val="%1."/>
      <w:lvlJc w:val="left"/>
      <w:pPr>
        <w:ind w:left="2535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5" w15:restartNumberingAfterBreak="0">
    <w:nsid w:val="6D522478"/>
    <w:multiLevelType w:val="hybridMultilevel"/>
    <w:tmpl w:val="9FB8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8D7711"/>
    <w:multiLevelType w:val="multilevel"/>
    <w:tmpl w:val="C5AE5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6E42BA"/>
    <w:multiLevelType w:val="hybridMultilevel"/>
    <w:tmpl w:val="298A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B26126"/>
    <w:multiLevelType w:val="hybridMultilevel"/>
    <w:tmpl w:val="81562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37E03BC"/>
    <w:multiLevelType w:val="hybridMultilevel"/>
    <w:tmpl w:val="A850AFB2"/>
    <w:lvl w:ilvl="0" w:tplc="2E143318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533763A"/>
    <w:multiLevelType w:val="hybridMultilevel"/>
    <w:tmpl w:val="B2DA0B0A"/>
    <w:lvl w:ilvl="0" w:tplc="08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1" w15:restartNumberingAfterBreak="0">
    <w:nsid w:val="7B890B83"/>
    <w:multiLevelType w:val="hybridMultilevel"/>
    <w:tmpl w:val="8A38EAA4"/>
    <w:lvl w:ilvl="0" w:tplc="EF2CF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F40373"/>
    <w:multiLevelType w:val="multilevel"/>
    <w:tmpl w:val="2924C0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DD17DEA"/>
    <w:multiLevelType w:val="hybridMultilevel"/>
    <w:tmpl w:val="88524F6A"/>
    <w:lvl w:ilvl="0" w:tplc="044658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3318">
    <w:abstractNumId w:val="18"/>
  </w:num>
  <w:num w:numId="2" w16cid:durableId="32268761">
    <w:abstractNumId w:val="10"/>
  </w:num>
  <w:num w:numId="3" w16cid:durableId="1502235351">
    <w:abstractNumId w:val="5"/>
  </w:num>
  <w:num w:numId="4" w16cid:durableId="1928687045">
    <w:abstractNumId w:val="0"/>
  </w:num>
  <w:num w:numId="5" w16cid:durableId="144126530">
    <w:abstractNumId w:val="2"/>
  </w:num>
  <w:num w:numId="6" w16cid:durableId="2103060364">
    <w:abstractNumId w:val="54"/>
  </w:num>
  <w:num w:numId="7" w16cid:durableId="2015300741">
    <w:abstractNumId w:val="23"/>
  </w:num>
  <w:num w:numId="8" w16cid:durableId="1346051160">
    <w:abstractNumId w:val="30"/>
  </w:num>
  <w:num w:numId="9" w16cid:durableId="1114255473">
    <w:abstractNumId w:val="68"/>
  </w:num>
  <w:num w:numId="10" w16cid:durableId="438064426">
    <w:abstractNumId w:val="56"/>
  </w:num>
  <w:num w:numId="11" w16cid:durableId="1559125789">
    <w:abstractNumId w:val="21"/>
  </w:num>
  <w:num w:numId="12" w16cid:durableId="498665230">
    <w:abstractNumId w:val="34"/>
  </w:num>
  <w:num w:numId="13" w16cid:durableId="1401905141">
    <w:abstractNumId w:val="47"/>
  </w:num>
  <w:num w:numId="14" w16cid:durableId="1570842544">
    <w:abstractNumId w:val="32"/>
  </w:num>
  <w:num w:numId="15" w16cid:durableId="1322807491">
    <w:abstractNumId w:val="31"/>
  </w:num>
  <w:num w:numId="16" w16cid:durableId="2123647520">
    <w:abstractNumId w:val="3"/>
  </w:num>
  <w:num w:numId="17" w16cid:durableId="902376333">
    <w:abstractNumId w:val="49"/>
  </w:num>
  <w:num w:numId="18" w16cid:durableId="1185287951">
    <w:abstractNumId w:val="55"/>
  </w:num>
  <w:num w:numId="19" w16cid:durableId="1350328023">
    <w:abstractNumId w:val="58"/>
  </w:num>
  <w:num w:numId="20" w16cid:durableId="1112283504">
    <w:abstractNumId w:val="72"/>
  </w:num>
  <w:num w:numId="21" w16cid:durableId="453912259">
    <w:abstractNumId w:val="37"/>
  </w:num>
  <w:num w:numId="22" w16cid:durableId="1280993186">
    <w:abstractNumId w:val="29"/>
  </w:num>
  <w:num w:numId="23" w16cid:durableId="413211151">
    <w:abstractNumId w:val="20"/>
  </w:num>
  <w:num w:numId="24" w16cid:durableId="1719671801">
    <w:abstractNumId w:val="41"/>
  </w:num>
  <w:num w:numId="25" w16cid:durableId="340354369">
    <w:abstractNumId w:val="51"/>
  </w:num>
  <w:num w:numId="26" w16cid:durableId="168493990">
    <w:abstractNumId w:val="44"/>
  </w:num>
  <w:num w:numId="27" w16cid:durableId="816648709">
    <w:abstractNumId w:val="43"/>
  </w:num>
  <w:num w:numId="28" w16cid:durableId="1190214677">
    <w:abstractNumId w:val="50"/>
  </w:num>
  <w:num w:numId="29" w16cid:durableId="1684163115">
    <w:abstractNumId w:val="38"/>
  </w:num>
  <w:num w:numId="30" w16cid:durableId="2077976132">
    <w:abstractNumId w:val="70"/>
  </w:num>
  <w:num w:numId="31" w16cid:durableId="479537594">
    <w:abstractNumId w:val="14"/>
  </w:num>
  <w:num w:numId="32" w16cid:durableId="1033847048">
    <w:abstractNumId w:val="65"/>
  </w:num>
  <w:num w:numId="33" w16cid:durableId="1746105906">
    <w:abstractNumId w:val="16"/>
  </w:num>
  <w:num w:numId="34" w16cid:durableId="260333185">
    <w:abstractNumId w:val="4"/>
  </w:num>
  <w:num w:numId="35" w16cid:durableId="1354650402">
    <w:abstractNumId w:val="1"/>
  </w:num>
  <w:num w:numId="36" w16cid:durableId="1082070253">
    <w:abstractNumId w:val="66"/>
  </w:num>
  <w:num w:numId="37" w16cid:durableId="1273049824">
    <w:abstractNumId w:val="6"/>
  </w:num>
  <w:num w:numId="38" w16cid:durableId="1596398350">
    <w:abstractNumId w:val="19"/>
  </w:num>
  <w:num w:numId="39" w16cid:durableId="526648246">
    <w:abstractNumId w:val="40"/>
  </w:num>
  <w:num w:numId="40" w16cid:durableId="1690643824">
    <w:abstractNumId w:val="24"/>
  </w:num>
  <w:num w:numId="41" w16cid:durableId="1502770317">
    <w:abstractNumId w:val="62"/>
  </w:num>
  <w:num w:numId="42" w16cid:durableId="1049918697">
    <w:abstractNumId w:val="26"/>
  </w:num>
  <w:num w:numId="43" w16cid:durableId="1813523873">
    <w:abstractNumId w:val="71"/>
  </w:num>
  <w:num w:numId="44" w16cid:durableId="1833525993">
    <w:abstractNumId w:val="69"/>
  </w:num>
  <w:num w:numId="45" w16cid:durableId="367069408">
    <w:abstractNumId w:val="28"/>
  </w:num>
  <w:num w:numId="46" w16cid:durableId="1646088374">
    <w:abstractNumId w:val="22"/>
  </w:num>
  <w:num w:numId="47" w16cid:durableId="2091609688">
    <w:abstractNumId w:val="46"/>
  </w:num>
  <w:num w:numId="48" w16cid:durableId="1788354927">
    <w:abstractNumId w:val="64"/>
  </w:num>
  <w:num w:numId="49" w16cid:durableId="913515241">
    <w:abstractNumId w:val="59"/>
  </w:num>
  <w:num w:numId="50" w16cid:durableId="715084135">
    <w:abstractNumId w:val="9"/>
  </w:num>
  <w:num w:numId="51" w16cid:durableId="894317183">
    <w:abstractNumId w:val="45"/>
  </w:num>
  <w:num w:numId="52" w16cid:durableId="1132598835">
    <w:abstractNumId w:val="12"/>
  </w:num>
  <w:num w:numId="53" w16cid:durableId="1440757038">
    <w:abstractNumId w:val="60"/>
  </w:num>
  <w:num w:numId="54" w16cid:durableId="1646426029">
    <w:abstractNumId w:val="42"/>
  </w:num>
  <w:num w:numId="55" w16cid:durableId="268583367">
    <w:abstractNumId w:val="17"/>
  </w:num>
  <w:num w:numId="56" w16cid:durableId="1225602586">
    <w:abstractNumId w:val="63"/>
  </w:num>
  <w:num w:numId="57" w16cid:durableId="451822365">
    <w:abstractNumId w:val="57"/>
  </w:num>
  <w:num w:numId="58" w16cid:durableId="537352391">
    <w:abstractNumId w:val="36"/>
  </w:num>
  <w:num w:numId="59" w16cid:durableId="564991731">
    <w:abstractNumId w:val="48"/>
  </w:num>
  <w:num w:numId="60" w16cid:durableId="477185085">
    <w:abstractNumId w:val="35"/>
  </w:num>
  <w:num w:numId="61" w16cid:durableId="80180685">
    <w:abstractNumId w:val="33"/>
  </w:num>
  <w:num w:numId="62" w16cid:durableId="290135426">
    <w:abstractNumId w:val="8"/>
  </w:num>
  <w:num w:numId="63" w16cid:durableId="475798713">
    <w:abstractNumId w:val="53"/>
  </w:num>
  <w:num w:numId="64" w16cid:durableId="1158182121">
    <w:abstractNumId w:val="7"/>
  </w:num>
  <w:num w:numId="65" w16cid:durableId="586770971">
    <w:abstractNumId w:val="15"/>
  </w:num>
  <w:num w:numId="66" w16cid:durableId="451242085">
    <w:abstractNumId w:val="67"/>
  </w:num>
  <w:num w:numId="67" w16cid:durableId="591011263">
    <w:abstractNumId w:val="13"/>
  </w:num>
  <w:num w:numId="68" w16cid:durableId="643049355">
    <w:abstractNumId w:val="52"/>
  </w:num>
  <w:num w:numId="69" w16cid:durableId="433789231">
    <w:abstractNumId w:val="27"/>
  </w:num>
  <w:num w:numId="70" w16cid:durableId="1796871157">
    <w:abstractNumId w:val="61"/>
  </w:num>
  <w:num w:numId="71" w16cid:durableId="1844316144">
    <w:abstractNumId w:val="39"/>
  </w:num>
  <w:num w:numId="72" w16cid:durableId="160508607">
    <w:abstractNumId w:val="25"/>
  </w:num>
  <w:num w:numId="73" w16cid:durableId="445853259">
    <w:abstractNumId w:val="73"/>
  </w:num>
  <w:num w:numId="74" w16cid:durableId="1070153536">
    <w:abstractNumId w:val="1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59"/>
    <w:rsid w:val="000010D1"/>
    <w:rsid w:val="0000154B"/>
    <w:rsid w:val="00001CEA"/>
    <w:rsid w:val="00001FA4"/>
    <w:rsid w:val="000028B4"/>
    <w:rsid w:val="0000621D"/>
    <w:rsid w:val="00010829"/>
    <w:rsid w:val="0001169B"/>
    <w:rsid w:val="0001221E"/>
    <w:rsid w:val="00013E96"/>
    <w:rsid w:val="000205CB"/>
    <w:rsid w:val="00020825"/>
    <w:rsid w:val="00027A87"/>
    <w:rsid w:val="000318C8"/>
    <w:rsid w:val="0003267D"/>
    <w:rsid w:val="00033FD3"/>
    <w:rsid w:val="00041226"/>
    <w:rsid w:val="00041D82"/>
    <w:rsid w:val="00044B2F"/>
    <w:rsid w:val="00045559"/>
    <w:rsid w:val="00050D92"/>
    <w:rsid w:val="00053C38"/>
    <w:rsid w:val="00061C71"/>
    <w:rsid w:val="000664E1"/>
    <w:rsid w:val="00067936"/>
    <w:rsid w:val="000759AA"/>
    <w:rsid w:val="000762DC"/>
    <w:rsid w:val="0007753B"/>
    <w:rsid w:val="00082504"/>
    <w:rsid w:val="000850BB"/>
    <w:rsid w:val="00085D13"/>
    <w:rsid w:val="00096DB3"/>
    <w:rsid w:val="000A2657"/>
    <w:rsid w:val="000A346B"/>
    <w:rsid w:val="000A683D"/>
    <w:rsid w:val="000C1B3E"/>
    <w:rsid w:val="000C1CB9"/>
    <w:rsid w:val="000C5801"/>
    <w:rsid w:val="000D1955"/>
    <w:rsid w:val="000D3F93"/>
    <w:rsid w:val="000D63E3"/>
    <w:rsid w:val="000E432F"/>
    <w:rsid w:val="000E7B50"/>
    <w:rsid w:val="000F16B1"/>
    <w:rsid w:val="000F1CFB"/>
    <w:rsid w:val="000F3CD5"/>
    <w:rsid w:val="000F4975"/>
    <w:rsid w:val="000F70DD"/>
    <w:rsid w:val="00103727"/>
    <w:rsid w:val="00107331"/>
    <w:rsid w:val="00107A0C"/>
    <w:rsid w:val="00115334"/>
    <w:rsid w:val="00115F2A"/>
    <w:rsid w:val="00121A4D"/>
    <w:rsid w:val="00126033"/>
    <w:rsid w:val="00131E84"/>
    <w:rsid w:val="00137337"/>
    <w:rsid w:val="00141859"/>
    <w:rsid w:val="00142336"/>
    <w:rsid w:val="00142ABD"/>
    <w:rsid w:val="00144B0A"/>
    <w:rsid w:val="001475F1"/>
    <w:rsid w:val="001552A8"/>
    <w:rsid w:val="001559BA"/>
    <w:rsid w:val="001605B2"/>
    <w:rsid w:val="00160DCD"/>
    <w:rsid w:val="00165767"/>
    <w:rsid w:val="00170622"/>
    <w:rsid w:val="001743A2"/>
    <w:rsid w:val="00180649"/>
    <w:rsid w:val="00180CAD"/>
    <w:rsid w:val="001812B4"/>
    <w:rsid w:val="00181A74"/>
    <w:rsid w:val="00187C44"/>
    <w:rsid w:val="001910C3"/>
    <w:rsid w:val="00191CCE"/>
    <w:rsid w:val="0019209D"/>
    <w:rsid w:val="00192103"/>
    <w:rsid w:val="00192440"/>
    <w:rsid w:val="00195245"/>
    <w:rsid w:val="001A391E"/>
    <w:rsid w:val="001A5CD7"/>
    <w:rsid w:val="001A7F40"/>
    <w:rsid w:val="001B0634"/>
    <w:rsid w:val="001B0CD9"/>
    <w:rsid w:val="001B173A"/>
    <w:rsid w:val="001B552F"/>
    <w:rsid w:val="001C1491"/>
    <w:rsid w:val="001D4EA9"/>
    <w:rsid w:val="001E1840"/>
    <w:rsid w:val="001E1857"/>
    <w:rsid w:val="001E2115"/>
    <w:rsid w:val="001E27FA"/>
    <w:rsid w:val="001E32D1"/>
    <w:rsid w:val="001E71EB"/>
    <w:rsid w:val="001F76F3"/>
    <w:rsid w:val="001F7D4E"/>
    <w:rsid w:val="00204382"/>
    <w:rsid w:val="00205043"/>
    <w:rsid w:val="002064A7"/>
    <w:rsid w:val="00220714"/>
    <w:rsid w:val="00220D00"/>
    <w:rsid w:val="0022190B"/>
    <w:rsid w:val="002244E9"/>
    <w:rsid w:val="00226294"/>
    <w:rsid w:val="0022676E"/>
    <w:rsid w:val="00231628"/>
    <w:rsid w:val="00232D82"/>
    <w:rsid w:val="00234A8F"/>
    <w:rsid w:val="00235448"/>
    <w:rsid w:val="00237E70"/>
    <w:rsid w:val="00240DE5"/>
    <w:rsid w:val="002422C8"/>
    <w:rsid w:val="002505C4"/>
    <w:rsid w:val="002534A7"/>
    <w:rsid w:val="00254250"/>
    <w:rsid w:val="0025542B"/>
    <w:rsid w:val="0026245B"/>
    <w:rsid w:val="00263A18"/>
    <w:rsid w:val="00264A62"/>
    <w:rsid w:val="002708AD"/>
    <w:rsid w:val="00270C9A"/>
    <w:rsid w:val="002719F0"/>
    <w:rsid w:val="00275413"/>
    <w:rsid w:val="002755FD"/>
    <w:rsid w:val="00275CD3"/>
    <w:rsid w:val="00275DFD"/>
    <w:rsid w:val="00282195"/>
    <w:rsid w:val="0028253A"/>
    <w:rsid w:val="0028463B"/>
    <w:rsid w:val="00284C03"/>
    <w:rsid w:val="00285457"/>
    <w:rsid w:val="0028717C"/>
    <w:rsid w:val="002941D9"/>
    <w:rsid w:val="00294330"/>
    <w:rsid w:val="002A1CE8"/>
    <w:rsid w:val="002A489E"/>
    <w:rsid w:val="002B0358"/>
    <w:rsid w:val="002B0E29"/>
    <w:rsid w:val="002B421F"/>
    <w:rsid w:val="002B684B"/>
    <w:rsid w:val="002B7FBB"/>
    <w:rsid w:val="002C0C29"/>
    <w:rsid w:val="002C1D5B"/>
    <w:rsid w:val="002C6B1A"/>
    <w:rsid w:val="002C744C"/>
    <w:rsid w:val="002D1BA9"/>
    <w:rsid w:val="002D2EB7"/>
    <w:rsid w:val="002D50D1"/>
    <w:rsid w:val="002D6654"/>
    <w:rsid w:val="002D70A9"/>
    <w:rsid w:val="002E17CE"/>
    <w:rsid w:val="002E219F"/>
    <w:rsid w:val="002E60E2"/>
    <w:rsid w:val="002E6EF6"/>
    <w:rsid w:val="002E7879"/>
    <w:rsid w:val="002F25BB"/>
    <w:rsid w:val="0030267B"/>
    <w:rsid w:val="00303A93"/>
    <w:rsid w:val="0030587D"/>
    <w:rsid w:val="003058D7"/>
    <w:rsid w:val="00305F0F"/>
    <w:rsid w:val="00310514"/>
    <w:rsid w:val="00315B1F"/>
    <w:rsid w:val="00325944"/>
    <w:rsid w:val="00330B91"/>
    <w:rsid w:val="00333863"/>
    <w:rsid w:val="00337616"/>
    <w:rsid w:val="00341E70"/>
    <w:rsid w:val="0034258D"/>
    <w:rsid w:val="00342DAA"/>
    <w:rsid w:val="00344740"/>
    <w:rsid w:val="00345390"/>
    <w:rsid w:val="003455E2"/>
    <w:rsid w:val="00345FB6"/>
    <w:rsid w:val="003475B1"/>
    <w:rsid w:val="00352DAB"/>
    <w:rsid w:val="003545E1"/>
    <w:rsid w:val="00354D72"/>
    <w:rsid w:val="00360A50"/>
    <w:rsid w:val="00363380"/>
    <w:rsid w:val="00365666"/>
    <w:rsid w:val="00372BEB"/>
    <w:rsid w:val="00372C20"/>
    <w:rsid w:val="00375DCE"/>
    <w:rsid w:val="00377D1B"/>
    <w:rsid w:val="00383CDC"/>
    <w:rsid w:val="003853F2"/>
    <w:rsid w:val="00386930"/>
    <w:rsid w:val="00386D53"/>
    <w:rsid w:val="00386FB2"/>
    <w:rsid w:val="00391F81"/>
    <w:rsid w:val="003A0F1C"/>
    <w:rsid w:val="003A6FE4"/>
    <w:rsid w:val="003B12F2"/>
    <w:rsid w:val="003B5970"/>
    <w:rsid w:val="003B6BD7"/>
    <w:rsid w:val="003B7F8E"/>
    <w:rsid w:val="003C192F"/>
    <w:rsid w:val="003C2183"/>
    <w:rsid w:val="003D09EF"/>
    <w:rsid w:val="003D0B13"/>
    <w:rsid w:val="003D137F"/>
    <w:rsid w:val="003D211F"/>
    <w:rsid w:val="003D6DE8"/>
    <w:rsid w:val="003D70B0"/>
    <w:rsid w:val="003E2613"/>
    <w:rsid w:val="003E4BD3"/>
    <w:rsid w:val="003E77C6"/>
    <w:rsid w:val="003F56AC"/>
    <w:rsid w:val="003F6921"/>
    <w:rsid w:val="003F6B6A"/>
    <w:rsid w:val="004009DB"/>
    <w:rsid w:val="00401D11"/>
    <w:rsid w:val="00406987"/>
    <w:rsid w:val="004110C5"/>
    <w:rsid w:val="0041223A"/>
    <w:rsid w:val="00421574"/>
    <w:rsid w:val="00423B28"/>
    <w:rsid w:val="00431F8C"/>
    <w:rsid w:val="00434D80"/>
    <w:rsid w:val="00435AE4"/>
    <w:rsid w:val="0045294E"/>
    <w:rsid w:val="00452F37"/>
    <w:rsid w:val="00454AC4"/>
    <w:rsid w:val="00456993"/>
    <w:rsid w:val="004579D1"/>
    <w:rsid w:val="00462F53"/>
    <w:rsid w:val="00463576"/>
    <w:rsid w:val="0046485E"/>
    <w:rsid w:val="004702CA"/>
    <w:rsid w:val="00473754"/>
    <w:rsid w:val="004747F4"/>
    <w:rsid w:val="00480705"/>
    <w:rsid w:val="0048209D"/>
    <w:rsid w:val="0048547B"/>
    <w:rsid w:val="004A5C49"/>
    <w:rsid w:val="004A7C9E"/>
    <w:rsid w:val="004B300D"/>
    <w:rsid w:val="004B35BD"/>
    <w:rsid w:val="004B51E6"/>
    <w:rsid w:val="004B771E"/>
    <w:rsid w:val="004C0CED"/>
    <w:rsid w:val="004C6525"/>
    <w:rsid w:val="004D3A50"/>
    <w:rsid w:val="004D5D02"/>
    <w:rsid w:val="004D6049"/>
    <w:rsid w:val="004E1BE1"/>
    <w:rsid w:val="004E659E"/>
    <w:rsid w:val="004E6C58"/>
    <w:rsid w:val="004F2BA4"/>
    <w:rsid w:val="00501A95"/>
    <w:rsid w:val="0050793C"/>
    <w:rsid w:val="005101C3"/>
    <w:rsid w:val="00514577"/>
    <w:rsid w:val="00516251"/>
    <w:rsid w:val="00520876"/>
    <w:rsid w:val="0052429B"/>
    <w:rsid w:val="00534FBD"/>
    <w:rsid w:val="00536880"/>
    <w:rsid w:val="00543B78"/>
    <w:rsid w:val="00547059"/>
    <w:rsid w:val="00547320"/>
    <w:rsid w:val="005507C9"/>
    <w:rsid w:val="00554D98"/>
    <w:rsid w:val="00562C16"/>
    <w:rsid w:val="00565531"/>
    <w:rsid w:val="00580FD7"/>
    <w:rsid w:val="005836E8"/>
    <w:rsid w:val="005876AE"/>
    <w:rsid w:val="00587ED4"/>
    <w:rsid w:val="00592322"/>
    <w:rsid w:val="00596AD1"/>
    <w:rsid w:val="005A51BE"/>
    <w:rsid w:val="005C188E"/>
    <w:rsid w:val="005C326B"/>
    <w:rsid w:val="005C640E"/>
    <w:rsid w:val="005C78CC"/>
    <w:rsid w:val="005D36A5"/>
    <w:rsid w:val="005E01FE"/>
    <w:rsid w:val="005E49AD"/>
    <w:rsid w:val="005E4A66"/>
    <w:rsid w:val="005E6DC3"/>
    <w:rsid w:val="005E7BE4"/>
    <w:rsid w:val="005F483C"/>
    <w:rsid w:val="005F6681"/>
    <w:rsid w:val="005F694D"/>
    <w:rsid w:val="00605D42"/>
    <w:rsid w:val="00606463"/>
    <w:rsid w:val="00607261"/>
    <w:rsid w:val="00607D2F"/>
    <w:rsid w:val="00620400"/>
    <w:rsid w:val="00622DAA"/>
    <w:rsid w:val="00623682"/>
    <w:rsid w:val="00625B13"/>
    <w:rsid w:val="006278A0"/>
    <w:rsid w:val="006339C0"/>
    <w:rsid w:val="00641661"/>
    <w:rsid w:val="00643EAB"/>
    <w:rsid w:val="006507AB"/>
    <w:rsid w:val="006514B8"/>
    <w:rsid w:val="00651741"/>
    <w:rsid w:val="0065256B"/>
    <w:rsid w:val="00653598"/>
    <w:rsid w:val="00663A8D"/>
    <w:rsid w:val="00664AFA"/>
    <w:rsid w:val="0066573F"/>
    <w:rsid w:val="00666D81"/>
    <w:rsid w:val="00675F81"/>
    <w:rsid w:val="00677004"/>
    <w:rsid w:val="00680526"/>
    <w:rsid w:val="00680B70"/>
    <w:rsid w:val="0068106A"/>
    <w:rsid w:val="006908AE"/>
    <w:rsid w:val="00694E52"/>
    <w:rsid w:val="006976D0"/>
    <w:rsid w:val="006A04A6"/>
    <w:rsid w:val="006A059D"/>
    <w:rsid w:val="006A219A"/>
    <w:rsid w:val="006A2D43"/>
    <w:rsid w:val="006A479F"/>
    <w:rsid w:val="006A579C"/>
    <w:rsid w:val="006B2EC8"/>
    <w:rsid w:val="006C2CAD"/>
    <w:rsid w:val="006C581B"/>
    <w:rsid w:val="006D2D96"/>
    <w:rsid w:val="006D3081"/>
    <w:rsid w:val="006D339E"/>
    <w:rsid w:val="006D6254"/>
    <w:rsid w:val="006E213A"/>
    <w:rsid w:val="006E5333"/>
    <w:rsid w:val="006E6084"/>
    <w:rsid w:val="006E67E7"/>
    <w:rsid w:val="006E6B0C"/>
    <w:rsid w:val="006F5EE1"/>
    <w:rsid w:val="00703D1A"/>
    <w:rsid w:val="00705726"/>
    <w:rsid w:val="00705AC1"/>
    <w:rsid w:val="00710C0B"/>
    <w:rsid w:val="00711CFA"/>
    <w:rsid w:val="00720826"/>
    <w:rsid w:val="00733054"/>
    <w:rsid w:val="0073382F"/>
    <w:rsid w:val="00736189"/>
    <w:rsid w:val="00736B84"/>
    <w:rsid w:val="0074154B"/>
    <w:rsid w:val="00741CD3"/>
    <w:rsid w:val="007427DA"/>
    <w:rsid w:val="00745D12"/>
    <w:rsid w:val="0075305D"/>
    <w:rsid w:val="007605D7"/>
    <w:rsid w:val="00761241"/>
    <w:rsid w:val="00761F75"/>
    <w:rsid w:val="007635F2"/>
    <w:rsid w:val="0077071B"/>
    <w:rsid w:val="00777118"/>
    <w:rsid w:val="00792366"/>
    <w:rsid w:val="007924E0"/>
    <w:rsid w:val="007946BB"/>
    <w:rsid w:val="00795BCF"/>
    <w:rsid w:val="00795FFF"/>
    <w:rsid w:val="0079787C"/>
    <w:rsid w:val="007A458A"/>
    <w:rsid w:val="007A6D83"/>
    <w:rsid w:val="007B0D67"/>
    <w:rsid w:val="007B384F"/>
    <w:rsid w:val="007B3A68"/>
    <w:rsid w:val="007B3FDE"/>
    <w:rsid w:val="007B5DAC"/>
    <w:rsid w:val="007B7539"/>
    <w:rsid w:val="007B7748"/>
    <w:rsid w:val="007D5A20"/>
    <w:rsid w:val="007D6DD5"/>
    <w:rsid w:val="007D7206"/>
    <w:rsid w:val="007E066B"/>
    <w:rsid w:val="007E0B9F"/>
    <w:rsid w:val="007E3E11"/>
    <w:rsid w:val="007F0890"/>
    <w:rsid w:val="007F230E"/>
    <w:rsid w:val="007F29D5"/>
    <w:rsid w:val="007F3308"/>
    <w:rsid w:val="007F3647"/>
    <w:rsid w:val="00803CAC"/>
    <w:rsid w:val="00805090"/>
    <w:rsid w:val="00805683"/>
    <w:rsid w:val="008060A4"/>
    <w:rsid w:val="00815FD6"/>
    <w:rsid w:val="0081748A"/>
    <w:rsid w:val="008177E9"/>
    <w:rsid w:val="008211B7"/>
    <w:rsid w:val="00821F7C"/>
    <w:rsid w:val="00823C21"/>
    <w:rsid w:val="00827BD8"/>
    <w:rsid w:val="00827CAA"/>
    <w:rsid w:val="00834B41"/>
    <w:rsid w:val="00836B8B"/>
    <w:rsid w:val="00850EFB"/>
    <w:rsid w:val="008674F9"/>
    <w:rsid w:val="008774A5"/>
    <w:rsid w:val="00877F4B"/>
    <w:rsid w:val="0088447F"/>
    <w:rsid w:val="00884EB1"/>
    <w:rsid w:val="008923E5"/>
    <w:rsid w:val="0089249F"/>
    <w:rsid w:val="00893C92"/>
    <w:rsid w:val="00894155"/>
    <w:rsid w:val="00897D67"/>
    <w:rsid w:val="008A60EA"/>
    <w:rsid w:val="008B3A9F"/>
    <w:rsid w:val="008B5491"/>
    <w:rsid w:val="008B5D35"/>
    <w:rsid w:val="008B6B59"/>
    <w:rsid w:val="008C26DC"/>
    <w:rsid w:val="008C4E8D"/>
    <w:rsid w:val="008C654A"/>
    <w:rsid w:val="008D0DFF"/>
    <w:rsid w:val="008D6D7F"/>
    <w:rsid w:val="008D6F6D"/>
    <w:rsid w:val="008E0416"/>
    <w:rsid w:val="008E09F5"/>
    <w:rsid w:val="008E1FE7"/>
    <w:rsid w:val="008E31F7"/>
    <w:rsid w:val="008E5C8A"/>
    <w:rsid w:val="008E6BDA"/>
    <w:rsid w:val="008F032A"/>
    <w:rsid w:val="008F2D18"/>
    <w:rsid w:val="008F4E27"/>
    <w:rsid w:val="008F7675"/>
    <w:rsid w:val="00900635"/>
    <w:rsid w:val="00903610"/>
    <w:rsid w:val="0090431F"/>
    <w:rsid w:val="0090574D"/>
    <w:rsid w:val="00907830"/>
    <w:rsid w:val="00914E69"/>
    <w:rsid w:val="00917251"/>
    <w:rsid w:val="00917AE4"/>
    <w:rsid w:val="009205A7"/>
    <w:rsid w:val="009272F8"/>
    <w:rsid w:val="00927830"/>
    <w:rsid w:val="009312BD"/>
    <w:rsid w:val="00931BB3"/>
    <w:rsid w:val="0093526C"/>
    <w:rsid w:val="009353FA"/>
    <w:rsid w:val="00941918"/>
    <w:rsid w:val="00943877"/>
    <w:rsid w:val="00945386"/>
    <w:rsid w:val="00950396"/>
    <w:rsid w:val="00954407"/>
    <w:rsid w:val="00964B0D"/>
    <w:rsid w:val="00971CC4"/>
    <w:rsid w:val="00972222"/>
    <w:rsid w:val="00974AB7"/>
    <w:rsid w:val="009777A6"/>
    <w:rsid w:val="00982F64"/>
    <w:rsid w:val="00982FEB"/>
    <w:rsid w:val="009865FA"/>
    <w:rsid w:val="00987937"/>
    <w:rsid w:val="00995CFD"/>
    <w:rsid w:val="00995E19"/>
    <w:rsid w:val="009972CD"/>
    <w:rsid w:val="00997600"/>
    <w:rsid w:val="009B0E59"/>
    <w:rsid w:val="009B4C25"/>
    <w:rsid w:val="009B508F"/>
    <w:rsid w:val="009C1504"/>
    <w:rsid w:val="009C3211"/>
    <w:rsid w:val="009D23FE"/>
    <w:rsid w:val="009D301D"/>
    <w:rsid w:val="009D544F"/>
    <w:rsid w:val="009E063C"/>
    <w:rsid w:val="009E0B50"/>
    <w:rsid w:val="009E1C31"/>
    <w:rsid w:val="009E43DE"/>
    <w:rsid w:val="009F238F"/>
    <w:rsid w:val="009F2CFC"/>
    <w:rsid w:val="009F312B"/>
    <w:rsid w:val="009F38DD"/>
    <w:rsid w:val="00A02FAD"/>
    <w:rsid w:val="00A1204C"/>
    <w:rsid w:val="00A122AE"/>
    <w:rsid w:val="00A12E6A"/>
    <w:rsid w:val="00A16CE8"/>
    <w:rsid w:val="00A20966"/>
    <w:rsid w:val="00A23DC0"/>
    <w:rsid w:val="00A2560C"/>
    <w:rsid w:val="00A27AE2"/>
    <w:rsid w:val="00A329D8"/>
    <w:rsid w:val="00A3577B"/>
    <w:rsid w:val="00A364A9"/>
    <w:rsid w:val="00A454EA"/>
    <w:rsid w:val="00A465C8"/>
    <w:rsid w:val="00A468E9"/>
    <w:rsid w:val="00A479C8"/>
    <w:rsid w:val="00A57D43"/>
    <w:rsid w:val="00A61FF4"/>
    <w:rsid w:val="00A63443"/>
    <w:rsid w:val="00A64596"/>
    <w:rsid w:val="00A762B6"/>
    <w:rsid w:val="00AA49DF"/>
    <w:rsid w:val="00AA60B6"/>
    <w:rsid w:val="00AB09CD"/>
    <w:rsid w:val="00AB0DDE"/>
    <w:rsid w:val="00AB17D1"/>
    <w:rsid w:val="00AB4DD1"/>
    <w:rsid w:val="00AC1003"/>
    <w:rsid w:val="00AC3D0A"/>
    <w:rsid w:val="00AC40DF"/>
    <w:rsid w:val="00AC52D9"/>
    <w:rsid w:val="00AD35F6"/>
    <w:rsid w:val="00AD6C30"/>
    <w:rsid w:val="00AF1875"/>
    <w:rsid w:val="00AF4127"/>
    <w:rsid w:val="00AF5A6F"/>
    <w:rsid w:val="00B00D59"/>
    <w:rsid w:val="00B01909"/>
    <w:rsid w:val="00B03D0F"/>
    <w:rsid w:val="00B116DA"/>
    <w:rsid w:val="00B14FA0"/>
    <w:rsid w:val="00B16FC0"/>
    <w:rsid w:val="00B22A40"/>
    <w:rsid w:val="00B23192"/>
    <w:rsid w:val="00B243E3"/>
    <w:rsid w:val="00B27F75"/>
    <w:rsid w:val="00B33068"/>
    <w:rsid w:val="00B36FFD"/>
    <w:rsid w:val="00B4013B"/>
    <w:rsid w:val="00B4446B"/>
    <w:rsid w:val="00B50FBF"/>
    <w:rsid w:val="00B510AF"/>
    <w:rsid w:val="00B545CB"/>
    <w:rsid w:val="00B663BD"/>
    <w:rsid w:val="00B718C1"/>
    <w:rsid w:val="00B762C3"/>
    <w:rsid w:val="00B82C47"/>
    <w:rsid w:val="00B837C8"/>
    <w:rsid w:val="00B8649D"/>
    <w:rsid w:val="00B90FE6"/>
    <w:rsid w:val="00B92CB2"/>
    <w:rsid w:val="00B9323C"/>
    <w:rsid w:val="00B94606"/>
    <w:rsid w:val="00BA2BC1"/>
    <w:rsid w:val="00BA4297"/>
    <w:rsid w:val="00BA48D4"/>
    <w:rsid w:val="00BA48FF"/>
    <w:rsid w:val="00BA5BAC"/>
    <w:rsid w:val="00BB3F90"/>
    <w:rsid w:val="00BB5863"/>
    <w:rsid w:val="00BC204C"/>
    <w:rsid w:val="00BC4B29"/>
    <w:rsid w:val="00BD51B3"/>
    <w:rsid w:val="00BD7E74"/>
    <w:rsid w:val="00BD7EBA"/>
    <w:rsid w:val="00BE1757"/>
    <w:rsid w:val="00BE4D0A"/>
    <w:rsid w:val="00BE4D19"/>
    <w:rsid w:val="00BE534A"/>
    <w:rsid w:val="00BF0355"/>
    <w:rsid w:val="00BF2D17"/>
    <w:rsid w:val="00BF529F"/>
    <w:rsid w:val="00BF57C4"/>
    <w:rsid w:val="00BF7D81"/>
    <w:rsid w:val="00C044AE"/>
    <w:rsid w:val="00C0457F"/>
    <w:rsid w:val="00C1045A"/>
    <w:rsid w:val="00C13709"/>
    <w:rsid w:val="00C16498"/>
    <w:rsid w:val="00C20DF0"/>
    <w:rsid w:val="00C21493"/>
    <w:rsid w:val="00C223C9"/>
    <w:rsid w:val="00C23CD1"/>
    <w:rsid w:val="00C25478"/>
    <w:rsid w:val="00C2782E"/>
    <w:rsid w:val="00C27CE2"/>
    <w:rsid w:val="00C308B2"/>
    <w:rsid w:val="00C33A93"/>
    <w:rsid w:val="00C33D86"/>
    <w:rsid w:val="00C4333B"/>
    <w:rsid w:val="00C4438D"/>
    <w:rsid w:val="00C4485C"/>
    <w:rsid w:val="00C466D8"/>
    <w:rsid w:val="00C51AFF"/>
    <w:rsid w:val="00C56738"/>
    <w:rsid w:val="00C627B4"/>
    <w:rsid w:val="00C70058"/>
    <w:rsid w:val="00C71A30"/>
    <w:rsid w:val="00C7577A"/>
    <w:rsid w:val="00C867D1"/>
    <w:rsid w:val="00C923B3"/>
    <w:rsid w:val="00C923FA"/>
    <w:rsid w:val="00C932BA"/>
    <w:rsid w:val="00C97EB2"/>
    <w:rsid w:val="00CA1BAC"/>
    <w:rsid w:val="00CA65E8"/>
    <w:rsid w:val="00CB0878"/>
    <w:rsid w:val="00CB2CE2"/>
    <w:rsid w:val="00CB717F"/>
    <w:rsid w:val="00CC34DE"/>
    <w:rsid w:val="00CC61C0"/>
    <w:rsid w:val="00CD166E"/>
    <w:rsid w:val="00CD4D4A"/>
    <w:rsid w:val="00CD6530"/>
    <w:rsid w:val="00CE38E0"/>
    <w:rsid w:val="00CE5BAB"/>
    <w:rsid w:val="00CE6B8B"/>
    <w:rsid w:val="00CE6D4E"/>
    <w:rsid w:val="00CF0D0E"/>
    <w:rsid w:val="00CF2291"/>
    <w:rsid w:val="00CF2611"/>
    <w:rsid w:val="00CF5B4E"/>
    <w:rsid w:val="00D04542"/>
    <w:rsid w:val="00D12BEE"/>
    <w:rsid w:val="00D14EAF"/>
    <w:rsid w:val="00D15275"/>
    <w:rsid w:val="00D21BF0"/>
    <w:rsid w:val="00D221D7"/>
    <w:rsid w:val="00D24D72"/>
    <w:rsid w:val="00D27A85"/>
    <w:rsid w:val="00D332F2"/>
    <w:rsid w:val="00D34523"/>
    <w:rsid w:val="00D41455"/>
    <w:rsid w:val="00D42882"/>
    <w:rsid w:val="00D44E02"/>
    <w:rsid w:val="00D4701F"/>
    <w:rsid w:val="00D4711D"/>
    <w:rsid w:val="00D47932"/>
    <w:rsid w:val="00D53F03"/>
    <w:rsid w:val="00D61671"/>
    <w:rsid w:val="00D6380E"/>
    <w:rsid w:val="00D63A86"/>
    <w:rsid w:val="00D64F57"/>
    <w:rsid w:val="00D651D9"/>
    <w:rsid w:val="00D669B9"/>
    <w:rsid w:val="00D80AF4"/>
    <w:rsid w:val="00D813CE"/>
    <w:rsid w:val="00D815E9"/>
    <w:rsid w:val="00D93555"/>
    <w:rsid w:val="00DB168A"/>
    <w:rsid w:val="00DB738D"/>
    <w:rsid w:val="00DC48CF"/>
    <w:rsid w:val="00DD094D"/>
    <w:rsid w:val="00DD38C9"/>
    <w:rsid w:val="00DE0B88"/>
    <w:rsid w:val="00DE170C"/>
    <w:rsid w:val="00DE28C8"/>
    <w:rsid w:val="00DE3F45"/>
    <w:rsid w:val="00DF0639"/>
    <w:rsid w:val="00DF0F90"/>
    <w:rsid w:val="00DF4D76"/>
    <w:rsid w:val="00DF677A"/>
    <w:rsid w:val="00DF6A00"/>
    <w:rsid w:val="00DF7D2C"/>
    <w:rsid w:val="00DF7F2A"/>
    <w:rsid w:val="00E014BB"/>
    <w:rsid w:val="00E075D5"/>
    <w:rsid w:val="00E07615"/>
    <w:rsid w:val="00E13B15"/>
    <w:rsid w:val="00E14045"/>
    <w:rsid w:val="00E150DF"/>
    <w:rsid w:val="00E1702E"/>
    <w:rsid w:val="00E20642"/>
    <w:rsid w:val="00E233F8"/>
    <w:rsid w:val="00E2493C"/>
    <w:rsid w:val="00E26402"/>
    <w:rsid w:val="00E31107"/>
    <w:rsid w:val="00E33DDA"/>
    <w:rsid w:val="00E42976"/>
    <w:rsid w:val="00E45357"/>
    <w:rsid w:val="00E51F58"/>
    <w:rsid w:val="00E5640F"/>
    <w:rsid w:val="00E60ECD"/>
    <w:rsid w:val="00E64141"/>
    <w:rsid w:val="00E6605A"/>
    <w:rsid w:val="00E73F0A"/>
    <w:rsid w:val="00E948BD"/>
    <w:rsid w:val="00E96CB6"/>
    <w:rsid w:val="00EA1F7F"/>
    <w:rsid w:val="00EA5624"/>
    <w:rsid w:val="00EB0172"/>
    <w:rsid w:val="00EB0600"/>
    <w:rsid w:val="00EB1BFE"/>
    <w:rsid w:val="00EB375D"/>
    <w:rsid w:val="00EB61FC"/>
    <w:rsid w:val="00EB6391"/>
    <w:rsid w:val="00EB6527"/>
    <w:rsid w:val="00EC34E7"/>
    <w:rsid w:val="00EC373C"/>
    <w:rsid w:val="00EC7B8E"/>
    <w:rsid w:val="00ED0AFA"/>
    <w:rsid w:val="00EE191E"/>
    <w:rsid w:val="00EE5157"/>
    <w:rsid w:val="00EE5EEB"/>
    <w:rsid w:val="00EE6024"/>
    <w:rsid w:val="00EE71EF"/>
    <w:rsid w:val="00EE7EA6"/>
    <w:rsid w:val="00EF312C"/>
    <w:rsid w:val="00EF504F"/>
    <w:rsid w:val="00F07C4E"/>
    <w:rsid w:val="00F11AF8"/>
    <w:rsid w:val="00F11B19"/>
    <w:rsid w:val="00F12604"/>
    <w:rsid w:val="00F12D1E"/>
    <w:rsid w:val="00F20A47"/>
    <w:rsid w:val="00F21319"/>
    <w:rsid w:val="00F22532"/>
    <w:rsid w:val="00F22AF9"/>
    <w:rsid w:val="00F233AB"/>
    <w:rsid w:val="00F23E6B"/>
    <w:rsid w:val="00F2482C"/>
    <w:rsid w:val="00F24B51"/>
    <w:rsid w:val="00F24DD7"/>
    <w:rsid w:val="00F26506"/>
    <w:rsid w:val="00F31E17"/>
    <w:rsid w:val="00F35D3F"/>
    <w:rsid w:val="00F3707A"/>
    <w:rsid w:val="00F404AC"/>
    <w:rsid w:val="00F4208E"/>
    <w:rsid w:val="00F43F32"/>
    <w:rsid w:val="00F45887"/>
    <w:rsid w:val="00F468DF"/>
    <w:rsid w:val="00F53725"/>
    <w:rsid w:val="00F54B2F"/>
    <w:rsid w:val="00F6012E"/>
    <w:rsid w:val="00F61458"/>
    <w:rsid w:val="00F63140"/>
    <w:rsid w:val="00F63445"/>
    <w:rsid w:val="00F6395E"/>
    <w:rsid w:val="00F654A8"/>
    <w:rsid w:val="00F655B4"/>
    <w:rsid w:val="00F65873"/>
    <w:rsid w:val="00F664FC"/>
    <w:rsid w:val="00F7041D"/>
    <w:rsid w:val="00F707A2"/>
    <w:rsid w:val="00F77065"/>
    <w:rsid w:val="00F77EC9"/>
    <w:rsid w:val="00F81599"/>
    <w:rsid w:val="00F82419"/>
    <w:rsid w:val="00F8679E"/>
    <w:rsid w:val="00F875A3"/>
    <w:rsid w:val="00F900C2"/>
    <w:rsid w:val="00F9140B"/>
    <w:rsid w:val="00F92676"/>
    <w:rsid w:val="00F9366D"/>
    <w:rsid w:val="00F93BD4"/>
    <w:rsid w:val="00FA1943"/>
    <w:rsid w:val="00FA5C2E"/>
    <w:rsid w:val="00FA6828"/>
    <w:rsid w:val="00FA797C"/>
    <w:rsid w:val="00FB2686"/>
    <w:rsid w:val="00FB5A7D"/>
    <w:rsid w:val="00FB5C0C"/>
    <w:rsid w:val="00FB5CCC"/>
    <w:rsid w:val="00FB684C"/>
    <w:rsid w:val="00FB6D44"/>
    <w:rsid w:val="00FC380F"/>
    <w:rsid w:val="00FC3856"/>
    <w:rsid w:val="00FD0026"/>
    <w:rsid w:val="00FD6452"/>
    <w:rsid w:val="00FE24AA"/>
    <w:rsid w:val="00FE2D41"/>
    <w:rsid w:val="00FE2FF9"/>
    <w:rsid w:val="00FE3E8F"/>
    <w:rsid w:val="00FE44A8"/>
    <w:rsid w:val="00FF343E"/>
    <w:rsid w:val="00FF37E7"/>
    <w:rsid w:val="00FF3F55"/>
    <w:rsid w:val="00FF452E"/>
    <w:rsid w:val="00FF627D"/>
    <w:rsid w:val="00FF6812"/>
    <w:rsid w:val="00FF6BC0"/>
    <w:rsid w:val="00FF6ED0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9FF6C"/>
  <w15:docId w15:val="{C5492438-CC85-47E8-879C-F6C7610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59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E59"/>
    <w:pPr>
      <w:keepNext/>
      <w:spacing w:before="240" w:after="60"/>
      <w:outlineLvl w:val="0"/>
    </w:pPr>
    <w:rPr>
      <w:rFonts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E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E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0E59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0E5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9B0E5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B0E5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9B0E59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9B0E5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0E59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B0E59"/>
    <w:pPr>
      <w:ind w:left="72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B0E59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9B0E5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B0E59"/>
    <w:rPr>
      <w:rFonts w:ascii="Times New Roman" w:eastAsia="Times New Roman" w:hAnsi="Times New Roman" w:cs="Times New Roman"/>
      <w:sz w:val="24"/>
      <w:szCs w:val="24"/>
    </w:rPr>
  </w:style>
  <w:style w:type="paragraph" w:customStyle="1" w:styleId="Martin5">
    <w:name w:val="Martin 5"/>
    <w:basedOn w:val="Normal"/>
    <w:uiPriority w:val="99"/>
    <w:rsid w:val="009B0E59"/>
    <w:pPr>
      <w:tabs>
        <w:tab w:val="left" w:pos="432"/>
      </w:tabs>
      <w:spacing w:line="260" w:lineRule="exact"/>
    </w:pPr>
    <w:rPr>
      <w:rFonts w:cs="Tahoma"/>
      <w:w w:val="110"/>
      <w:sz w:val="18"/>
    </w:rPr>
  </w:style>
  <w:style w:type="character" w:styleId="CommentReference">
    <w:name w:val="annotation reference"/>
    <w:basedOn w:val="DefaultParagraphFont"/>
    <w:uiPriority w:val="99"/>
    <w:rsid w:val="009B0E5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0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E5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0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E59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B0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0E59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9B0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0E59"/>
    <w:rPr>
      <w:rFonts w:ascii="Arial" w:eastAsia="Times New Roman" w:hAnsi="Arial" w:cs="Arial"/>
      <w:szCs w:val="24"/>
    </w:rPr>
  </w:style>
  <w:style w:type="paragraph" w:styleId="FootnoteText">
    <w:name w:val="footnote text"/>
    <w:basedOn w:val="Normal"/>
    <w:link w:val="FootnoteTextChar"/>
    <w:uiPriority w:val="99"/>
    <w:rsid w:val="009B0E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0E5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0E59"/>
    <w:rPr>
      <w:rFonts w:cs="Times New Roman"/>
      <w:vertAlign w:val="superscript"/>
    </w:rPr>
  </w:style>
  <w:style w:type="paragraph" w:styleId="NormalWeb">
    <w:name w:val="Normal (Web)"/>
    <w:basedOn w:val="Normal"/>
    <w:rsid w:val="009B0E59"/>
    <w:pPr>
      <w:spacing w:before="100" w:beforeAutospacing="1" w:after="100" w:afterAutospacing="1"/>
    </w:pPr>
    <w:rPr>
      <w:rFonts w:ascii="Arial Unicode MS" w:hAnsi="Arial Unicode MS" w:cs="Comic Sans MS"/>
      <w:color w:val="000000"/>
      <w:sz w:val="24"/>
    </w:rPr>
  </w:style>
  <w:style w:type="table" w:styleId="TableGrid">
    <w:name w:val="Table Grid"/>
    <w:basedOn w:val="TableNormal"/>
    <w:uiPriority w:val="59"/>
    <w:rsid w:val="009B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9B0E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0E5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trong">
    <w:name w:val="Strong"/>
    <w:basedOn w:val="DefaultParagraphFont"/>
    <w:qFormat/>
    <w:rsid w:val="009B0E5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B0E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0E59"/>
    <w:pPr>
      <w:widowControl w:val="0"/>
      <w:autoSpaceDE w:val="0"/>
      <w:autoSpaceDN w:val="0"/>
      <w:adjustRightInd w:val="0"/>
      <w:ind w:left="720"/>
      <w:contextualSpacing/>
    </w:pPr>
    <w:rPr>
      <w:sz w:val="24"/>
      <w:lang w:eastAsia="en-GB"/>
    </w:rPr>
  </w:style>
  <w:style w:type="character" w:styleId="FollowedHyperlink">
    <w:name w:val="FollowedHyperlink"/>
    <w:basedOn w:val="DefaultParagraphFont"/>
    <w:uiPriority w:val="99"/>
    <w:rsid w:val="009B0E5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B0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59"/>
    <w:rPr>
      <w:rFonts w:ascii="Arial" w:eastAsia="Times New Roman" w:hAnsi="Arial" w:cs="Arial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B0E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B0E59"/>
    <w:rPr>
      <w:rFonts w:ascii="Arial" w:eastAsia="Times New Roman" w:hAnsi="Arial" w:cs="Arial"/>
      <w:sz w:val="16"/>
      <w:szCs w:val="16"/>
    </w:rPr>
  </w:style>
  <w:style w:type="character" w:customStyle="1" w:styleId="apple-style-span">
    <w:name w:val="apple-style-span"/>
    <w:uiPriority w:val="99"/>
    <w:rsid w:val="009B0E59"/>
    <w:rPr>
      <w:rFonts w:ascii="Times New Roman" w:hAnsi="Times New Roman"/>
    </w:rPr>
  </w:style>
  <w:style w:type="paragraph" w:customStyle="1" w:styleId="bodytext">
    <w:name w:val="bodytext"/>
    <w:basedOn w:val="Normal"/>
    <w:uiPriority w:val="99"/>
    <w:rsid w:val="009B0E59"/>
    <w:pPr>
      <w:spacing w:before="100" w:beforeAutospacing="1" w:after="100" w:afterAutospacing="1"/>
    </w:pPr>
    <w:rPr>
      <w:rFonts w:ascii="Verdana" w:hAnsi="Verdana" w:cs="Arial Unicode MS"/>
      <w:sz w:val="24"/>
    </w:rPr>
  </w:style>
  <w:style w:type="paragraph" w:customStyle="1" w:styleId="a">
    <w:name w:val="표준 + 바탕"/>
    <w:basedOn w:val="Normal"/>
    <w:uiPriority w:val="99"/>
    <w:rsid w:val="009B0E59"/>
    <w:rPr>
      <w:rFonts w:ascii="Batang" w:eastAsia="Batang" w:hAnsi="Batang" w:cs="Gulim"/>
      <w:b/>
      <w:bCs/>
      <w:color w:val="000000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uiPriority w:val="59"/>
    <w:rsid w:val="009B0E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84EB1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012E"/>
  </w:style>
  <w:style w:type="paragraph" w:customStyle="1" w:styleId="Pa3">
    <w:name w:val="Pa3"/>
    <w:basedOn w:val="Normal"/>
    <w:next w:val="Normal"/>
    <w:uiPriority w:val="99"/>
    <w:rsid w:val="00F6012E"/>
    <w:pPr>
      <w:autoSpaceDE w:val="0"/>
      <w:autoSpaceDN w:val="0"/>
      <w:adjustRightInd w:val="0"/>
      <w:spacing w:line="201" w:lineRule="atLeast"/>
    </w:pPr>
    <w:rPr>
      <w:sz w:val="24"/>
      <w:lang w:eastAsia="en-GB"/>
    </w:rPr>
  </w:style>
  <w:style w:type="character" w:customStyle="1" w:styleId="A4">
    <w:name w:val="A4"/>
    <w:uiPriority w:val="99"/>
    <w:rsid w:val="00F6012E"/>
    <w:rPr>
      <w:color w:val="000000"/>
    </w:rPr>
  </w:style>
  <w:style w:type="paragraph" w:customStyle="1" w:styleId="Pa4">
    <w:name w:val="Pa4"/>
    <w:basedOn w:val="Normal"/>
    <w:next w:val="Normal"/>
    <w:uiPriority w:val="99"/>
    <w:rsid w:val="00F6012E"/>
    <w:pPr>
      <w:autoSpaceDE w:val="0"/>
      <w:autoSpaceDN w:val="0"/>
      <w:adjustRightInd w:val="0"/>
      <w:spacing w:line="201" w:lineRule="atLeast"/>
    </w:pPr>
    <w:rPr>
      <w:sz w:val="24"/>
      <w:lang w:eastAsia="en-GB"/>
    </w:rPr>
  </w:style>
  <w:style w:type="table" w:customStyle="1" w:styleId="TableGrid3">
    <w:name w:val="Table Grid3"/>
    <w:basedOn w:val="TableNormal"/>
    <w:next w:val="TableGrid"/>
    <w:rsid w:val="00F6012E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6012E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C3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364A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42976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80705"/>
  </w:style>
  <w:style w:type="table" w:customStyle="1" w:styleId="TableGrid8">
    <w:name w:val="Table Grid8"/>
    <w:basedOn w:val="TableNormal"/>
    <w:next w:val="TableGrid"/>
    <w:uiPriority w:val="59"/>
    <w:rsid w:val="0048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iPriority w:val="99"/>
    <w:semiHidden/>
    <w:unhideWhenUsed/>
    <w:rsid w:val="009205A7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9205A7"/>
    <w:rPr>
      <w:rFonts w:ascii="Arial" w:eastAsia="Times New Roman" w:hAnsi="Arial" w:cs="Arial"/>
      <w:szCs w:val="24"/>
    </w:rPr>
  </w:style>
  <w:style w:type="table" w:customStyle="1" w:styleId="TableGrid9">
    <w:name w:val="Table Grid9"/>
    <w:basedOn w:val="TableNormal"/>
    <w:next w:val="TableGrid"/>
    <w:uiPriority w:val="59"/>
    <w:rsid w:val="009205A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B5C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A479F"/>
  </w:style>
  <w:style w:type="table" w:customStyle="1" w:styleId="TableGrid12">
    <w:name w:val="Table Grid12"/>
    <w:basedOn w:val="TableNormal"/>
    <w:next w:val="TableGrid"/>
    <w:uiPriority w:val="59"/>
    <w:rsid w:val="00275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7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C61C0"/>
  </w:style>
  <w:style w:type="table" w:customStyle="1" w:styleId="TableGrid13">
    <w:name w:val="Table Grid13"/>
    <w:basedOn w:val="TableNormal"/>
    <w:next w:val="TableGrid"/>
    <w:rsid w:val="00CC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6527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7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worc.ac.uk/aqu/719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worc.ac.uk/aqu/documents/CollaborativeAcademicArrangementsPolic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931e1-9864-41d7-82d3-3f3c4cf9c473">
      <Terms xmlns="http://schemas.microsoft.com/office/infopath/2007/PartnerControls"/>
    </lcf76f155ced4ddcb4097134ff3c332f>
    <Action xmlns="42a931e1-9864-41d7-82d3-3f3c4cf9c473" xsi:nil="true"/>
    <TaxCatchAll xmlns="2ab40f22-c993-49b7-8689-273f7d7a3b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1FBA38B535A48BA20562E1550534A" ma:contentTypeVersion="14" ma:contentTypeDescription="Create a new document." ma:contentTypeScope="" ma:versionID="37fe7c98cb03403abc2f7c2a657d5fd7">
  <xsd:schema xmlns:xsd="http://www.w3.org/2001/XMLSchema" xmlns:xs="http://www.w3.org/2001/XMLSchema" xmlns:p="http://schemas.microsoft.com/office/2006/metadata/properties" xmlns:ns2="42a931e1-9864-41d7-82d3-3f3c4cf9c473" xmlns:ns3="2ab40f22-c993-49b7-8689-273f7d7a3b1b" targetNamespace="http://schemas.microsoft.com/office/2006/metadata/properties" ma:root="true" ma:fieldsID="be3452f6e3f273ffc89a27ce7d22abc1" ns2:_="" ns3:_="">
    <xsd:import namespace="42a931e1-9864-41d7-82d3-3f3c4cf9c473"/>
    <xsd:import namespace="2ab40f22-c993-49b7-8689-273f7d7a3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931e1-9864-41d7-82d3-3f3c4cf9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8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f22-c993-49b7-8689-273f7d7a3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c659df-5ab0-4729-ad86-6b96b5993901}" ma:internalName="TaxCatchAll" ma:showField="CatchAllData" ma:web="2ab40f22-c993-49b7-8689-273f7d7a3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0EFE-EA8F-4CE0-B3C3-C17F5C82986E}">
  <ds:schemaRefs>
    <ds:schemaRef ds:uri="http://schemas.microsoft.com/office/2006/metadata/properties"/>
    <ds:schemaRef ds:uri="http://schemas.microsoft.com/office/infopath/2007/PartnerControls"/>
    <ds:schemaRef ds:uri="42a931e1-9864-41d7-82d3-3f3c4cf9c473"/>
    <ds:schemaRef ds:uri="2ab40f22-c993-49b7-8689-273f7d7a3b1b"/>
  </ds:schemaRefs>
</ds:datastoreItem>
</file>

<file path=customXml/itemProps2.xml><?xml version="1.0" encoding="utf-8"?>
<ds:datastoreItem xmlns:ds="http://schemas.openxmlformats.org/officeDocument/2006/customXml" ds:itemID="{D26547C5-5DB4-40F2-AD23-EFA1211F4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5819D-F5F7-46A9-BCE9-887D524CC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931e1-9864-41d7-82d3-3f3c4cf9c473"/>
    <ds:schemaRef ds:uri="2ab40f22-c993-49b7-8689-273f7d7a3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6EEE1-A000-4697-92B9-6E346CDEA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Nahajski</dc:creator>
  <cp:lastModifiedBy>Sue Cuthbert</cp:lastModifiedBy>
  <cp:revision>13</cp:revision>
  <cp:lastPrinted>2013-02-01T10:23:00Z</cp:lastPrinted>
  <dcterms:created xsi:type="dcterms:W3CDTF">2024-09-23T10:58:00Z</dcterms:created>
  <dcterms:modified xsi:type="dcterms:W3CDTF">2024-09-23T11:15:00Z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0x010100D841FBA38B535A48BA20562E1550534A</vt:lpwstr>
  </property>
</Properties>
</file>