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B025D" w14:textId="77777777" w:rsidR="00595312" w:rsidRPr="004121B4" w:rsidRDefault="00AE2ED1" w:rsidP="00595312">
      <w:pPr>
        <w:spacing w:after="200" w:line="276" w:lineRule="auto"/>
        <w:rPr>
          <w:rFonts w:asciiTheme="minorHAnsi" w:eastAsiaTheme="minorEastAsia" w:hAnsiTheme="minorHAnsi" w:cstheme="minorBidi"/>
          <w:szCs w:val="22"/>
          <w:lang w:eastAsia="en-GB"/>
        </w:rPr>
      </w:pPr>
      <w:r w:rsidRPr="004F1E5D">
        <w:rPr>
          <w:rFonts w:asciiTheme="minorHAnsi" w:hAnsiTheme="minorHAnsi" w:cs="Arial"/>
          <w:noProof/>
          <w:szCs w:val="22"/>
          <w:lang w:eastAsia="en-GB"/>
        </w:rPr>
        <w:drawing>
          <wp:inline distT="0" distB="0" distL="0" distR="0" wp14:anchorId="1F82DBE4" wp14:editId="7A3A7B9D">
            <wp:extent cx="2087592" cy="676426"/>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gif"/>
                    <pic:cNvPicPr/>
                  </pic:nvPicPr>
                  <pic:blipFill>
                    <a:blip r:embed="rId8">
                      <a:extLst>
                        <a:ext uri="{28A0092B-C50C-407E-A947-70E740481C1C}">
                          <a14:useLocalDpi xmlns:a14="http://schemas.microsoft.com/office/drawing/2010/main" val="0"/>
                        </a:ext>
                      </a:extLst>
                    </a:blip>
                    <a:stretch>
                      <a:fillRect/>
                    </a:stretch>
                  </pic:blipFill>
                  <pic:spPr>
                    <a:xfrm>
                      <a:off x="0" y="0"/>
                      <a:ext cx="2097674" cy="679693"/>
                    </a:xfrm>
                    <a:prstGeom prst="rect">
                      <a:avLst/>
                    </a:prstGeom>
                  </pic:spPr>
                </pic:pic>
              </a:graphicData>
            </a:graphic>
          </wp:inline>
        </w:drawing>
      </w:r>
    </w:p>
    <w:p w14:paraId="79769FF2" w14:textId="6CE5FA01" w:rsidR="00595312" w:rsidRPr="00A13D55" w:rsidRDefault="00595312" w:rsidP="00595312">
      <w:pPr>
        <w:rPr>
          <w:rFonts w:asciiTheme="minorHAnsi" w:eastAsiaTheme="minorEastAsia" w:hAnsiTheme="minorHAnsi" w:cs="Arial"/>
          <w:b/>
          <w:sz w:val="24"/>
          <w:lang w:eastAsia="en-GB"/>
        </w:rPr>
      </w:pPr>
      <w:r w:rsidRPr="00A13D55">
        <w:rPr>
          <w:rFonts w:asciiTheme="minorHAnsi" w:eastAsiaTheme="minorEastAsia" w:hAnsiTheme="minorHAnsi" w:cs="Arial"/>
          <w:b/>
          <w:sz w:val="24"/>
          <w:lang w:eastAsia="en-GB"/>
        </w:rPr>
        <w:t>Managing Placements</w:t>
      </w:r>
      <w:r w:rsidR="00CC4FFD" w:rsidRPr="00A13D55">
        <w:rPr>
          <w:rFonts w:asciiTheme="minorHAnsi" w:eastAsiaTheme="minorEastAsia" w:hAnsiTheme="minorHAnsi" w:cs="Arial"/>
          <w:b/>
          <w:sz w:val="24"/>
          <w:lang w:eastAsia="en-GB"/>
        </w:rPr>
        <w:t xml:space="preserve"> and Work-Based Learning</w:t>
      </w:r>
      <w:r w:rsidRPr="00A13D55">
        <w:rPr>
          <w:rFonts w:asciiTheme="minorHAnsi" w:eastAsiaTheme="minorEastAsia" w:hAnsiTheme="minorHAnsi" w:cs="Arial"/>
          <w:b/>
          <w:sz w:val="24"/>
          <w:lang w:eastAsia="en-GB"/>
        </w:rPr>
        <w:t>:  Audit Record</w:t>
      </w:r>
      <w:r w:rsidR="00FB56CF" w:rsidRPr="00A13D55">
        <w:rPr>
          <w:rFonts w:asciiTheme="minorHAnsi" w:eastAsiaTheme="minorEastAsia" w:hAnsiTheme="minorHAnsi" w:cs="Arial"/>
          <w:b/>
          <w:sz w:val="24"/>
          <w:lang w:eastAsia="en-GB"/>
        </w:rPr>
        <w:t xml:space="preserve"> </w:t>
      </w:r>
    </w:p>
    <w:p w14:paraId="56E2F1FC" w14:textId="04154745" w:rsidR="00E5059A" w:rsidRPr="00A13D55" w:rsidRDefault="006F0ABA" w:rsidP="00595312">
      <w:pPr>
        <w:rPr>
          <w:rFonts w:asciiTheme="minorHAnsi" w:eastAsiaTheme="minorEastAsia" w:hAnsiTheme="minorHAnsi" w:cs="Arial"/>
          <w:b/>
          <w:sz w:val="24"/>
          <w:lang w:eastAsia="en-GB"/>
        </w:rPr>
      </w:pPr>
      <w:r w:rsidRPr="00A13D55">
        <w:rPr>
          <w:rFonts w:asciiTheme="minorHAnsi" w:eastAsiaTheme="minorEastAsia" w:hAnsiTheme="minorHAnsi" w:cs="Arial"/>
          <w:b/>
          <w:sz w:val="24"/>
          <w:lang w:eastAsia="en-GB"/>
        </w:rPr>
        <w:t>F</w:t>
      </w:r>
      <w:r w:rsidR="00E5059A" w:rsidRPr="00A13D55">
        <w:rPr>
          <w:rFonts w:asciiTheme="minorHAnsi" w:eastAsiaTheme="minorEastAsia" w:hAnsiTheme="minorHAnsi" w:cs="Arial"/>
          <w:b/>
          <w:sz w:val="24"/>
          <w:lang w:eastAsia="en-GB"/>
        </w:rPr>
        <w:t xml:space="preserve">or courses where </w:t>
      </w:r>
      <w:r w:rsidRPr="00A13D55">
        <w:rPr>
          <w:rFonts w:asciiTheme="minorHAnsi" w:eastAsiaTheme="minorEastAsia" w:hAnsiTheme="minorHAnsi" w:cs="Arial"/>
          <w:b/>
          <w:sz w:val="24"/>
          <w:lang w:eastAsia="en-GB"/>
        </w:rPr>
        <w:t xml:space="preserve">being in work is </w:t>
      </w:r>
      <w:r w:rsidR="00E5059A" w:rsidRPr="00A13D55">
        <w:rPr>
          <w:rFonts w:asciiTheme="minorHAnsi" w:eastAsiaTheme="minorEastAsia" w:hAnsiTheme="minorHAnsi" w:cs="Arial"/>
          <w:b/>
          <w:sz w:val="24"/>
          <w:lang w:eastAsia="en-GB"/>
        </w:rPr>
        <w:t xml:space="preserve">a </w:t>
      </w:r>
      <w:r w:rsidR="00681737" w:rsidRPr="00A13D55">
        <w:rPr>
          <w:rFonts w:asciiTheme="minorHAnsi" w:eastAsiaTheme="minorEastAsia" w:hAnsiTheme="minorHAnsi" w:cs="Arial"/>
          <w:b/>
          <w:sz w:val="24"/>
          <w:lang w:eastAsia="en-GB"/>
        </w:rPr>
        <w:t xml:space="preserve">course entry </w:t>
      </w:r>
      <w:r w:rsidR="00E5059A" w:rsidRPr="00A13D55">
        <w:rPr>
          <w:rFonts w:asciiTheme="minorHAnsi" w:eastAsiaTheme="minorEastAsia" w:hAnsiTheme="minorHAnsi" w:cs="Arial"/>
          <w:b/>
          <w:sz w:val="24"/>
          <w:lang w:eastAsia="en-GB"/>
        </w:rPr>
        <w:t>requirement and the</w:t>
      </w:r>
      <w:r w:rsidRPr="00A13D55">
        <w:rPr>
          <w:rFonts w:asciiTheme="minorHAnsi" w:eastAsiaTheme="minorEastAsia" w:hAnsiTheme="minorHAnsi" w:cs="Arial"/>
          <w:b/>
          <w:sz w:val="24"/>
          <w:lang w:eastAsia="en-GB"/>
        </w:rPr>
        <w:t xml:space="preserve"> student’s</w:t>
      </w:r>
      <w:r w:rsidR="00E5059A" w:rsidRPr="00A13D55">
        <w:rPr>
          <w:rFonts w:asciiTheme="minorHAnsi" w:eastAsiaTheme="minorEastAsia" w:hAnsiTheme="minorHAnsi" w:cs="Arial"/>
          <w:b/>
          <w:sz w:val="24"/>
          <w:lang w:eastAsia="en-GB"/>
        </w:rPr>
        <w:t xml:space="preserve"> workplace is the setting for work-based learning</w:t>
      </w:r>
      <w:r w:rsidR="00CB2A63">
        <w:rPr>
          <w:rFonts w:asciiTheme="minorHAnsi" w:eastAsiaTheme="minorEastAsia" w:hAnsiTheme="minorHAnsi" w:cs="Arial"/>
          <w:b/>
          <w:sz w:val="24"/>
          <w:lang w:eastAsia="en-GB"/>
        </w:rPr>
        <w:t xml:space="preserve"> (from October 2020)</w:t>
      </w:r>
    </w:p>
    <w:p w14:paraId="5B6A401D" w14:textId="77777777" w:rsidR="00595312" w:rsidRPr="004F1E5D" w:rsidRDefault="00595312" w:rsidP="00595312">
      <w:pPr>
        <w:rPr>
          <w:rFonts w:asciiTheme="minorHAnsi" w:eastAsiaTheme="minorEastAsia" w:hAnsiTheme="minorHAnsi" w:cs="Arial"/>
          <w:szCs w:val="22"/>
          <w:lang w:eastAsia="en-GB"/>
        </w:rPr>
      </w:pPr>
    </w:p>
    <w:p w14:paraId="162A8423" w14:textId="5B803EE0" w:rsidR="006F0ABA" w:rsidRPr="008274F1" w:rsidRDefault="00825438" w:rsidP="006F0ABA">
      <w:pPr>
        <w:ind w:left="567" w:hanging="567"/>
        <w:rPr>
          <w:rFonts w:asciiTheme="minorHAnsi" w:hAnsiTheme="minorHAnsi" w:cstheme="minorHAnsi"/>
          <w:u w:val="single"/>
        </w:rPr>
      </w:pPr>
      <w:r w:rsidRPr="004F1E5D">
        <w:rPr>
          <w:rFonts w:asciiTheme="minorHAnsi" w:eastAsiaTheme="minorEastAsia" w:hAnsiTheme="minorHAnsi" w:cs="Arial"/>
          <w:color w:val="000000"/>
          <w:sz w:val="24"/>
          <w:lang w:eastAsia="en-GB"/>
        </w:rPr>
        <w:t>1</w:t>
      </w:r>
      <w:r w:rsidRPr="004F1E5D">
        <w:rPr>
          <w:rFonts w:asciiTheme="minorHAnsi" w:eastAsiaTheme="minorEastAsia" w:hAnsiTheme="minorHAnsi" w:cs="Arial"/>
          <w:color w:val="000000"/>
          <w:sz w:val="24"/>
          <w:lang w:eastAsia="en-GB"/>
        </w:rPr>
        <w:tab/>
      </w:r>
      <w:r w:rsidR="006F0ABA" w:rsidRPr="008274F1">
        <w:rPr>
          <w:rFonts w:asciiTheme="minorHAnsi" w:eastAsiaTheme="minorEastAsia" w:hAnsiTheme="minorHAnsi" w:cstheme="minorHAnsi"/>
          <w:szCs w:val="22"/>
          <w:lang w:eastAsia="en-GB"/>
        </w:rPr>
        <w:t xml:space="preserve">This audit record has been designed to provide Schools, </w:t>
      </w:r>
      <w:r w:rsidR="006F0ABA" w:rsidRPr="008947F0">
        <w:rPr>
          <w:rFonts w:asciiTheme="minorHAnsi" w:eastAsiaTheme="minorEastAsia" w:hAnsiTheme="minorHAnsi" w:cstheme="minorHAnsi"/>
          <w:szCs w:val="22"/>
          <w:lang w:eastAsia="en-GB"/>
        </w:rPr>
        <w:t xml:space="preserve">course leaders, the University </w:t>
      </w:r>
      <w:r w:rsidR="006F0ABA">
        <w:rPr>
          <w:rFonts w:asciiTheme="minorHAnsi" w:eastAsiaTheme="minorEastAsia" w:hAnsiTheme="minorHAnsi" w:cstheme="minorHAnsi"/>
          <w:szCs w:val="22"/>
          <w:lang w:eastAsia="en-GB"/>
        </w:rPr>
        <w:t xml:space="preserve">and its </w:t>
      </w:r>
      <w:r w:rsidR="006F0ABA" w:rsidRPr="008947F0">
        <w:rPr>
          <w:rFonts w:asciiTheme="minorHAnsi" w:eastAsiaTheme="minorEastAsia" w:hAnsiTheme="minorHAnsi" w:cstheme="minorHAnsi"/>
          <w:szCs w:val="22"/>
          <w:lang w:eastAsia="en-GB"/>
        </w:rPr>
        <w:t>collaborative partners with some assurance that the management of placement</w:t>
      </w:r>
      <w:r w:rsidR="006F0ABA" w:rsidRPr="00282EF3">
        <w:rPr>
          <w:rFonts w:asciiTheme="minorHAnsi" w:eastAsiaTheme="minorEastAsia" w:hAnsiTheme="minorHAnsi" w:cstheme="minorHAnsi"/>
          <w:szCs w:val="22"/>
          <w:lang w:eastAsia="en-GB"/>
        </w:rPr>
        <w:t xml:space="preserve"> and </w:t>
      </w:r>
      <w:r w:rsidR="006F0ABA" w:rsidRPr="009C5DB8">
        <w:rPr>
          <w:rFonts w:asciiTheme="minorHAnsi" w:eastAsiaTheme="minorEastAsia" w:hAnsiTheme="minorHAnsi" w:cstheme="minorHAnsi"/>
          <w:szCs w:val="22"/>
          <w:lang w:eastAsia="en-GB"/>
        </w:rPr>
        <w:t xml:space="preserve">work-based learning </w:t>
      </w:r>
      <w:r w:rsidR="006F0ABA" w:rsidRPr="00B72993">
        <w:rPr>
          <w:rFonts w:asciiTheme="minorHAnsi" w:eastAsiaTheme="minorEastAsia" w:hAnsiTheme="minorHAnsi" w:cstheme="minorHAnsi"/>
          <w:szCs w:val="22"/>
          <w:lang w:eastAsia="en-GB"/>
        </w:rPr>
        <w:t xml:space="preserve">(WBL) </w:t>
      </w:r>
      <w:r w:rsidR="006F0ABA" w:rsidRPr="00A056BD">
        <w:rPr>
          <w:rFonts w:asciiTheme="minorHAnsi" w:eastAsiaTheme="minorEastAsia" w:hAnsiTheme="minorHAnsi" w:cstheme="minorHAnsi"/>
          <w:szCs w:val="22"/>
          <w:lang w:eastAsia="en-GB"/>
        </w:rPr>
        <w:t xml:space="preserve">activity which is integral to a programme of study meets national expectations of best practice in managing placements and work-based learning opportunities.  It takes as a key reference point the Revised UK Quality Code for Higher Education (QAA, 2018) and associated QAA Advice and Guidance documents </w:t>
      </w:r>
      <w:r w:rsidR="006F0ABA" w:rsidRPr="00A056BD">
        <w:rPr>
          <w:rFonts w:asciiTheme="minorHAnsi" w:eastAsiaTheme="minorEastAsia" w:hAnsiTheme="minorHAnsi" w:cstheme="minorHAnsi"/>
          <w:bCs/>
          <w:szCs w:val="22"/>
          <w:lang w:eastAsia="en-GB"/>
        </w:rPr>
        <w:t xml:space="preserve">related to </w:t>
      </w:r>
      <w:hyperlink r:id="rId9" w:history="1">
        <w:r w:rsidR="006F0ABA" w:rsidRPr="008947F0">
          <w:rPr>
            <w:rStyle w:val="Hyperlink"/>
            <w:rFonts w:asciiTheme="minorHAnsi" w:eastAsiaTheme="minorEastAsia" w:hAnsiTheme="minorHAnsi" w:cstheme="minorHAnsi"/>
            <w:bCs/>
            <w:szCs w:val="22"/>
            <w:lang w:eastAsia="en-GB"/>
          </w:rPr>
          <w:t>‘</w:t>
        </w:r>
        <w:r w:rsidR="006F0ABA" w:rsidRPr="008947F0">
          <w:rPr>
            <w:rStyle w:val="Hyperlink"/>
            <w:rFonts w:asciiTheme="minorHAnsi" w:eastAsiaTheme="minorEastAsia" w:hAnsiTheme="minorHAnsi" w:cstheme="minorHAnsi"/>
            <w:szCs w:val="22"/>
            <w:lang w:eastAsia="en-GB"/>
          </w:rPr>
          <w:t>Partnerships</w:t>
        </w:r>
        <w:r w:rsidR="006F0ABA" w:rsidRPr="008947F0">
          <w:rPr>
            <w:rStyle w:val="Hyperlink"/>
            <w:rFonts w:asciiTheme="minorHAnsi" w:eastAsiaTheme="minorEastAsia" w:hAnsiTheme="minorHAnsi" w:cstheme="minorHAnsi"/>
            <w:bCs/>
            <w:szCs w:val="22"/>
            <w:lang w:eastAsia="en-GB"/>
          </w:rPr>
          <w:t>’</w:t>
        </w:r>
      </w:hyperlink>
      <w:r w:rsidR="006F0ABA" w:rsidRPr="008274F1">
        <w:rPr>
          <w:rFonts w:asciiTheme="minorHAnsi" w:eastAsiaTheme="minorEastAsia" w:hAnsiTheme="minorHAnsi" w:cstheme="minorHAnsi"/>
          <w:bCs/>
          <w:szCs w:val="22"/>
          <w:lang w:eastAsia="en-GB"/>
        </w:rPr>
        <w:t xml:space="preserve"> and ‘</w:t>
      </w:r>
      <w:hyperlink r:id="rId10" w:history="1">
        <w:r w:rsidR="006F0ABA" w:rsidRPr="008947F0">
          <w:rPr>
            <w:rStyle w:val="Hyperlink"/>
            <w:rFonts w:asciiTheme="minorHAnsi" w:eastAsiaTheme="minorEastAsia" w:hAnsiTheme="minorHAnsi" w:cstheme="minorHAnsi"/>
            <w:bCs/>
            <w:szCs w:val="22"/>
            <w:lang w:eastAsia="en-GB"/>
          </w:rPr>
          <w:t>Work-Based Learning</w:t>
        </w:r>
      </w:hyperlink>
      <w:r w:rsidR="006F0ABA" w:rsidRPr="008274F1">
        <w:rPr>
          <w:rFonts w:asciiTheme="minorHAnsi" w:eastAsiaTheme="minorEastAsia" w:hAnsiTheme="minorHAnsi" w:cstheme="minorHAnsi"/>
          <w:bCs/>
          <w:szCs w:val="22"/>
          <w:lang w:eastAsia="en-GB"/>
        </w:rPr>
        <w:t>’ (QAA, 2018</w:t>
      </w:r>
      <w:r w:rsidR="006F0ABA" w:rsidRPr="008947F0">
        <w:rPr>
          <w:rFonts w:asciiTheme="minorHAnsi" w:eastAsiaTheme="minorEastAsia" w:hAnsiTheme="minorHAnsi" w:cstheme="minorHAnsi"/>
          <w:bCs/>
          <w:szCs w:val="22"/>
          <w:lang w:eastAsia="en-GB"/>
        </w:rPr>
        <w:t>)</w:t>
      </w:r>
      <w:r w:rsidR="006F0ABA">
        <w:rPr>
          <w:rFonts w:asciiTheme="minorHAnsi" w:eastAsiaTheme="minorEastAsia" w:hAnsiTheme="minorHAnsi" w:cstheme="minorHAnsi"/>
          <w:szCs w:val="22"/>
          <w:lang w:eastAsia="en-GB"/>
        </w:rPr>
        <w:t xml:space="preserve">.  It also </w:t>
      </w:r>
      <w:r w:rsidR="006F0ABA" w:rsidRPr="008947F0">
        <w:rPr>
          <w:rFonts w:asciiTheme="minorHAnsi" w:eastAsiaTheme="minorEastAsia" w:hAnsiTheme="minorHAnsi" w:cstheme="minorHAnsi"/>
          <w:szCs w:val="22"/>
          <w:lang w:eastAsia="en-GB"/>
        </w:rPr>
        <w:t>takes account of th</w:t>
      </w:r>
      <w:r w:rsidR="006F0ABA" w:rsidRPr="008947F0">
        <w:rPr>
          <w:rFonts w:asciiTheme="minorHAnsi" w:eastAsiaTheme="minorEastAsia" w:hAnsiTheme="minorHAnsi" w:cstheme="minorHAnsi"/>
          <w:color w:val="000000"/>
          <w:szCs w:val="22"/>
          <w:lang w:eastAsia="en-GB"/>
        </w:rPr>
        <w:t xml:space="preserve">e </w:t>
      </w:r>
      <w:hyperlink r:id="rId11" w:history="1">
        <w:r w:rsidR="006F0ABA" w:rsidRPr="00A056BD">
          <w:rPr>
            <w:rStyle w:val="Hyperlink"/>
            <w:rFonts w:asciiTheme="minorHAnsi" w:hAnsiTheme="minorHAnsi" w:cstheme="minorHAnsi"/>
          </w:rPr>
          <w:t>Universities Safety and Health Association (USHA) Guidance on Health and Safety of Placements for Higher Education Students (June 2018)</w:t>
        </w:r>
      </w:hyperlink>
      <w:r w:rsidR="006F0ABA" w:rsidRPr="008274F1">
        <w:rPr>
          <w:rFonts w:asciiTheme="minorHAnsi" w:hAnsiTheme="minorHAnsi" w:cstheme="minorHAnsi"/>
        </w:rPr>
        <w:t xml:space="preserve">, the </w:t>
      </w:r>
      <w:hyperlink r:id="rId12" w:history="1">
        <w:r w:rsidR="006F0ABA" w:rsidRPr="00A056BD">
          <w:rPr>
            <w:rStyle w:val="Hyperlink"/>
            <w:rFonts w:asciiTheme="minorHAnsi" w:hAnsiTheme="minorHAnsi" w:cstheme="minorHAnsi"/>
          </w:rPr>
          <w:t>ASET Good Practice Guide for Work-Based and Placement Learning in Higher Education (2013)</w:t>
        </w:r>
      </w:hyperlink>
      <w:r w:rsidR="006F0ABA" w:rsidRPr="00A056BD">
        <w:rPr>
          <w:rFonts w:asciiTheme="minorHAnsi" w:hAnsiTheme="minorHAnsi" w:cstheme="minorHAnsi"/>
        </w:rPr>
        <w:t xml:space="preserve"> and the </w:t>
      </w:r>
      <w:hyperlink r:id="rId13" w:history="1">
        <w:r w:rsidR="006F0ABA" w:rsidRPr="008947F0">
          <w:rPr>
            <w:rStyle w:val="Hyperlink"/>
            <w:rFonts w:asciiTheme="minorHAnsi" w:hAnsiTheme="minorHAnsi" w:cstheme="minorHAnsi"/>
          </w:rPr>
          <w:t>ASET Good Practice Guide for Health and Safety for Student Placements (Revised and Updated, 2016)</w:t>
        </w:r>
      </w:hyperlink>
      <w:r w:rsidR="006F0ABA" w:rsidRPr="008274F1">
        <w:rPr>
          <w:rFonts w:asciiTheme="minorHAnsi" w:hAnsiTheme="minorHAnsi" w:cstheme="minorHAnsi"/>
        </w:rPr>
        <w:t>.</w:t>
      </w:r>
    </w:p>
    <w:p w14:paraId="781BDFE5" w14:textId="77777777" w:rsidR="00DA4ECA" w:rsidRPr="004F1E5D" w:rsidRDefault="00DA4ECA" w:rsidP="00DA4ECA">
      <w:pPr>
        <w:ind w:left="567" w:hanging="567"/>
        <w:rPr>
          <w:rFonts w:asciiTheme="minorHAnsi" w:eastAsiaTheme="minorEastAsia" w:hAnsiTheme="minorHAnsi" w:cs="Arial"/>
          <w:color w:val="000000"/>
          <w:sz w:val="24"/>
          <w:lang w:eastAsia="en-GB"/>
        </w:rPr>
      </w:pPr>
    </w:p>
    <w:p w14:paraId="4122B7AE" w14:textId="65F690CA" w:rsidR="00DA4ECA" w:rsidRPr="004F1E5D" w:rsidRDefault="00DA4ECA" w:rsidP="00DA4ECA">
      <w:pPr>
        <w:autoSpaceDE w:val="0"/>
        <w:autoSpaceDN w:val="0"/>
        <w:adjustRightInd w:val="0"/>
        <w:ind w:left="567" w:hanging="567"/>
        <w:rPr>
          <w:rFonts w:asciiTheme="minorHAnsi" w:eastAsiaTheme="minorEastAsia" w:hAnsiTheme="minorHAnsi" w:cs="Arial"/>
          <w:color w:val="231F20"/>
          <w:szCs w:val="22"/>
          <w:lang w:eastAsia="en-GB"/>
        </w:rPr>
      </w:pPr>
      <w:r w:rsidRPr="004F1E5D">
        <w:rPr>
          <w:rFonts w:asciiTheme="minorHAnsi" w:eastAsiaTheme="minorEastAsia" w:hAnsiTheme="minorHAnsi" w:cs="Arial"/>
          <w:color w:val="231F20"/>
          <w:szCs w:val="22"/>
          <w:lang w:eastAsia="en-GB"/>
        </w:rPr>
        <w:t>2</w:t>
      </w:r>
      <w:r w:rsidRPr="004F1E5D">
        <w:rPr>
          <w:rFonts w:asciiTheme="minorHAnsi" w:eastAsiaTheme="minorEastAsia" w:hAnsiTheme="minorHAnsi" w:cs="Arial"/>
          <w:color w:val="231F20"/>
          <w:szCs w:val="22"/>
          <w:lang w:eastAsia="en-GB"/>
        </w:rPr>
        <w:tab/>
      </w:r>
      <w:r w:rsidR="00D237D1" w:rsidRPr="004F1E5D">
        <w:rPr>
          <w:rFonts w:asciiTheme="minorHAnsi" w:eastAsiaTheme="minorEastAsia" w:hAnsiTheme="minorHAnsi" w:cs="Arial"/>
          <w:color w:val="231F20"/>
          <w:szCs w:val="22"/>
          <w:lang w:eastAsia="en-GB"/>
        </w:rPr>
        <w:t>It is important that the arrangements for assuring quality and standards of placement and work-based learning</w:t>
      </w:r>
      <w:r w:rsidR="00837D89">
        <w:rPr>
          <w:rFonts w:asciiTheme="minorHAnsi" w:eastAsiaTheme="minorEastAsia" w:hAnsiTheme="minorHAnsi" w:cs="Arial"/>
          <w:color w:val="231F20"/>
          <w:szCs w:val="22"/>
          <w:lang w:eastAsia="en-GB"/>
        </w:rPr>
        <w:t xml:space="preserve"> experiences</w:t>
      </w:r>
      <w:r w:rsidR="00D237D1" w:rsidRPr="004F1E5D">
        <w:rPr>
          <w:rFonts w:asciiTheme="minorHAnsi" w:eastAsiaTheme="minorEastAsia" w:hAnsiTheme="minorHAnsi" w:cs="Arial"/>
          <w:color w:val="231F20"/>
          <w:szCs w:val="22"/>
          <w:lang w:eastAsia="en-GB"/>
        </w:rPr>
        <w:t xml:space="preserve"> are as rigorous, secure and open to scrutiny as those for programmes provided wholly within the institution and through conventional class-based modes of teaching and learning.  This audit is intended to support </w:t>
      </w:r>
      <w:r w:rsidR="00D237D1">
        <w:rPr>
          <w:rFonts w:asciiTheme="minorHAnsi" w:eastAsiaTheme="minorEastAsia" w:hAnsiTheme="minorHAnsi" w:cs="Arial"/>
          <w:color w:val="231F20"/>
          <w:szCs w:val="22"/>
          <w:lang w:eastAsia="en-GB"/>
        </w:rPr>
        <w:t xml:space="preserve">Schools, </w:t>
      </w:r>
      <w:r w:rsidR="00D237D1" w:rsidRPr="004F1E5D">
        <w:rPr>
          <w:rFonts w:asciiTheme="minorHAnsi" w:eastAsiaTheme="minorEastAsia" w:hAnsiTheme="minorHAnsi" w:cs="Arial"/>
          <w:color w:val="231F20"/>
          <w:szCs w:val="22"/>
          <w:lang w:eastAsia="en-GB"/>
        </w:rPr>
        <w:t>course teams</w:t>
      </w:r>
      <w:r w:rsidR="00D237D1">
        <w:rPr>
          <w:rFonts w:asciiTheme="minorHAnsi" w:eastAsiaTheme="minorEastAsia" w:hAnsiTheme="minorHAnsi" w:cs="Arial"/>
          <w:color w:val="231F20"/>
          <w:szCs w:val="22"/>
          <w:lang w:eastAsia="en-GB"/>
        </w:rPr>
        <w:t xml:space="preserve">, </w:t>
      </w:r>
      <w:r w:rsidR="00D237D1" w:rsidRPr="004F1E5D">
        <w:rPr>
          <w:rFonts w:asciiTheme="minorHAnsi" w:eastAsiaTheme="minorEastAsia" w:hAnsiTheme="minorHAnsi" w:cs="Arial"/>
          <w:color w:val="231F20"/>
          <w:szCs w:val="22"/>
          <w:lang w:eastAsia="en-GB"/>
        </w:rPr>
        <w:t>the University</w:t>
      </w:r>
      <w:r w:rsidR="00D237D1">
        <w:rPr>
          <w:rFonts w:asciiTheme="minorHAnsi" w:eastAsiaTheme="minorEastAsia" w:hAnsiTheme="minorHAnsi" w:cs="Arial"/>
          <w:color w:val="231F20"/>
          <w:szCs w:val="22"/>
          <w:lang w:eastAsia="en-GB"/>
        </w:rPr>
        <w:t xml:space="preserve"> and its partners</w:t>
      </w:r>
      <w:r w:rsidR="00D237D1" w:rsidRPr="004F1E5D">
        <w:rPr>
          <w:rFonts w:asciiTheme="minorHAnsi" w:eastAsiaTheme="minorEastAsia" w:hAnsiTheme="minorHAnsi" w:cs="Arial"/>
          <w:color w:val="231F20"/>
          <w:szCs w:val="22"/>
          <w:lang w:eastAsia="en-GB"/>
        </w:rPr>
        <w:t xml:space="preserve"> in ensuring that due consideration has been given to the management of placements and WBL in course design, approval</w:t>
      </w:r>
      <w:r w:rsidR="00D237D1">
        <w:rPr>
          <w:rFonts w:asciiTheme="minorHAnsi" w:eastAsiaTheme="minorEastAsia" w:hAnsiTheme="minorHAnsi" w:cs="Arial"/>
          <w:color w:val="231F20"/>
          <w:szCs w:val="22"/>
          <w:lang w:eastAsia="en-GB"/>
        </w:rPr>
        <w:t xml:space="preserve"> </w:t>
      </w:r>
      <w:r w:rsidR="00D237D1" w:rsidRPr="004F1E5D">
        <w:rPr>
          <w:rFonts w:asciiTheme="minorHAnsi" w:eastAsiaTheme="minorEastAsia" w:hAnsiTheme="minorHAnsi" w:cs="Arial"/>
          <w:color w:val="231F20"/>
          <w:szCs w:val="22"/>
          <w:lang w:eastAsia="en-GB"/>
        </w:rPr>
        <w:t>and periodic review and that appropriate arrangements are in place to manage the placement/WBL experience.</w:t>
      </w:r>
    </w:p>
    <w:p w14:paraId="6BED7144" w14:textId="77777777" w:rsidR="00595312" w:rsidRPr="004F1E5D" w:rsidRDefault="00595312" w:rsidP="00595312">
      <w:pPr>
        <w:tabs>
          <w:tab w:val="left" w:pos="5415"/>
        </w:tabs>
        <w:autoSpaceDE w:val="0"/>
        <w:autoSpaceDN w:val="0"/>
        <w:adjustRightInd w:val="0"/>
        <w:ind w:left="567" w:hanging="567"/>
        <w:rPr>
          <w:rFonts w:asciiTheme="minorHAnsi" w:eastAsiaTheme="minorEastAsia" w:hAnsiTheme="minorHAnsi" w:cs="Arial"/>
          <w:szCs w:val="22"/>
          <w:lang w:eastAsia="en-GB"/>
        </w:rPr>
      </w:pPr>
      <w:r w:rsidRPr="00103D77">
        <w:rPr>
          <w:rFonts w:asciiTheme="minorHAnsi" w:eastAsiaTheme="minorEastAsia" w:hAnsiTheme="minorHAnsi" w:cs="Arial"/>
          <w:szCs w:val="22"/>
          <w:lang w:eastAsia="en-GB"/>
        </w:rPr>
        <w:tab/>
      </w:r>
    </w:p>
    <w:p w14:paraId="0F1F1C7E" w14:textId="0A4C5E0A" w:rsidR="009D3625" w:rsidRPr="004F1E5D" w:rsidRDefault="00595312" w:rsidP="009D3625">
      <w:pPr>
        <w:ind w:left="567" w:hanging="567"/>
        <w:rPr>
          <w:rFonts w:asciiTheme="minorHAnsi" w:eastAsiaTheme="minorEastAsia" w:hAnsiTheme="minorHAnsi" w:cs="Arial"/>
          <w:szCs w:val="22"/>
          <w:lang w:eastAsia="en-GB"/>
        </w:rPr>
      </w:pPr>
      <w:r w:rsidRPr="004F1E5D">
        <w:rPr>
          <w:rFonts w:asciiTheme="minorHAnsi" w:eastAsiaTheme="minorEastAsia" w:hAnsiTheme="minorHAnsi" w:cs="Arial"/>
          <w:szCs w:val="22"/>
          <w:lang w:eastAsia="en-GB"/>
        </w:rPr>
        <w:t>3</w:t>
      </w:r>
      <w:r w:rsidRPr="004F1E5D">
        <w:rPr>
          <w:rFonts w:asciiTheme="minorHAnsi" w:eastAsiaTheme="minorEastAsia" w:hAnsiTheme="minorHAnsi" w:cs="Arial"/>
          <w:szCs w:val="22"/>
          <w:lang w:eastAsia="en-GB"/>
        </w:rPr>
        <w:tab/>
      </w:r>
      <w:r w:rsidR="009D3625" w:rsidRPr="004F1E5D">
        <w:rPr>
          <w:rFonts w:asciiTheme="minorHAnsi" w:eastAsiaTheme="minorEastAsia" w:hAnsiTheme="minorHAnsi" w:cs="Arial"/>
          <w:szCs w:val="22"/>
          <w:lang w:eastAsia="en-GB"/>
        </w:rPr>
        <w:t>The University has a ‘</w:t>
      </w:r>
      <w:hyperlink r:id="rId14" w:history="1">
        <w:r w:rsidR="009D3625" w:rsidRPr="004F1E5D">
          <w:rPr>
            <w:rStyle w:val="Hyperlink"/>
            <w:rFonts w:asciiTheme="minorHAnsi" w:eastAsiaTheme="minorEastAsia" w:hAnsiTheme="minorHAnsi" w:cs="Arial"/>
            <w:szCs w:val="22"/>
            <w:lang w:eastAsia="en-GB"/>
          </w:rPr>
          <w:t>Policy on the Management of Placement and Work-based Learning</w:t>
        </w:r>
      </w:hyperlink>
      <w:r w:rsidR="009D3625" w:rsidRPr="004F1E5D">
        <w:rPr>
          <w:rFonts w:asciiTheme="minorHAnsi" w:eastAsiaTheme="minorEastAsia" w:hAnsiTheme="minorHAnsi" w:cs="Arial"/>
          <w:szCs w:val="22"/>
          <w:lang w:eastAsia="en-GB"/>
        </w:rPr>
        <w:t>’</w:t>
      </w:r>
      <w:r w:rsidR="009D3625">
        <w:rPr>
          <w:rFonts w:asciiTheme="minorHAnsi" w:eastAsiaTheme="minorEastAsia" w:hAnsiTheme="minorHAnsi" w:cs="Arial"/>
          <w:szCs w:val="22"/>
          <w:lang w:eastAsia="en-GB"/>
        </w:rPr>
        <w:t xml:space="preserve">, </w:t>
      </w:r>
      <w:r w:rsidR="009D3625" w:rsidRPr="004F1E5D">
        <w:rPr>
          <w:rFonts w:asciiTheme="minorHAnsi" w:eastAsiaTheme="minorEastAsia" w:hAnsiTheme="minorHAnsi" w:cs="Arial"/>
          <w:szCs w:val="22"/>
          <w:lang w:eastAsia="en-GB"/>
        </w:rPr>
        <w:t>which forms the reference point for this document.  The policy</w:t>
      </w:r>
      <w:r w:rsidR="009D3625">
        <w:rPr>
          <w:rFonts w:asciiTheme="minorHAnsi" w:eastAsiaTheme="minorEastAsia" w:hAnsiTheme="minorHAnsi" w:cs="Arial"/>
          <w:szCs w:val="22"/>
          <w:lang w:eastAsia="en-GB"/>
        </w:rPr>
        <w:t xml:space="preserve"> </w:t>
      </w:r>
      <w:r w:rsidR="009D3625" w:rsidRPr="004F1E5D">
        <w:rPr>
          <w:rFonts w:asciiTheme="minorHAnsi" w:eastAsiaTheme="minorEastAsia" w:hAnsiTheme="minorHAnsi" w:cs="Arial"/>
          <w:szCs w:val="22"/>
          <w:lang w:eastAsia="en-GB"/>
        </w:rPr>
        <w:t xml:space="preserve">recognises that placement and work-based learning can take many different forms, including </w:t>
      </w:r>
      <w:r w:rsidR="009D3625">
        <w:rPr>
          <w:rFonts w:asciiTheme="minorHAnsi" w:eastAsiaTheme="minorEastAsia" w:hAnsiTheme="minorHAnsi" w:cs="Arial"/>
          <w:szCs w:val="22"/>
          <w:lang w:eastAsia="en-GB"/>
        </w:rPr>
        <w:t xml:space="preserve">differences in </w:t>
      </w:r>
      <w:r w:rsidR="009D3625" w:rsidRPr="004F1E5D">
        <w:rPr>
          <w:rFonts w:asciiTheme="minorHAnsi" w:eastAsiaTheme="minorEastAsia" w:hAnsiTheme="minorHAnsi" w:cs="Arial"/>
          <w:szCs w:val="22"/>
          <w:lang w:eastAsia="en-GB"/>
        </w:rPr>
        <w:t>the relationship of the student to the workplace and employer.  The policy provides the threshold requirements for defined categories of placement (</w:t>
      </w:r>
      <w:hyperlink r:id="rId15" w:history="1">
        <w:r w:rsidR="009D3625" w:rsidRPr="00103D77">
          <w:rPr>
            <w:rStyle w:val="Hyperlink"/>
            <w:rFonts w:asciiTheme="minorHAnsi" w:eastAsiaTheme="minorEastAsia" w:hAnsiTheme="minorHAnsi" w:cs="Arial"/>
            <w:szCs w:val="22"/>
            <w:lang w:eastAsia="en-GB"/>
          </w:rPr>
          <w:t>see Policy - Annex 1</w:t>
        </w:r>
      </w:hyperlink>
      <w:r w:rsidR="009D3625" w:rsidRPr="004F1E5D">
        <w:rPr>
          <w:rFonts w:asciiTheme="minorHAnsi" w:eastAsiaTheme="minorEastAsia" w:hAnsiTheme="minorHAnsi" w:cs="Arial"/>
          <w:szCs w:val="22"/>
          <w:lang w:eastAsia="en-GB"/>
        </w:rPr>
        <w:t xml:space="preserve">).  </w:t>
      </w:r>
      <w:r w:rsidR="009D3625">
        <w:rPr>
          <w:rFonts w:asciiTheme="minorHAnsi" w:eastAsiaTheme="minorEastAsia" w:hAnsiTheme="minorHAnsi" w:cs="Arial"/>
          <w:szCs w:val="22"/>
          <w:lang w:eastAsia="en-GB"/>
        </w:rPr>
        <w:t>G</w:t>
      </w:r>
      <w:r w:rsidR="009D3625" w:rsidRPr="004F1E5D">
        <w:rPr>
          <w:rFonts w:asciiTheme="minorHAnsi" w:eastAsiaTheme="minorEastAsia" w:hAnsiTheme="minorHAnsi" w:cs="Arial"/>
          <w:szCs w:val="22"/>
          <w:lang w:eastAsia="en-GB"/>
        </w:rPr>
        <w:t xml:space="preserve">iven the variation in arrangements and relationships it is not possible to define in which circumstances all aspects set out in this audit apply.  </w:t>
      </w:r>
      <w:r w:rsidR="009D3625" w:rsidRPr="004F1E5D">
        <w:rPr>
          <w:rFonts w:asciiTheme="minorHAnsi" w:hAnsiTheme="minorHAnsi" w:cs="Arial"/>
          <w:color w:val="000000"/>
          <w:szCs w:val="22"/>
          <w:lang w:eastAsia="en-GB"/>
        </w:rPr>
        <w:t xml:space="preserve">It is for course teams, in conjunction with </w:t>
      </w:r>
      <w:r w:rsidR="009D3625">
        <w:rPr>
          <w:rFonts w:asciiTheme="minorHAnsi" w:hAnsiTheme="minorHAnsi" w:cs="Arial"/>
          <w:color w:val="000000"/>
          <w:szCs w:val="22"/>
          <w:lang w:eastAsia="en-GB"/>
        </w:rPr>
        <w:t xml:space="preserve">the </w:t>
      </w:r>
      <w:r w:rsidR="009D3625" w:rsidRPr="004F1E5D">
        <w:rPr>
          <w:rFonts w:asciiTheme="minorHAnsi" w:eastAsiaTheme="minorEastAsia" w:hAnsiTheme="minorHAnsi" w:cs="Arial"/>
          <w:szCs w:val="22"/>
          <w:lang w:eastAsia="en-GB"/>
        </w:rPr>
        <w:t>Academic Quality Unit</w:t>
      </w:r>
      <w:r w:rsidR="009D3625" w:rsidRPr="004F1E5D">
        <w:rPr>
          <w:rFonts w:asciiTheme="minorHAnsi" w:hAnsiTheme="minorHAnsi" w:cs="Arial"/>
          <w:color w:val="000000"/>
          <w:szCs w:val="22"/>
          <w:lang w:eastAsia="en-GB"/>
        </w:rPr>
        <w:t xml:space="preserve"> (AQU), to consider the applicability of the audit, and for </w:t>
      </w:r>
      <w:r w:rsidR="009D3625">
        <w:rPr>
          <w:rFonts w:asciiTheme="minorHAnsi" w:hAnsiTheme="minorHAnsi" w:cs="Arial"/>
          <w:color w:val="000000"/>
          <w:szCs w:val="22"/>
          <w:lang w:eastAsia="en-GB"/>
        </w:rPr>
        <w:t>Schools</w:t>
      </w:r>
      <w:r w:rsidR="009D3625" w:rsidRPr="004F1E5D">
        <w:rPr>
          <w:rFonts w:asciiTheme="minorHAnsi" w:hAnsiTheme="minorHAnsi" w:cs="Arial"/>
          <w:color w:val="000000"/>
          <w:szCs w:val="22"/>
          <w:lang w:eastAsia="en-GB"/>
        </w:rPr>
        <w:t xml:space="preserve"> and AQU officers through the course approval and periodic review processes to ensure discussion takes place in relation to the completed audit record.</w:t>
      </w:r>
    </w:p>
    <w:p w14:paraId="3794B8B5" w14:textId="77777777" w:rsidR="00595312" w:rsidRPr="004F1E5D" w:rsidRDefault="00595312" w:rsidP="00595312">
      <w:pPr>
        <w:ind w:left="567" w:hanging="567"/>
        <w:rPr>
          <w:rFonts w:asciiTheme="minorHAnsi" w:eastAsiaTheme="minorEastAsia" w:hAnsiTheme="minorHAnsi" w:cs="Arial"/>
          <w:szCs w:val="22"/>
          <w:lang w:eastAsia="en-GB"/>
        </w:rPr>
      </w:pPr>
    </w:p>
    <w:p w14:paraId="1FB16097" w14:textId="77777777" w:rsidR="006E19AC" w:rsidRDefault="00595312" w:rsidP="0099209F">
      <w:pPr>
        <w:ind w:left="567" w:hanging="567"/>
        <w:rPr>
          <w:rFonts w:asciiTheme="minorHAnsi" w:eastAsiaTheme="minorEastAsia" w:hAnsiTheme="minorHAnsi" w:cs="Arial"/>
          <w:szCs w:val="22"/>
          <w:lang w:eastAsia="en-GB"/>
        </w:rPr>
      </w:pPr>
      <w:r w:rsidRPr="00103D77">
        <w:rPr>
          <w:rFonts w:asciiTheme="minorHAnsi" w:eastAsiaTheme="minorEastAsia" w:hAnsiTheme="minorHAnsi" w:cs="Arial"/>
          <w:szCs w:val="22"/>
          <w:lang w:eastAsia="en-GB"/>
        </w:rPr>
        <w:t>4</w:t>
      </w:r>
      <w:r w:rsidRPr="00103D77">
        <w:rPr>
          <w:rFonts w:asciiTheme="minorHAnsi" w:eastAsiaTheme="minorEastAsia" w:hAnsiTheme="minorHAnsi" w:cs="Arial"/>
          <w:szCs w:val="22"/>
          <w:lang w:eastAsia="en-GB"/>
        </w:rPr>
        <w:tab/>
      </w:r>
      <w:r w:rsidR="00DC3345">
        <w:rPr>
          <w:rFonts w:asciiTheme="minorHAnsi" w:eastAsiaTheme="minorEastAsia" w:hAnsiTheme="minorHAnsi" w:cs="Arial"/>
          <w:szCs w:val="22"/>
          <w:lang w:eastAsia="en-GB"/>
        </w:rPr>
        <w:t xml:space="preserve">In this document </w:t>
      </w:r>
      <w:r w:rsidR="006E19AC" w:rsidRPr="006E19AC">
        <w:rPr>
          <w:rFonts w:asciiTheme="minorHAnsi" w:eastAsiaTheme="minorEastAsia" w:hAnsiTheme="minorHAnsi" w:cs="Arial"/>
          <w:szCs w:val="22"/>
          <w:lang w:eastAsia="en-GB"/>
        </w:rPr>
        <w:t xml:space="preserve">the term </w:t>
      </w:r>
      <w:r w:rsidR="00DC3345">
        <w:rPr>
          <w:rFonts w:asciiTheme="minorHAnsi" w:eastAsiaTheme="minorEastAsia" w:hAnsiTheme="minorHAnsi" w:cs="Arial"/>
          <w:szCs w:val="22"/>
          <w:lang w:eastAsia="en-GB"/>
        </w:rPr>
        <w:t>‘</w:t>
      </w:r>
      <w:r w:rsidR="006E19AC" w:rsidRPr="006E19AC">
        <w:rPr>
          <w:rFonts w:asciiTheme="minorHAnsi" w:eastAsiaTheme="minorEastAsia" w:hAnsiTheme="minorHAnsi" w:cs="Arial"/>
          <w:szCs w:val="22"/>
          <w:lang w:eastAsia="en-GB"/>
        </w:rPr>
        <w:t>placement</w:t>
      </w:r>
      <w:r w:rsidR="00DC3345">
        <w:rPr>
          <w:rFonts w:asciiTheme="minorHAnsi" w:eastAsiaTheme="minorEastAsia" w:hAnsiTheme="minorHAnsi" w:cs="Arial"/>
          <w:szCs w:val="22"/>
          <w:lang w:eastAsia="en-GB"/>
        </w:rPr>
        <w:t>’</w:t>
      </w:r>
      <w:r w:rsidR="006E19AC" w:rsidRPr="006E19AC">
        <w:rPr>
          <w:rFonts w:asciiTheme="minorHAnsi" w:eastAsiaTheme="minorEastAsia" w:hAnsiTheme="minorHAnsi" w:cs="Arial"/>
          <w:szCs w:val="22"/>
          <w:lang w:eastAsia="en-GB"/>
        </w:rPr>
        <w:t xml:space="preserve"> has been used</w:t>
      </w:r>
      <w:r w:rsidR="00DC3345">
        <w:rPr>
          <w:rFonts w:asciiTheme="minorHAnsi" w:eastAsiaTheme="minorEastAsia" w:hAnsiTheme="minorHAnsi" w:cs="Arial"/>
          <w:szCs w:val="22"/>
          <w:lang w:eastAsia="en-GB"/>
        </w:rPr>
        <w:t xml:space="preserve"> </w:t>
      </w:r>
      <w:r w:rsidR="006E19AC" w:rsidRPr="006E19AC">
        <w:rPr>
          <w:rFonts w:asciiTheme="minorHAnsi" w:eastAsiaTheme="minorEastAsia" w:hAnsiTheme="minorHAnsi" w:cs="Arial"/>
          <w:szCs w:val="22"/>
          <w:lang w:eastAsia="en-GB"/>
        </w:rPr>
        <w:t xml:space="preserve">to cover any part of a course (whether mandatory or optional) where the student is required to spend time in the workplace (or similar) in order to undertake the </w:t>
      </w:r>
      <w:r w:rsidR="00F155DB">
        <w:rPr>
          <w:rFonts w:asciiTheme="minorHAnsi" w:eastAsiaTheme="minorEastAsia" w:hAnsiTheme="minorHAnsi" w:cs="Arial"/>
          <w:szCs w:val="22"/>
          <w:lang w:eastAsia="en-GB"/>
        </w:rPr>
        <w:t>learning, including where students are using their place of employment as the setting for WBL</w:t>
      </w:r>
      <w:r w:rsidR="00DC3345">
        <w:rPr>
          <w:rFonts w:asciiTheme="minorHAnsi" w:eastAsiaTheme="minorEastAsia" w:hAnsiTheme="minorHAnsi" w:cs="Arial"/>
          <w:szCs w:val="22"/>
          <w:lang w:eastAsia="en-GB"/>
        </w:rPr>
        <w:t xml:space="preserve"> (unless otherwise specified)</w:t>
      </w:r>
      <w:r w:rsidR="00F155DB">
        <w:rPr>
          <w:rFonts w:asciiTheme="minorHAnsi" w:eastAsiaTheme="minorEastAsia" w:hAnsiTheme="minorHAnsi" w:cs="Arial"/>
          <w:szCs w:val="22"/>
          <w:lang w:eastAsia="en-GB"/>
        </w:rPr>
        <w:t xml:space="preserve">.  </w:t>
      </w:r>
      <w:r w:rsidR="006E19AC" w:rsidRPr="006E19AC">
        <w:rPr>
          <w:rFonts w:asciiTheme="minorHAnsi" w:eastAsiaTheme="minorEastAsia" w:hAnsiTheme="minorHAnsi" w:cs="Arial"/>
          <w:szCs w:val="22"/>
          <w:lang w:eastAsia="en-GB"/>
        </w:rPr>
        <w:t xml:space="preserve">The nature of the learning activity, its purpose and the context in which it is undertaken, will mean that not all features of practice set out in the audit will </w:t>
      </w:r>
      <w:r w:rsidR="00072D5C">
        <w:rPr>
          <w:rFonts w:asciiTheme="minorHAnsi" w:eastAsiaTheme="minorEastAsia" w:hAnsiTheme="minorHAnsi" w:cs="Arial"/>
          <w:szCs w:val="22"/>
          <w:lang w:eastAsia="en-GB"/>
        </w:rPr>
        <w:t xml:space="preserve">always </w:t>
      </w:r>
      <w:r w:rsidR="006E19AC" w:rsidRPr="006E19AC">
        <w:rPr>
          <w:rFonts w:asciiTheme="minorHAnsi" w:eastAsiaTheme="minorEastAsia" w:hAnsiTheme="minorHAnsi" w:cs="Arial"/>
          <w:szCs w:val="22"/>
          <w:lang w:eastAsia="en-GB"/>
        </w:rPr>
        <w:t>apply.  If in doubt, please consult the Policy or seek further guidance from the AQU.</w:t>
      </w:r>
    </w:p>
    <w:p w14:paraId="72D34ABB" w14:textId="77777777" w:rsidR="006E19AC" w:rsidRDefault="006E19AC" w:rsidP="0099209F">
      <w:pPr>
        <w:ind w:left="567" w:hanging="567"/>
        <w:rPr>
          <w:rFonts w:asciiTheme="minorHAnsi" w:eastAsiaTheme="minorEastAsia" w:hAnsiTheme="minorHAnsi" w:cs="Arial"/>
          <w:szCs w:val="22"/>
          <w:lang w:eastAsia="en-GB"/>
        </w:rPr>
      </w:pPr>
    </w:p>
    <w:p w14:paraId="2EE6EBE2" w14:textId="10E955DF" w:rsidR="00595312" w:rsidRPr="00103D77" w:rsidRDefault="006E19AC" w:rsidP="0099209F">
      <w:pPr>
        <w:ind w:left="567" w:hanging="567"/>
        <w:rPr>
          <w:rFonts w:asciiTheme="minorHAnsi" w:eastAsiaTheme="minorEastAsia" w:hAnsiTheme="minorHAnsi" w:cs="Arial"/>
          <w:szCs w:val="22"/>
          <w:lang w:eastAsia="en-GB"/>
        </w:rPr>
      </w:pPr>
      <w:r>
        <w:rPr>
          <w:rFonts w:asciiTheme="minorHAnsi" w:eastAsiaTheme="minorEastAsia" w:hAnsiTheme="minorHAnsi" w:cs="Arial"/>
          <w:szCs w:val="22"/>
          <w:lang w:eastAsia="en-GB"/>
        </w:rPr>
        <w:t>5</w:t>
      </w:r>
      <w:r>
        <w:rPr>
          <w:rFonts w:asciiTheme="minorHAnsi" w:eastAsiaTheme="minorEastAsia" w:hAnsiTheme="minorHAnsi" w:cs="Arial"/>
          <w:szCs w:val="22"/>
          <w:lang w:eastAsia="en-GB"/>
        </w:rPr>
        <w:tab/>
      </w:r>
      <w:r w:rsidR="00B4532F">
        <w:rPr>
          <w:rFonts w:asciiTheme="minorHAnsi" w:eastAsiaTheme="minorEastAsia" w:hAnsiTheme="minorHAnsi" w:cs="Arial"/>
          <w:szCs w:val="22"/>
          <w:lang w:eastAsia="en-GB"/>
        </w:rPr>
        <w:t xml:space="preserve"> </w:t>
      </w:r>
      <w:r w:rsidR="009D3625" w:rsidRPr="00103D77">
        <w:rPr>
          <w:rFonts w:asciiTheme="minorHAnsi" w:eastAsiaTheme="minorEastAsia" w:hAnsiTheme="minorHAnsi" w:cs="Arial"/>
          <w:szCs w:val="22"/>
          <w:lang w:eastAsia="en-GB"/>
        </w:rPr>
        <w:t xml:space="preserve">Central to the effective management of </w:t>
      </w:r>
      <w:r w:rsidR="009D3625">
        <w:rPr>
          <w:rFonts w:asciiTheme="minorHAnsi" w:eastAsiaTheme="minorEastAsia" w:hAnsiTheme="minorHAnsi" w:cs="Arial"/>
          <w:szCs w:val="22"/>
          <w:lang w:eastAsia="en-GB"/>
        </w:rPr>
        <w:t xml:space="preserve">placements and </w:t>
      </w:r>
      <w:r w:rsidR="009D3625" w:rsidRPr="00103D77">
        <w:rPr>
          <w:rFonts w:asciiTheme="minorHAnsi" w:eastAsiaTheme="minorEastAsia" w:hAnsiTheme="minorHAnsi" w:cs="Arial"/>
          <w:szCs w:val="22"/>
          <w:lang w:eastAsia="en-GB"/>
        </w:rPr>
        <w:t xml:space="preserve">work-based learning is the assessment of risk.  The </w:t>
      </w:r>
      <w:r w:rsidR="009D3625" w:rsidRPr="00A056BD">
        <w:rPr>
          <w:rFonts w:ascii="Calibri" w:eastAsiaTheme="minorEastAsia" w:hAnsi="Calibri" w:cs="Calibri"/>
          <w:szCs w:val="22"/>
          <w:lang w:eastAsia="en-GB"/>
        </w:rPr>
        <w:t>‘</w:t>
      </w:r>
      <w:hyperlink r:id="rId16" w:tgtFrame="_blank" w:history="1">
        <w:r w:rsidR="009D3625" w:rsidRPr="00A056BD">
          <w:rPr>
            <w:rStyle w:val="Hyperlink"/>
            <w:rFonts w:ascii="Calibri" w:hAnsi="Calibri" w:cs="Calibri"/>
            <w:lang w:eastAsia="en-GB"/>
          </w:rPr>
          <w:t>University Risk Assessment Form for Placement Learning</w:t>
        </w:r>
      </w:hyperlink>
      <w:r w:rsidR="009D3625" w:rsidRPr="00A056BD">
        <w:rPr>
          <w:rStyle w:val="Hyperlink"/>
          <w:rFonts w:ascii="Calibri" w:hAnsi="Calibri" w:cs="Calibri"/>
          <w:lang w:eastAsia="en-GB"/>
        </w:rPr>
        <w:t>’</w:t>
      </w:r>
      <w:r w:rsidR="009D3625" w:rsidRPr="00E16BCC">
        <w:rPr>
          <w:rFonts w:cstheme="minorHAnsi"/>
          <w:lang w:eastAsia="en-GB"/>
        </w:rPr>
        <w:t> </w:t>
      </w:r>
      <w:r w:rsidR="009D3625" w:rsidRPr="00103D77">
        <w:rPr>
          <w:rFonts w:asciiTheme="minorHAnsi" w:eastAsiaTheme="minorEastAsia" w:hAnsiTheme="minorHAnsi" w:cs="Arial"/>
          <w:szCs w:val="22"/>
          <w:lang w:eastAsia="en-GB"/>
        </w:rPr>
        <w:t xml:space="preserve">’ is intended to assist course teams with this. This is completed by University of Worcester (or collaborative partner) staff prior to approval of placements. In addition, the </w:t>
      </w:r>
      <w:r w:rsidR="009D3625" w:rsidRPr="008947F0">
        <w:rPr>
          <w:rFonts w:asciiTheme="minorHAnsi" w:eastAsiaTheme="minorEastAsia" w:hAnsiTheme="minorHAnsi" w:cstheme="minorHAnsi"/>
          <w:szCs w:val="22"/>
          <w:lang w:eastAsia="en-GB"/>
        </w:rPr>
        <w:t>‘</w:t>
      </w:r>
      <w:hyperlink r:id="rId17" w:tgtFrame="_blank" w:history="1">
        <w:r w:rsidR="009D3625" w:rsidRPr="00A056BD">
          <w:rPr>
            <w:rStyle w:val="Hyperlink"/>
            <w:rFonts w:asciiTheme="minorHAnsi" w:hAnsiTheme="minorHAnsi" w:cstheme="minorHAnsi"/>
            <w:lang w:eastAsia="en-GB"/>
          </w:rPr>
          <w:t>Placement Providers' Health and Safety Questionnaire</w:t>
        </w:r>
      </w:hyperlink>
      <w:r w:rsidR="009D3625" w:rsidRPr="008947F0">
        <w:rPr>
          <w:rFonts w:asciiTheme="minorHAnsi" w:eastAsiaTheme="minorEastAsia" w:hAnsiTheme="minorHAnsi" w:cstheme="minorHAnsi"/>
          <w:szCs w:val="22"/>
          <w:lang w:eastAsia="en-GB"/>
        </w:rPr>
        <w:t>’</w:t>
      </w:r>
      <w:r w:rsidR="009D3625" w:rsidRPr="00103D77">
        <w:rPr>
          <w:rFonts w:asciiTheme="minorHAnsi" w:hAnsiTheme="minorHAnsi"/>
        </w:rPr>
        <w:t xml:space="preserve"> </w:t>
      </w:r>
      <w:r w:rsidR="009D3625" w:rsidRPr="00103D77">
        <w:rPr>
          <w:rFonts w:asciiTheme="minorHAnsi" w:eastAsiaTheme="minorEastAsia" w:hAnsiTheme="minorHAnsi" w:cs="Arial"/>
          <w:szCs w:val="22"/>
          <w:lang w:eastAsia="en-GB"/>
        </w:rPr>
        <w:t>outlines the health and safety arrangements that must be confirmed by the placement provider prior to a student commencing a placement/work place experience. Students are expected to complete the ‘</w:t>
      </w:r>
      <w:hyperlink r:id="rId18" w:tgtFrame="_blank" w:history="1">
        <w:r w:rsidR="009D3625" w:rsidRPr="00A056BD">
          <w:rPr>
            <w:rStyle w:val="Hyperlink"/>
            <w:rFonts w:asciiTheme="minorHAnsi" w:hAnsiTheme="minorHAnsi" w:cstheme="minorHAnsi"/>
            <w:lang w:eastAsia="en-GB"/>
          </w:rPr>
          <w:t>Student Placement Conduct and Health and Safety Agreement</w:t>
        </w:r>
      </w:hyperlink>
      <w:r w:rsidR="009D3625">
        <w:t>’</w:t>
      </w:r>
      <w:r w:rsidR="009D3625" w:rsidRPr="00103D77">
        <w:rPr>
          <w:rFonts w:asciiTheme="minorHAnsi" w:eastAsiaTheme="minorEastAsia" w:hAnsiTheme="minorHAnsi" w:cs="Arial"/>
          <w:szCs w:val="22"/>
          <w:lang w:eastAsia="en-GB"/>
        </w:rPr>
        <w:t xml:space="preserve"> prior to undertaking placements</w:t>
      </w:r>
      <w:r w:rsidR="00770DE4">
        <w:rPr>
          <w:rFonts w:asciiTheme="minorHAnsi" w:eastAsiaTheme="minorEastAsia" w:hAnsiTheme="minorHAnsi" w:cs="Arial"/>
          <w:szCs w:val="22"/>
          <w:lang w:eastAsia="en-GB"/>
        </w:rPr>
        <w:t xml:space="preserve"> or if utilising their workplace as the setting for WBL integral to a course</w:t>
      </w:r>
      <w:r w:rsidR="009D3625" w:rsidRPr="00103D77">
        <w:rPr>
          <w:rFonts w:asciiTheme="minorHAnsi" w:eastAsiaTheme="minorEastAsia" w:hAnsiTheme="minorHAnsi" w:cs="Arial"/>
          <w:szCs w:val="22"/>
          <w:lang w:eastAsia="en-GB"/>
        </w:rPr>
        <w:t xml:space="preserve">.  It is recommended that the course </w:t>
      </w:r>
      <w:r w:rsidR="009D3625">
        <w:rPr>
          <w:rFonts w:asciiTheme="minorHAnsi" w:eastAsiaTheme="minorEastAsia" w:hAnsiTheme="minorHAnsi" w:cs="Arial"/>
          <w:szCs w:val="22"/>
          <w:lang w:eastAsia="en-GB"/>
        </w:rPr>
        <w:t>team consider</w:t>
      </w:r>
      <w:r w:rsidR="009D3625" w:rsidRPr="00103D77">
        <w:rPr>
          <w:rFonts w:asciiTheme="minorHAnsi" w:eastAsiaTheme="minorEastAsia" w:hAnsiTheme="minorHAnsi" w:cs="Arial"/>
          <w:szCs w:val="22"/>
          <w:lang w:eastAsia="en-GB"/>
        </w:rPr>
        <w:t xml:space="preserve"> the policy and associated documentation before completing this audit.</w:t>
      </w:r>
      <w:r w:rsidR="009D3625">
        <w:rPr>
          <w:rFonts w:asciiTheme="minorHAnsi" w:eastAsiaTheme="minorEastAsia" w:hAnsiTheme="minorHAnsi" w:cs="Arial"/>
          <w:szCs w:val="22"/>
          <w:lang w:eastAsia="en-GB"/>
        </w:rPr>
        <w:t xml:space="preserve">  </w:t>
      </w:r>
      <w:r w:rsidR="009D3625" w:rsidRPr="00C93DCE">
        <w:rPr>
          <w:rFonts w:asciiTheme="minorHAnsi" w:eastAsiaTheme="minorEastAsia" w:hAnsiTheme="minorHAnsi" w:cs="Arial"/>
          <w:szCs w:val="22"/>
          <w:lang w:eastAsia="en-GB"/>
        </w:rPr>
        <w:t>There is scope to consider equivalency of partner documentation through the course approval process.</w:t>
      </w:r>
    </w:p>
    <w:p w14:paraId="6BF411FE" w14:textId="77777777" w:rsidR="00595312" w:rsidRPr="00103D77" w:rsidRDefault="00595312" w:rsidP="00595312">
      <w:pPr>
        <w:ind w:left="567" w:hanging="567"/>
        <w:rPr>
          <w:rFonts w:asciiTheme="minorHAnsi" w:eastAsiaTheme="minorEastAsia" w:hAnsiTheme="minorHAnsi" w:cs="Arial"/>
          <w:szCs w:val="22"/>
          <w:lang w:eastAsia="en-GB"/>
        </w:rPr>
      </w:pPr>
    </w:p>
    <w:p w14:paraId="0D6335C3" w14:textId="0A549DD8" w:rsidR="0062084A" w:rsidRPr="00103D77" w:rsidRDefault="006E19AC" w:rsidP="00595312">
      <w:pPr>
        <w:ind w:left="567" w:hanging="567"/>
        <w:rPr>
          <w:rFonts w:asciiTheme="minorHAnsi" w:eastAsiaTheme="minorEastAsia" w:hAnsiTheme="minorHAnsi" w:cs="Arial"/>
          <w:szCs w:val="22"/>
          <w:lang w:eastAsia="en-GB"/>
        </w:rPr>
      </w:pPr>
      <w:r>
        <w:rPr>
          <w:rFonts w:asciiTheme="minorHAnsi" w:eastAsiaTheme="minorEastAsia" w:hAnsiTheme="minorHAnsi" w:cs="Arial"/>
          <w:szCs w:val="22"/>
          <w:lang w:eastAsia="en-GB"/>
        </w:rPr>
        <w:lastRenderedPageBreak/>
        <w:t>6</w:t>
      </w:r>
      <w:r w:rsidR="00595312" w:rsidRPr="00103D77">
        <w:rPr>
          <w:rFonts w:asciiTheme="minorHAnsi" w:eastAsiaTheme="minorEastAsia" w:hAnsiTheme="minorHAnsi" w:cs="Arial"/>
          <w:szCs w:val="22"/>
          <w:lang w:eastAsia="en-GB"/>
        </w:rPr>
        <w:tab/>
      </w:r>
      <w:r w:rsidR="009D3625" w:rsidRPr="009D3625">
        <w:rPr>
          <w:rFonts w:asciiTheme="minorHAnsi" w:eastAsiaTheme="minorEastAsia" w:hAnsiTheme="minorHAnsi" w:cs="Arial"/>
          <w:szCs w:val="22"/>
          <w:lang w:eastAsia="en-GB"/>
        </w:rPr>
        <w:t>This audit record should be completed by the member of staff within the course team responsible for the placement or work-based learning experience (often one or more modules).  Each section concludes with a further information/comments/hyperlinks box.  This can be used to provide hyperlinks to the documents (e.g. course, student, placement provider</w:t>
      </w:r>
      <w:r w:rsidR="006C50D0">
        <w:rPr>
          <w:rFonts w:asciiTheme="minorHAnsi" w:eastAsiaTheme="minorEastAsia" w:hAnsiTheme="minorHAnsi" w:cs="Arial"/>
          <w:szCs w:val="22"/>
          <w:lang w:eastAsia="en-GB"/>
        </w:rPr>
        <w:t>, employer</w:t>
      </w:r>
      <w:r w:rsidR="009D3625" w:rsidRPr="009D3625">
        <w:rPr>
          <w:rFonts w:asciiTheme="minorHAnsi" w:eastAsiaTheme="minorEastAsia" w:hAnsiTheme="minorHAnsi" w:cs="Arial"/>
          <w:szCs w:val="22"/>
          <w:lang w:eastAsia="en-GB"/>
        </w:rPr>
        <w:t xml:space="preserve"> or mentor documentation) and/or to explain aspects of the response if this is thought necessary.</w:t>
      </w:r>
    </w:p>
    <w:p w14:paraId="32123050" w14:textId="77777777" w:rsidR="0062084A" w:rsidRPr="00103D77" w:rsidRDefault="0062084A" w:rsidP="00595312">
      <w:pPr>
        <w:ind w:left="567" w:hanging="567"/>
        <w:rPr>
          <w:rFonts w:asciiTheme="minorHAnsi" w:eastAsiaTheme="minorEastAsia" w:hAnsiTheme="minorHAnsi" w:cs="Arial"/>
          <w:szCs w:val="22"/>
          <w:lang w:eastAsia="en-GB"/>
        </w:rPr>
      </w:pPr>
    </w:p>
    <w:p w14:paraId="7ED448EC" w14:textId="6AE0936F" w:rsidR="00F6142F" w:rsidRDefault="006E19AC" w:rsidP="00595312">
      <w:pPr>
        <w:ind w:left="567" w:hanging="567"/>
        <w:rPr>
          <w:rFonts w:asciiTheme="minorHAnsi" w:eastAsiaTheme="minorEastAsia" w:hAnsiTheme="minorHAnsi" w:cs="Arial"/>
          <w:szCs w:val="22"/>
          <w:lang w:eastAsia="en-GB"/>
        </w:rPr>
      </w:pPr>
      <w:r>
        <w:rPr>
          <w:rFonts w:asciiTheme="minorHAnsi" w:eastAsiaTheme="minorEastAsia" w:hAnsiTheme="minorHAnsi" w:cs="Arial"/>
          <w:szCs w:val="22"/>
          <w:lang w:eastAsia="en-GB"/>
        </w:rPr>
        <w:t>7</w:t>
      </w:r>
      <w:r w:rsidR="0062084A" w:rsidRPr="00103D77">
        <w:rPr>
          <w:rFonts w:asciiTheme="minorHAnsi" w:eastAsiaTheme="minorEastAsia" w:hAnsiTheme="minorHAnsi" w:cs="Arial"/>
          <w:szCs w:val="22"/>
          <w:lang w:eastAsia="en-GB"/>
        </w:rPr>
        <w:tab/>
      </w:r>
      <w:r w:rsidR="008A14FC" w:rsidRPr="00103D77">
        <w:rPr>
          <w:rFonts w:asciiTheme="minorHAnsi" w:eastAsiaTheme="minorEastAsia" w:hAnsiTheme="minorHAnsi" w:cs="Arial"/>
          <w:szCs w:val="22"/>
          <w:lang w:eastAsia="en-GB"/>
        </w:rPr>
        <w:t xml:space="preserve">The record is intended to be both an assurance and enhancement tool. There may be instances where some development or review work is necessary.  This should be identified on the audit record and the timeline for completion of the development work </w:t>
      </w:r>
      <w:r w:rsidR="008A14FC">
        <w:rPr>
          <w:rFonts w:asciiTheme="minorHAnsi" w:eastAsiaTheme="minorEastAsia" w:hAnsiTheme="minorHAnsi" w:cs="Arial"/>
          <w:szCs w:val="22"/>
          <w:lang w:eastAsia="en-GB"/>
        </w:rPr>
        <w:t>and how this will be monitored added</w:t>
      </w:r>
      <w:r w:rsidR="008A14FC" w:rsidRPr="00103D77">
        <w:rPr>
          <w:rFonts w:asciiTheme="minorHAnsi" w:eastAsiaTheme="minorEastAsia" w:hAnsiTheme="minorHAnsi" w:cs="Arial"/>
          <w:szCs w:val="22"/>
          <w:lang w:eastAsia="en-GB"/>
        </w:rPr>
        <w:t xml:space="preserve"> in the further information boxes.</w:t>
      </w:r>
      <w:r w:rsidR="00595312" w:rsidRPr="00103D77">
        <w:rPr>
          <w:rFonts w:asciiTheme="minorHAnsi" w:eastAsiaTheme="minorEastAsia" w:hAnsiTheme="minorHAnsi" w:cs="Arial"/>
          <w:szCs w:val="22"/>
          <w:lang w:eastAsia="en-GB"/>
        </w:rPr>
        <w:t xml:space="preserve"> </w:t>
      </w:r>
    </w:p>
    <w:p w14:paraId="30FE7A19" w14:textId="77777777" w:rsidR="00595312" w:rsidRPr="000A1A1A" w:rsidRDefault="00595312" w:rsidP="00F6142F">
      <w:pPr>
        <w:rPr>
          <w:rFonts w:asciiTheme="minorHAnsi" w:eastAsiaTheme="minorEastAsia" w:hAnsiTheme="minorHAnsi" w:cs="Arial"/>
          <w:szCs w:val="22"/>
          <w:lang w:eastAsia="en-GB"/>
        </w:rPr>
      </w:pPr>
      <w:r w:rsidRPr="00103D77">
        <w:rPr>
          <w:rFonts w:asciiTheme="minorHAnsi" w:eastAsiaTheme="minorEastAsia" w:hAnsiTheme="minorHAnsi" w:cs="Arial"/>
          <w:szCs w:val="22"/>
          <w:lang w:eastAsia="en-GB"/>
        </w:rPr>
        <w:t xml:space="preserve">  </w:t>
      </w:r>
      <w:r w:rsidRPr="00103D77">
        <w:rPr>
          <w:rFonts w:asciiTheme="minorHAnsi" w:eastAsiaTheme="minorEastAsia" w:hAnsiTheme="minorHAnsi" w:cs="Arial"/>
          <w:szCs w:val="22"/>
          <w:lang w:eastAsia="en-GB"/>
        </w:rPr>
        <w:tab/>
      </w:r>
      <w:r w:rsidRPr="000A1A1A">
        <w:rPr>
          <w:rFonts w:asciiTheme="minorHAnsi" w:eastAsiaTheme="minorEastAsia" w:hAnsiTheme="minorHAnsi" w:cs="Arial"/>
          <w:szCs w:val="22"/>
          <w:lang w:eastAsia="en-GB"/>
        </w:rPr>
        <w:t xml:space="preserve"> </w:t>
      </w:r>
    </w:p>
    <w:p w14:paraId="2D9EEE5F" w14:textId="68FE5644" w:rsidR="00595312" w:rsidRPr="000A1A1A" w:rsidRDefault="006E19AC" w:rsidP="00595312">
      <w:pPr>
        <w:ind w:left="567" w:hanging="567"/>
        <w:rPr>
          <w:rFonts w:asciiTheme="minorHAnsi" w:eastAsiaTheme="minorEastAsia" w:hAnsiTheme="minorHAnsi" w:cs="Arial"/>
          <w:szCs w:val="22"/>
          <w:lang w:eastAsia="en-GB"/>
        </w:rPr>
      </w:pPr>
      <w:r>
        <w:rPr>
          <w:rFonts w:asciiTheme="minorHAnsi" w:eastAsiaTheme="minorEastAsia" w:hAnsiTheme="minorHAnsi" w:cs="Arial"/>
          <w:szCs w:val="22"/>
          <w:lang w:eastAsia="en-GB"/>
        </w:rPr>
        <w:t>8</w:t>
      </w:r>
      <w:r w:rsidR="00595312" w:rsidRPr="000A1A1A">
        <w:rPr>
          <w:rFonts w:asciiTheme="minorHAnsi" w:eastAsiaTheme="minorEastAsia" w:hAnsiTheme="minorHAnsi" w:cs="Arial"/>
          <w:szCs w:val="22"/>
          <w:lang w:eastAsia="en-GB"/>
        </w:rPr>
        <w:tab/>
      </w:r>
      <w:r w:rsidR="008A14FC" w:rsidRPr="000A1A1A">
        <w:rPr>
          <w:rFonts w:asciiTheme="minorHAnsi" w:eastAsiaTheme="minorEastAsia" w:hAnsiTheme="minorHAnsi" w:cs="Arial"/>
          <w:szCs w:val="22"/>
          <w:lang w:eastAsia="en-GB"/>
        </w:rPr>
        <w:t>It is intended that each course, where there is placement or work-based learning experience of some kind, will maintain the audit record.  It will be considered as part of course approval,</w:t>
      </w:r>
      <w:r w:rsidR="008A14FC">
        <w:rPr>
          <w:rFonts w:asciiTheme="minorHAnsi" w:eastAsiaTheme="minorEastAsia" w:hAnsiTheme="minorHAnsi" w:cs="Arial"/>
          <w:szCs w:val="22"/>
          <w:lang w:eastAsia="en-GB"/>
        </w:rPr>
        <w:t xml:space="preserve"> </w:t>
      </w:r>
      <w:r w:rsidR="008A14FC" w:rsidRPr="000A1A1A">
        <w:rPr>
          <w:rFonts w:asciiTheme="minorHAnsi" w:eastAsiaTheme="minorEastAsia" w:hAnsiTheme="minorHAnsi" w:cs="Arial"/>
          <w:szCs w:val="22"/>
          <w:lang w:eastAsia="en-GB"/>
        </w:rPr>
        <w:t xml:space="preserve">periodic review and re-approval and where new placement/WBL modules are approved.  Completion of the audit record and actions taken related to areas for development will be confirmed </w:t>
      </w:r>
      <w:r w:rsidR="008A14FC">
        <w:rPr>
          <w:rFonts w:asciiTheme="minorHAnsi" w:eastAsiaTheme="minorEastAsia" w:hAnsiTheme="minorHAnsi" w:cs="Arial"/>
          <w:szCs w:val="22"/>
          <w:lang w:eastAsia="en-GB"/>
        </w:rPr>
        <w:t>through</w:t>
      </w:r>
      <w:r w:rsidR="008A14FC" w:rsidRPr="000A1A1A">
        <w:rPr>
          <w:rFonts w:asciiTheme="minorHAnsi" w:eastAsiaTheme="minorEastAsia" w:hAnsiTheme="minorHAnsi" w:cs="Arial"/>
          <w:szCs w:val="22"/>
          <w:lang w:eastAsia="en-GB"/>
        </w:rPr>
        <w:t xml:space="preserve"> the Course Annual Evaluation Report. </w:t>
      </w:r>
      <w:r w:rsidR="0062084A" w:rsidRPr="000A1A1A">
        <w:rPr>
          <w:rFonts w:asciiTheme="minorHAnsi" w:eastAsiaTheme="minorEastAsia" w:hAnsiTheme="minorHAnsi" w:cs="Arial"/>
          <w:szCs w:val="22"/>
          <w:lang w:eastAsia="en-GB"/>
        </w:rPr>
        <w:t xml:space="preserve"> </w:t>
      </w:r>
    </w:p>
    <w:p w14:paraId="452B6B75" w14:textId="77777777" w:rsidR="00595312" w:rsidRPr="000A1A1A" w:rsidRDefault="00595312" w:rsidP="00595312">
      <w:pPr>
        <w:ind w:left="567" w:hanging="567"/>
        <w:rPr>
          <w:rFonts w:asciiTheme="minorHAnsi" w:eastAsiaTheme="minorEastAsia" w:hAnsiTheme="minorHAnsi" w:cs="Arial"/>
          <w:szCs w:val="22"/>
          <w:lang w:eastAsia="en-GB"/>
        </w:rPr>
      </w:pPr>
    </w:p>
    <w:p w14:paraId="2DC64325" w14:textId="77777777" w:rsidR="002E34B5" w:rsidRPr="000A1A1A" w:rsidRDefault="002E34B5" w:rsidP="002E34B5">
      <w:pPr>
        <w:rPr>
          <w:rFonts w:asciiTheme="minorHAnsi" w:hAnsiTheme="minorHAnsi" w:cs="Arial"/>
          <w:color w:val="000000" w:themeColor="text1"/>
          <w:sz w:val="18"/>
          <w:szCs w:val="18"/>
        </w:rPr>
      </w:pPr>
    </w:p>
    <w:p w14:paraId="40C9123D" w14:textId="77777777" w:rsidR="00AE2ED1" w:rsidRPr="000A1A1A" w:rsidRDefault="00AE2ED1" w:rsidP="00AB297F">
      <w:pPr>
        <w:jc w:val="both"/>
        <w:rPr>
          <w:rFonts w:asciiTheme="minorHAnsi" w:eastAsia="Calibri" w:hAnsiTheme="minorHAnsi" w:cs="Arial"/>
          <w:b/>
          <w:szCs w:val="22"/>
        </w:rPr>
      </w:pPr>
    </w:p>
    <w:p w14:paraId="760F20D7" w14:textId="77777777" w:rsidR="00AB297F" w:rsidRPr="000A1A1A" w:rsidRDefault="00AB297F" w:rsidP="00AB297F">
      <w:pPr>
        <w:jc w:val="both"/>
        <w:rPr>
          <w:rFonts w:asciiTheme="minorHAnsi" w:eastAsia="Calibri" w:hAnsiTheme="minorHAnsi" w:cs="Arial"/>
          <w:b/>
          <w:szCs w:val="22"/>
        </w:rPr>
      </w:pPr>
    </w:p>
    <w:p w14:paraId="458CADF9" w14:textId="77777777" w:rsidR="00595312" w:rsidRPr="000A1A1A" w:rsidRDefault="00595312" w:rsidP="00595312">
      <w:pPr>
        <w:spacing w:after="200" w:line="276" w:lineRule="auto"/>
        <w:rPr>
          <w:rFonts w:asciiTheme="minorHAnsi" w:eastAsiaTheme="minorEastAsia" w:hAnsiTheme="minorHAnsi" w:cs="Arial"/>
          <w:szCs w:val="22"/>
          <w:lang w:eastAsia="en-GB"/>
        </w:rPr>
      </w:pPr>
      <w:r w:rsidRPr="000A1A1A">
        <w:rPr>
          <w:rFonts w:asciiTheme="minorHAnsi" w:eastAsiaTheme="minorEastAsia" w:hAnsiTheme="minorHAnsi" w:cs="Arial"/>
          <w:szCs w:val="22"/>
          <w:lang w:eastAsia="en-GB"/>
        </w:rPr>
        <w:br w:type="page"/>
      </w:r>
    </w:p>
    <w:p w14:paraId="40FAF0D2" w14:textId="77777777" w:rsidR="00595312" w:rsidRPr="00ED6683" w:rsidRDefault="00AE2ED1" w:rsidP="00595312">
      <w:pPr>
        <w:rPr>
          <w:rFonts w:asciiTheme="minorHAnsi" w:eastAsiaTheme="minorEastAsia" w:hAnsiTheme="minorHAnsi" w:cs="Arial"/>
          <w:b/>
          <w:szCs w:val="22"/>
          <w:lang w:eastAsia="en-GB"/>
        </w:rPr>
      </w:pPr>
      <w:r w:rsidRPr="00ED6683">
        <w:rPr>
          <w:rFonts w:asciiTheme="minorHAnsi" w:hAnsiTheme="minorHAnsi" w:cs="Arial"/>
          <w:noProof/>
          <w:szCs w:val="22"/>
          <w:lang w:eastAsia="en-GB"/>
        </w:rPr>
        <w:lastRenderedPageBreak/>
        <w:drawing>
          <wp:inline distT="0" distB="0" distL="0" distR="0" wp14:anchorId="30A5224F" wp14:editId="4A21F64F">
            <wp:extent cx="170497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gif"/>
                    <pic:cNvPicPr/>
                  </pic:nvPicPr>
                  <pic:blipFill>
                    <a:blip r:embed="rId8">
                      <a:extLst>
                        <a:ext uri="{28A0092B-C50C-407E-A947-70E740481C1C}">
                          <a14:useLocalDpi xmlns:a14="http://schemas.microsoft.com/office/drawing/2010/main" val="0"/>
                        </a:ext>
                      </a:extLst>
                    </a:blip>
                    <a:stretch>
                      <a:fillRect/>
                    </a:stretch>
                  </pic:blipFill>
                  <pic:spPr>
                    <a:xfrm>
                      <a:off x="0" y="0"/>
                      <a:ext cx="1704975" cy="552450"/>
                    </a:xfrm>
                    <a:prstGeom prst="rect">
                      <a:avLst/>
                    </a:prstGeom>
                  </pic:spPr>
                </pic:pic>
              </a:graphicData>
            </a:graphic>
          </wp:inline>
        </w:drawing>
      </w:r>
    </w:p>
    <w:p w14:paraId="75F58E30" w14:textId="77777777" w:rsidR="00595312" w:rsidRPr="00ED6683" w:rsidRDefault="00595312" w:rsidP="00595312">
      <w:pPr>
        <w:jc w:val="center"/>
        <w:rPr>
          <w:rFonts w:asciiTheme="minorHAnsi" w:eastAsiaTheme="minorEastAsia" w:hAnsiTheme="minorHAnsi" w:cs="Arial"/>
          <w:b/>
          <w:szCs w:val="22"/>
          <w:lang w:eastAsia="en-GB"/>
        </w:rPr>
      </w:pPr>
    </w:p>
    <w:p w14:paraId="685CC8D6" w14:textId="77777777" w:rsidR="00595312" w:rsidRPr="00ED6683" w:rsidRDefault="00595312" w:rsidP="00595312">
      <w:pPr>
        <w:jc w:val="center"/>
        <w:rPr>
          <w:rFonts w:asciiTheme="minorHAnsi" w:eastAsiaTheme="minorEastAsia" w:hAnsiTheme="minorHAnsi" w:cs="Arial"/>
          <w:b/>
          <w:szCs w:val="22"/>
          <w:lang w:eastAsia="en-GB"/>
        </w:rPr>
      </w:pPr>
      <w:r w:rsidRPr="00ED6683">
        <w:rPr>
          <w:rFonts w:asciiTheme="minorHAnsi" w:eastAsiaTheme="minorEastAsia" w:hAnsiTheme="minorHAnsi" w:cs="Arial"/>
          <w:b/>
          <w:szCs w:val="22"/>
          <w:lang w:eastAsia="en-GB"/>
        </w:rPr>
        <w:t>Managing Placements</w:t>
      </w:r>
      <w:r w:rsidR="00550AD1" w:rsidRPr="00ED6683">
        <w:rPr>
          <w:rFonts w:asciiTheme="minorHAnsi" w:eastAsiaTheme="minorEastAsia" w:hAnsiTheme="minorHAnsi" w:cs="Arial"/>
          <w:b/>
          <w:szCs w:val="22"/>
          <w:lang w:eastAsia="en-GB"/>
        </w:rPr>
        <w:t xml:space="preserve"> and Work-Based Learning</w:t>
      </w:r>
      <w:r w:rsidRPr="00ED6683">
        <w:rPr>
          <w:rFonts w:asciiTheme="minorHAnsi" w:eastAsiaTheme="minorEastAsia" w:hAnsiTheme="minorHAnsi" w:cs="Arial"/>
          <w:b/>
          <w:szCs w:val="22"/>
          <w:lang w:eastAsia="en-GB"/>
        </w:rPr>
        <w:t>: Audit Record</w:t>
      </w:r>
    </w:p>
    <w:p w14:paraId="4A91AE41" w14:textId="77777777" w:rsidR="00595312" w:rsidRPr="00ED6683" w:rsidRDefault="00595312" w:rsidP="00595312">
      <w:pPr>
        <w:jc w:val="cente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2886"/>
        <w:gridCol w:w="4252"/>
        <w:gridCol w:w="3340"/>
      </w:tblGrid>
      <w:tr w:rsidR="00595312" w:rsidRPr="00837D89" w14:paraId="005A3DB6" w14:textId="77777777" w:rsidTr="006523CD">
        <w:trPr>
          <w:trHeight w:val="399"/>
        </w:trPr>
        <w:tc>
          <w:tcPr>
            <w:tcW w:w="1377" w:type="pct"/>
          </w:tcPr>
          <w:p w14:paraId="51D6DEC3" w14:textId="77777777" w:rsidR="00595312" w:rsidRPr="00837D89" w:rsidRDefault="00595312" w:rsidP="00595312">
            <w:pPr>
              <w:rPr>
                <w:rFonts w:eastAsiaTheme="minorEastAsia" w:cs="Arial"/>
                <w:b/>
                <w:bCs/>
              </w:rPr>
            </w:pPr>
          </w:p>
        </w:tc>
        <w:tc>
          <w:tcPr>
            <w:tcW w:w="2029" w:type="pct"/>
          </w:tcPr>
          <w:p w14:paraId="3B2CAEF0" w14:textId="77777777" w:rsidR="00595312" w:rsidRPr="00837D89" w:rsidRDefault="00595312" w:rsidP="00595312">
            <w:pPr>
              <w:jc w:val="center"/>
              <w:rPr>
                <w:rFonts w:eastAsiaTheme="minorEastAsia" w:cs="Arial"/>
                <w:b/>
                <w:bCs/>
              </w:rPr>
            </w:pPr>
            <w:r w:rsidRPr="00837D89">
              <w:rPr>
                <w:rFonts w:eastAsiaTheme="minorEastAsia" w:cs="Arial"/>
                <w:b/>
                <w:bCs/>
              </w:rPr>
              <w:t>Module code(s)</w:t>
            </w:r>
            <w:r w:rsidR="00AE54B9" w:rsidRPr="00837D89">
              <w:rPr>
                <w:rFonts w:eastAsiaTheme="minorEastAsia" w:cs="Arial"/>
                <w:b/>
                <w:bCs/>
              </w:rPr>
              <w:t>/Titles</w:t>
            </w:r>
            <w:r w:rsidRPr="00837D89">
              <w:rPr>
                <w:rFonts w:eastAsiaTheme="minorEastAsia" w:cs="Arial"/>
                <w:b/>
                <w:bCs/>
              </w:rPr>
              <w:t xml:space="preserve"> - if relevant</w:t>
            </w:r>
          </w:p>
        </w:tc>
        <w:tc>
          <w:tcPr>
            <w:tcW w:w="1594" w:type="pct"/>
          </w:tcPr>
          <w:p w14:paraId="3C400DB2" w14:textId="77777777" w:rsidR="00595312" w:rsidRPr="00837D89" w:rsidRDefault="00595312" w:rsidP="00595312">
            <w:pPr>
              <w:jc w:val="center"/>
              <w:rPr>
                <w:rFonts w:eastAsiaTheme="minorEastAsia" w:cs="Arial"/>
                <w:b/>
                <w:bCs/>
              </w:rPr>
            </w:pPr>
            <w:r w:rsidRPr="00837D89">
              <w:rPr>
                <w:rFonts w:eastAsiaTheme="minorEastAsia" w:cs="Arial"/>
                <w:b/>
                <w:bCs/>
              </w:rPr>
              <w:t>Credits and/or hours</w:t>
            </w:r>
          </w:p>
        </w:tc>
      </w:tr>
      <w:tr w:rsidR="00595312" w:rsidRPr="004121B4" w14:paraId="6542C453" w14:textId="77777777" w:rsidTr="006523CD">
        <w:tc>
          <w:tcPr>
            <w:tcW w:w="1377" w:type="pct"/>
          </w:tcPr>
          <w:p w14:paraId="20FE0CA4" w14:textId="77777777" w:rsidR="00595312" w:rsidRPr="00837D89" w:rsidRDefault="00595312" w:rsidP="00595312">
            <w:pPr>
              <w:rPr>
                <w:rFonts w:eastAsiaTheme="minorEastAsia" w:cs="Arial"/>
                <w:b/>
                <w:bCs/>
              </w:rPr>
            </w:pPr>
            <w:r w:rsidRPr="00837D89">
              <w:rPr>
                <w:rFonts w:eastAsiaTheme="minorEastAsia" w:cs="Arial"/>
                <w:b/>
                <w:bCs/>
              </w:rPr>
              <w:t xml:space="preserve">Mandatory </w:t>
            </w:r>
            <w:r w:rsidR="004E1D4E" w:rsidRPr="00837D89">
              <w:rPr>
                <w:rFonts w:eastAsiaTheme="minorEastAsia" w:cs="Arial"/>
                <w:b/>
                <w:bCs/>
              </w:rPr>
              <w:t>WBL/</w:t>
            </w:r>
            <w:r w:rsidRPr="00837D89">
              <w:rPr>
                <w:rFonts w:eastAsiaTheme="minorEastAsia" w:cs="Arial"/>
                <w:b/>
                <w:bCs/>
              </w:rPr>
              <w:t>placement(s)</w:t>
            </w:r>
          </w:p>
        </w:tc>
        <w:tc>
          <w:tcPr>
            <w:tcW w:w="2029" w:type="pct"/>
          </w:tcPr>
          <w:p w14:paraId="4D37B8C9" w14:textId="77777777" w:rsidR="00595312" w:rsidRPr="00ED6683" w:rsidRDefault="00595312" w:rsidP="00595312">
            <w:pPr>
              <w:rPr>
                <w:rFonts w:eastAsiaTheme="minorEastAsia" w:cs="Arial"/>
              </w:rPr>
            </w:pPr>
          </w:p>
        </w:tc>
        <w:tc>
          <w:tcPr>
            <w:tcW w:w="1594" w:type="pct"/>
          </w:tcPr>
          <w:p w14:paraId="6DB8CAA3" w14:textId="77777777" w:rsidR="00595312" w:rsidRPr="00ED6683" w:rsidRDefault="00595312" w:rsidP="00595312">
            <w:pPr>
              <w:rPr>
                <w:rFonts w:eastAsiaTheme="minorEastAsia" w:cs="Arial"/>
              </w:rPr>
            </w:pPr>
          </w:p>
        </w:tc>
      </w:tr>
      <w:tr w:rsidR="00595312" w:rsidRPr="004121B4" w14:paraId="06837FA6" w14:textId="77777777" w:rsidTr="006523CD">
        <w:tc>
          <w:tcPr>
            <w:tcW w:w="1377" w:type="pct"/>
          </w:tcPr>
          <w:p w14:paraId="4D72A0C2" w14:textId="77777777" w:rsidR="00595312" w:rsidRPr="00837D89" w:rsidRDefault="00595312" w:rsidP="00595312">
            <w:pPr>
              <w:rPr>
                <w:rFonts w:eastAsiaTheme="minorEastAsia" w:cs="Arial"/>
                <w:b/>
                <w:bCs/>
              </w:rPr>
            </w:pPr>
            <w:r w:rsidRPr="00837D89">
              <w:rPr>
                <w:rFonts w:eastAsiaTheme="minorEastAsia" w:cs="Arial"/>
                <w:b/>
                <w:bCs/>
              </w:rPr>
              <w:t xml:space="preserve">Optional </w:t>
            </w:r>
            <w:r w:rsidR="004E1D4E" w:rsidRPr="00837D89">
              <w:rPr>
                <w:rFonts w:eastAsiaTheme="minorEastAsia" w:cs="Arial"/>
                <w:b/>
                <w:bCs/>
              </w:rPr>
              <w:t>WBL/</w:t>
            </w:r>
            <w:r w:rsidRPr="00837D89">
              <w:rPr>
                <w:rFonts w:eastAsiaTheme="minorEastAsia" w:cs="Arial"/>
                <w:b/>
                <w:bCs/>
              </w:rPr>
              <w:t>placement(s)</w:t>
            </w:r>
          </w:p>
        </w:tc>
        <w:tc>
          <w:tcPr>
            <w:tcW w:w="2029" w:type="pct"/>
          </w:tcPr>
          <w:p w14:paraId="418E0EF0" w14:textId="77777777" w:rsidR="00595312" w:rsidRPr="00ED6683" w:rsidRDefault="00595312" w:rsidP="00595312">
            <w:pPr>
              <w:rPr>
                <w:rFonts w:eastAsiaTheme="minorEastAsia" w:cs="Arial"/>
              </w:rPr>
            </w:pPr>
          </w:p>
        </w:tc>
        <w:tc>
          <w:tcPr>
            <w:tcW w:w="1594" w:type="pct"/>
          </w:tcPr>
          <w:p w14:paraId="01DFEC93" w14:textId="77777777" w:rsidR="00595312" w:rsidRPr="00ED6683" w:rsidRDefault="00595312" w:rsidP="00595312">
            <w:pPr>
              <w:rPr>
                <w:rFonts w:eastAsiaTheme="minorEastAsia" w:cs="Arial"/>
              </w:rPr>
            </w:pPr>
          </w:p>
        </w:tc>
      </w:tr>
      <w:tr w:rsidR="00595312" w:rsidRPr="004121B4" w14:paraId="73494CC0" w14:textId="77777777" w:rsidTr="006523CD">
        <w:tc>
          <w:tcPr>
            <w:tcW w:w="1377" w:type="pct"/>
          </w:tcPr>
          <w:p w14:paraId="7DC4B847" w14:textId="77777777" w:rsidR="00595312" w:rsidRPr="00837D89" w:rsidRDefault="00595312" w:rsidP="00595312">
            <w:pPr>
              <w:rPr>
                <w:rFonts w:eastAsiaTheme="minorEastAsia" w:cs="Arial"/>
                <w:b/>
                <w:bCs/>
              </w:rPr>
            </w:pPr>
            <w:r w:rsidRPr="00837D89">
              <w:rPr>
                <w:rFonts w:eastAsiaTheme="minorEastAsia" w:cs="Arial"/>
                <w:b/>
                <w:bCs/>
              </w:rPr>
              <w:t>Other (please give detail)</w:t>
            </w:r>
          </w:p>
        </w:tc>
        <w:tc>
          <w:tcPr>
            <w:tcW w:w="2029" w:type="pct"/>
          </w:tcPr>
          <w:p w14:paraId="7EDE7CBB" w14:textId="77777777" w:rsidR="00595312" w:rsidRPr="00ED6683" w:rsidRDefault="00595312" w:rsidP="00595312">
            <w:pPr>
              <w:rPr>
                <w:rFonts w:eastAsiaTheme="minorEastAsia" w:cs="Arial"/>
              </w:rPr>
            </w:pPr>
          </w:p>
        </w:tc>
        <w:tc>
          <w:tcPr>
            <w:tcW w:w="1594" w:type="pct"/>
          </w:tcPr>
          <w:p w14:paraId="38641A14" w14:textId="77777777" w:rsidR="00595312" w:rsidRPr="00ED6683" w:rsidRDefault="00595312" w:rsidP="00595312">
            <w:pPr>
              <w:rPr>
                <w:rFonts w:eastAsiaTheme="minorEastAsia" w:cs="Arial"/>
              </w:rPr>
            </w:pPr>
          </w:p>
        </w:tc>
      </w:tr>
      <w:tr w:rsidR="00595312" w:rsidRPr="004121B4" w14:paraId="4D18AF96" w14:textId="77777777" w:rsidTr="006523CD">
        <w:trPr>
          <w:trHeight w:val="1650"/>
        </w:trPr>
        <w:tc>
          <w:tcPr>
            <w:tcW w:w="1377" w:type="pct"/>
          </w:tcPr>
          <w:p w14:paraId="5E1259A2" w14:textId="77777777" w:rsidR="00595312" w:rsidRPr="00837D89" w:rsidRDefault="00595312" w:rsidP="004E1D4E">
            <w:pPr>
              <w:rPr>
                <w:rFonts w:eastAsiaTheme="minorEastAsia" w:cs="Arial"/>
                <w:b/>
                <w:bCs/>
              </w:rPr>
            </w:pPr>
            <w:r w:rsidRPr="00837D89">
              <w:rPr>
                <w:rFonts w:eastAsiaTheme="minorEastAsia" w:cs="Arial"/>
                <w:b/>
                <w:bCs/>
              </w:rPr>
              <w:t xml:space="preserve">Brief description of purpose and nature of </w:t>
            </w:r>
            <w:r w:rsidR="004E1D4E" w:rsidRPr="00837D89">
              <w:rPr>
                <w:rFonts w:eastAsiaTheme="minorEastAsia" w:cs="Arial"/>
                <w:b/>
                <w:bCs/>
              </w:rPr>
              <w:t>work-based learning</w:t>
            </w:r>
          </w:p>
        </w:tc>
        <w:tc>
          <w:tcPr>
            <w:tcW w:w="3623" w:type="pct"/>
            <w:gridSpan w:val="2"/>
          </w:tcPr>
          <w:p w14:paraId="01058DAC" w14:textId="77777777" w:rsidR="00595312" w:rsidRPr="00ED6683" w:rsidRDefault="00595312" w:rsidP="00595312">
            <w:pPr>
              <w:rPr>
                <w:rFonts w:eastAsiaTheme="minorEastAsia" w:cs="Arial"/>
              </w:rPr>
            </w:pPr>
          </w:p>
        </w:tc>
      </w:tr>
    </w:tbl>
    <w:p w14:paraId="4714FEDC" w14:textId="77777777" w:rsidR="00595312" w:rsidRPr="004121B4" w:rsidRDefault="00595312" w:rsidP="00595312">
      <w:pPr>
        <w:rPr>
          <w:rFonts w:asciiTheme="minorHAnsi" w:eastAsiaTheme="minorEastAsia" w:hAnsiTheme="minorHAnsi" w:cstheme="minorBidi"/>
          <w:szCs w:val="22"/>
          <w:lang w:eastAsia="en-GB"/>
        </w:rPr>
      </w:pPr>
    </w:p>
    <w:p w14:paraId="0B821C69" w14:textId="77777777" w:rsidR="00595312" w:rsidRPr="0021494F" w:rsidRDefault="00595312" w:rsidP="00595312">
      <w:pPr>
        <w:ind w:left="-142"/>
        <w:rPr>
          <w:rFonts w:asciiTheme="minorHAnsi" w:eastAsiaTheme="minorEastAsia" w:hAnsiTheme="minorHAnsi" w:cs="Arial"/>
          <w:b/>
          <w:szCs w:val="22"/>
          <w:lang w:eastAsia="en-GB"/>
        </w:rPr>
      </w:pPr>
      <w:r w:rsidRPr="0021494F">
        <w:rPr>
          <w:rFonts w:asciiTheme="minorHAnsi" w:eastAsiaTheme="minorEastAsia" w:hAnsiTheme="minorHAnsi" w:cs="Arial"/>
          <w:b/>
          <w:szCs w:val="22"/>
          <w:lang w:eastAsia="en-GB"/>
        </w:rPr>
        <w:t>Key for tick boxes below:  Y = Yes, N = No, N/A = Not Applicable, F/D = For Development</w:t>
      </w:r>
    </w:p>
    <w:p w14:paraId="19889D7F" w14:textId="77777777" w:rsidR="00595312" w:rsidRPr="004121B4" w:rsidRDefault="00595312" w:rsidP="00595312">
      <w:pPr>
        <w:rPr>
          <w:rFonts w:asciiTheme="minorHAnsi" w:eastAsiaTheme="minorEastAsia" w:hAnsiTheme="minorHAnsi" w:cstheme="minorBidi"/>
          <w:szCs w:val="22"/>
          <w:lang w:eastAsia="en-GB"/>
        </w:rPr>
      </w:pPr>
    </w:p>
    <w:tbl>
      <w:tblPr>
        <w:tblStyle w:val="TableGrid1"/>
        <w:tblW w:w="5000" w:type="pct"/>
        <w:tblLook w:val="04A0" w:firstRow="1" w:lastRow="0" w:firstColumn="1" w:lastColumn="0" w:noHBand="0" w:noVBand="1"/>
      </w:tblPr>
      <w:tblGrid>
        <w:gridCol w:w="747"/>
        <w:gridCol w:w="6347"/>
        <w:gridCol w:w="845"/>
        <w:gridCol w:w="845"/>
        <w:gridCol w:w="845"/>
        <w:gridCol w:w="849"/>
      </w:tblGrid>
      <w:tr w:rsidR="00595312" w:rsidRPr="004121B4" w14:paraId="3532E587" w14:textId="77777777" w:rsidTr="006523CD">
        <w:tc>
          <w:tcPr>
            <w:tcW w:w="357" w:type="pct"/>
            <w:vAlign w:val="center"/>
          </w:tcPr>
          <w:p w14:paraId="290ED134" w14:textId="77777777" w:rsidR="00595312" w:rsidRPr="00ED6683" w:rsidRDefault="00595312" w:rsidP="00595312">
            <w:pPr>
              <w:rPr>
                <w:rFonts w:eastAsiaTheme="minorEastAsia" w:cs="Arial"/>
                <w:b/>
              </w:rPr>
            </w:pPr>
            <w:r w:rsidRPr="004121B4">
              <w:rPr>
                <w:rFonts w:eastAsiaTheme="minorEastAsia" w:cs="Arial"/>
                <w:b/>
              </w:rPr>
              <w:t>1</w:t>
            </w:r>
          </w:p>
        </w:tc>
        <w:tc>
          <w:tcPr>
            <w:tcW w:w="3029" w:type="pct"/>
            <w:vAlign w:val="center"/>
          </w:tcPr>
          <w:p w14:paraId="387C76FB" w14:textId="77777777" w:rsidR="00595312" w:rsidRPr="00ED6683" w:rsidRDefault="00595312" w:rsidP="00595312">
            <w:pPr>
              <w:rPr>
                <w:rFonts w:eastAsiaTheme="minorEastAsia" w:cs="Arial"/>
              </w:rPr>
            </w:pPr>
            <w:r w:rsidRPr="004121B4">
              <w:rPr>
                <w:rFonts w:eastAsiaTheme="minorEastAsia" w:cs="Arial"/>
                <w:b/>
              </w:rPr>
              <w:t xml:space="preserve">Programme design: </w:t>
            </w:r>
            <w:r w:rsidR="003D50B1" w:rsidRPr="004121B4">
              <w:rPr>
                <w:rFonts w:eastAsiaTheme="minorEastAsia" w:cs="Arial"/>
                <w:b/>
              </w:rPr>
              <w:t>L</w:t>
            </w:r>
            <w:r w:rsidRPr="004121B4">
              <w:rPr>
                <w:rFonts w:eastAsiaTheme="minorEastAsia" w:cs="Arial"/>
                <w:b/>
              </w:rPr>
              <w:t xml:space="preserve">earning </w:t>
            </w:r>
            <w:r w:rsidR="003D50B1" w:rsidRPr="004121B4">
              <w:rPr>
                <w:rFonts w:eastAsiaTheme="minorEastAsia" w:cs="Arial"/>
                <w:b/>
              </w:rPr>
              <w:t>O</w:t>
            </w:r>
            <w:r w:rsidRPr="004121B4">
              <w:rPr>
                <w:rFonts w:eastAsiaTheme="minorEastAsia" w:cs="Arial"/>
                <w:b/>
              </w:rPr>
              <w:t xml:space="preserve">utcomes </w:t>
            </w:r>
          </w:p>
        </w:tc>
        <w:tc>
          <w:tcPr>
            <w:tcW w:w="403" w:type="pct"/>
          </w:tcPr>
          <w:p w14:paraId="19ED52C7"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Y</w:t>
            </w:r>
            <w:r w:rsidRPr="00ED6683">
              <w:rPr>
                <w:rFonts w:ascii="Segoe UI Symbol" w:eastAsia="MS Mincho" w:hAnsi="Segoe UI Symbol" w:cs="Segoe UI Symbol"/>
                <w:color w:val="273D49"/>
                <w:sz w:val="20"/>
                <w:szCs w:val="20"/>
              </w:rPr>
              <w:t>✓</w:t>
            </w:r>
          </w:p>
        </w:tc>
        <w:tc>
          <w:tcPr>
            <w:tcW w:w="403" w:type="pct"/>
          </w:tcPr>
          <w:p w14:paraId="408D5CBB"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N</w:t>
            </w:r>
            <w:r w:rsidRPr="00ED6683">
              <w:rPr>
                <w:rFonts w:ascii="Segoe UI Symbol" w:eastAsia="MS Mincho" w:hAnsi="Segoe UI Symbol" w:cs="Segoe UI Symbol"/>
                <w:color w:val="273D49"/>
                <w:sz w:val="20"/>
                <w:szCs w:val="20"/>
              </w:rPr>
              <w:t>✓</w:t>
            </w:r>
          </w:p>
        </w:tc>
        <w:tc>
          <w:tcPr>
            <w:tcW w:w="403" w:type="pct"/>
          </w:tcPr>
          <w:p w14:paraId="0A2B53DE"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N/A</w:t>
            </w:r>
            <w:r w:rsidRPr="00ED6683">
              <w:rPr>
                <w:rFonts w:ascii="Segoe UI Symbol" w:eastAsia="MS Mincho" w:hAnsi="Segoe UI Symbol" w:cs="Segoe UI Symbol"/>
                <w:color w:val="273D49"/>
                <w:sz w:val="20"/>
                <w:szCs w:val="20"/>
              </w:rPr>
              <w:t>✓</w:t>
            </w:r>
          </w:p>
        </w:tc>
        <w:tc>
          <w:tcPr>
            <w:tcW w:w="403" w:type="pct"/>
          </w:tcPr>
          <w:p w14:paraId="3B3D2EA3"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F/D</w:t>
            </w:r>
            <w:r w:rsidRPr="00ED6683">
              <w:rPr>
                <w:rFonts w:ascii="Segoe UI Symbol" w:eastAsia="MS Mincho" w:hAnsi="Segoe UI Symbol" w:cs="Segoe UI Symbol"/>
                <w:color w:val="273D49"/>
                <w:sz w:val="20"/>
                <w:szCs w:val="20"/>
              </w:rPr>
              <w:t>✓</w:t>
            </w:r>
          </w:p>
        </w:tc>
      </w:tr>
      <w:tr w:rsidR="00595312" w:rsidRPr="004121B4" w14:paraId="2D9CFF12" w14:textId="77777777" w:rsidTr="006523CD">
        <w:tc>
          <w:tcPr>
            <w:tcW w:w="357" w:type="pct"/>
          </w:tcPr>
          <w:p w14:paraId="7C9C3C5D" w14:textId="77777777" w:rsidR="00595312" w:rsidRPr="00ED6683" w:rsidRDefault="00595312" w:rsidP="00595312">
            <w:pPr>
              <w:rPr>
                <w:rFonts w:eastAsiaTheme="minorEastAsia" w:cs="Arial"/>
              </w:rPr>
            </w:pPr>
            <w:r w:rsidRPr="004121B4">
              <w:rPr>
                <w:rFonts w:eastAsiaTheme="minorEastAsia" w:cs="Arial"/>
              </w:rPr>
              <w:t>1.1</w:t>
            </w:r>
          </w:p>
        </w:tc>
        <w:tc>
          <w:tcPr>
            <w:tcW w:w="3029" w:type="pct"/>
          </w:tcPr>
          <w:p w14:paraId="10C4B133" w14:textId="77777777" w:rsidR="00595312" w:rsidRPr="004121B4" w:rsidRDefault="00595312" w:rsidP="00BA5FE2">
            <w:pPr>
              <w:rPr>
                <w:rFonts w:eastAsiaTheme="minorEastAsia" w:cstheme="minorBidi"/>
              </w:rPr>
            </w:pPr>
            <w:r w:rsidRPr="004121B4">
              <w:rPr>
                <w:rFonts w:eastAsiaTheme="minorEastAsia" w:cs="Arial"/>
              </w:rPr>
              <w:t>Do the aims and overall learning outcomes of the programme</w:t>
            </w:r>
            <w:r w:rsidR="00BA5FE2">
              <w:rPr>
                <w:rFonts w:eastAsiaTheme="minorEastAsia" w:cs="Arial"/>
              </w:rPr>
              <w:t xml:space="preserve"> make reference to work-based learning</w:t>
            </w:r>
            <w:r w:rsidRPr="004121B4">
              <w:rPr>
                <w:rFonts w:eastAsiaTheme="minorEastAsia" w:cs="Arial"/>
              </w:rPr>
              <w:t>?</w:t>
            </w:r>
          </w:p>
        </w:tc>
        <w:tc>
          <w:tcPr>
            <w:tcW w:w="403" w:type="pct"/>
          </w:tcPr>
          <w:p w14:paraId="64CEBD47" w14:textId="77777777" w:rsidR="00595312" w:rsidRPr="00ED6683" w:rsidRDefault="00595312" w:rsidP="00595312">
            <w:pPr>
              <w:jc w:val="center"/>
              <w:rPr>
                <w:rFonts w:eastAsiaTheme="minorEastAsia" w:cs="Arial"/>
              </w:rPr>
            </w:pPr>
          </w:p>
        </w:tc>
        <w:tc>
          <w:tcPr>
            <w:tcW w:w="403" w:type="pct"/>
          </w:tcPr>
          <w:p w14:paraId="6A403F22" w14:textId="77777777" w:rsidR="00595312" w:rsidRPr="00ED6683" w:rsidRDefault="00595312" w:rsidP="00595312">
            <w:pPr>
              <w:jc w:val="center"/>
              <w:rPr>
                <w:rFonts w:eastAsiaTheme="minorEastAsia" w:cs="Arial"/>
              </w:rPr>
            </w:pPr>
          </w:p>
        </w:tc>
        <w:tc>
          <w:tcPr>
            <w:tcW w:w="403" w:type="pct"/>
          </w:tcPr>
          <w:p w14:paraId="3DC2DC3C" w14:textId="77777777" w:rsidR="00595312" w:rsidRPr="00ED6683" w:rsidRDefault="00595312" w:rsidP="00595312">
            <w:pPr>
              <w:jc w:val="center"/>
              <w:rPr>
                <w:rFonts w:eastAsiaTheme="minorEastAsia" w:cs="Arial"/>
                <w:sz w:val="20"/>
                <w:szCs w:val="20"/>
              </w:rPr>
            </w:pPr>
          </w:p>
        </w:tc>
        <w:tc>
          <w:tcPr>
            <w:tcW w:w="403" w:type="pct"/>
          </w:tcPr>
          <w:p w14:paraId="7787BE50" w14:textId="77777777" w:rsidR="00595312" w:rsidRPr="00ED6683" w:rsidRDefault="00595312" w:rsidP="00595312">
            <w:pPr>
              <w:jc w:val="center"/>
              <w:rPr>
                <w:rFonts w:eastAsiaTheme="minorEastAsia" w:cs="Arial"/>
                <w:sz w:val="20"/>
                <w:szCs w:val="20"/>
              </w:rPr>
            </w:pPr>
          </w:p>
        </w:tc>
      </w:tr>
      <w:tr w:rsidR="00595312" w:rsidRPr="004121B4" w14:paraId="7B6C4A9C" w14:textId="77777777" w:rsidTr="006523CD">
        <w:tc>
          <w:tcPr>
            <w:tcW w:w="357" w:type="pct"/>
            <w:vMerge w:val="restart"/>
          </w:tcPr>
          <w:p w14:paraId="7AF220B0" w14:textId="77777777" w:rsidR="00595312" w:rsidRPr="00ED6683" w:rsidRDefault="00595312" w:rsidP="00595312">
            <w:pPr>
              <w:rPr>
                <w:rFonts w:eastAsiaTheme="minorEastAsia" w:cs="Arial"/>
              </w:rPr>
            </w:pPr>
            <w:r w:rsidRPr="004121B4">
              <w:rPr>
                <w:rFonts w:eastAsiaTheme="minorEastAsia" w:cs="Arial"/>
              </w:rPr>
              <w:t>1.2</w:t>
            </w:r>
          </w:p>
        </w:tc>
        <w:tc>
          <w:tcPr>
            <w:tcW w:w="4643" w:type="pct"/>
            <w:gridSpan w:val="5"/>
          </w:tcPr>
          <w:p w14:paraId="35DD0742" w14:textId="77777777" w:rsidR="00595312" w:rsidRPr="00ED6683" w:rsidRDefault="00595312" w:rsidP="00595312">
            <w:pPr>
              <w:rPr>
                <w:rFonts w:eastAsiaTheme="minorEastAsia" w:cs="Arial"/>
                <w:sz w:val="20"/>
                <w:szCs w:val="20"/>
              </w:rPr>
            </w:pPr>
            <w:r w:rsidRPr="004121B4">
              <w:rPr>
                <w:rFonts w:eastAsiaTheme="minorEastAsia" w:cs="Arial"/>
              </w:rPr>
              <w:t>Have learning outcomes been benchmarked to:</w:t>
            </w:r>
          </w:p>
        </w:tc>
      </w:tr>
      <w:tr w:rsidR="00595312" w:rsidRPr="004121B4" w14:paraId="54EE6BD0" w14:textId="77777777" w:rsidTr="006523CD">
        <w:tc>
          <w:tcPr>
            <w:tcW w:w="357" w:type="pct"/>
            <w:vMerge/>
          </w:tcPr>
          <w:p w14:paraId="0477487F" w14:textId="77777777" w:rsidR="00595312" w:rsidRPr="00ED6683" w:rsidRDefault="00595312" w:rsidP="00595312">
            <w:pPr>
              <w:rPr>
                <w:rFonts w:eastAsiaTheme="minorEastAsia" w:cs="Arial"/>
              </w:rPr>
            </w:pPr>
          </w:p>
        </w:tc>
        <w:tc>
          <w:tcPr>
            <w:tcW w:w="3029" w:type="pct"/>
          </w:tcPr>
          <w:p w14:paraId="6F24F37F" w14:textId="77777777" w:rsidR="00595312" w:rsidRPr="004121B4" w:rsidRDefault="00595312" w:rsidP="00595312">
            <w:pPr>
              <w:numPr>
                <w:ilvl w:val="0"/>
                <w:numId w:val="14"/>
              </w:numPr>
              <w:ind w:left="317" w:hanging="284"/>
              <w:contextualSpacing/>
              <w:rPr>
                <w:rFonts w:eastAsiaTheme="minorEastAsia" w:cstheme="minorBidi"/>
              </w:rPr>
            </w:pPr>
            <w:r w:rsidRPr="004121B4">
              <w:rPr>
                <w:rFonts w:eastAsiaTheme="minorEastAsia" w:cs="Arial"/>
              </w:rPr>
              <w:t>FHEQ?</w:t>
            </w:r>
          </w:p>
        </w:tc>
        <w:tc>
          <w:tcPr>
            <w:tcW w:w="403" w:type="pct"/>
          </w:tcPr>
          <w:p w14:paraId="779E3449" w14:textId="77777777" w:rsidR="00595312" w:rsidRPr="00ED6683" w:rsidRDefault="00595312" w:rsidP="00595312">
            <w:pPr>
              <w:jc w:val="center"/>
              <w:rPr>
                <w:rFonts w:eastAsiaTheme="minorEastAsia" w:cs="Arial"/>
              </w:rPr>
            </w:pPr>
          </w:p>
        </w:tc>
        <w:tc>
          <w:tcPr>
            <w:tcW w:w="403" w:type="pct"/>
          </w:tcPr>
          <w:p w14:paraId="0B48DD1E" w14:textId="77777777" w:rsidR="00595312" w:rsidRPr="00ED6683" w:rsidRDefault="00595312" w:rsidP="00595312">
            <w:pPr>
              <w:jc w:val="center"/>
              <w:rPr>
                <w:rFonts w:eastAsiaTheme="minorEastAsia" w:cs="Arial"/>
              </w:rPr>
            </w:pPr>
          </w:p>
        </w:tc>
        <w:tc>
          <w:tcPr>
            <w:tcW w:w="403" w:type="pct"/>
          </w:tcPr>
          <w:p w14:paraId="05578079" w14:textId="77777777" w:rsidR="00595312" w:rsidRPr="00ED6683" w:rsidRDefault="00595312" w:rsidP="00595312">
            <w:pPr>
              <w:jc w:val="center"/>
              <w:rPr>
                <w:rFonts w:eastAsiaTheme="minorEastAsia" w:cs="Arial"/>
                <w:sz w:val="20"/>
                <w:szCs w:val="20"/>
              </w:rPr>
            </w:pPr>
          </w:p>
        </w:tc>
        <w:tc>
          <w:tcPr>
            <w:tcW w:w="403" w:type="pct"/>
          </w:tcPr>
          <w:p w14:paraId="08E85AC2" w14:textId="77777777" w:rsidR="00595312" w:rsidRPr="00ED6683" w:rsidRDefault="00595312" w:rsidP="00595312">
            <w:pPr>
              <w:jc w:val="center"/>
              <w:rPr>
                <w:rFonts w:eastAsiaTheme="minorEastAsia" w:cs="Arial"/>
                <w:sz w:val="20"/>
                <w:szCs w:val="20"/>
              </w:rPr>
            </w:pPr>
          </w:p>
        </w:tc>
      </w:tr>
      <w:tr w:rsidR="00595312" w:rsidRPr="004121B4" w14:paraId="7698E2E0" w14:textId="77777777" w:rsidTr="006523CD">
        <w:tc>
          <w:tcPr>
            <w:tcW w:w="357" w:type="pct"/>
            <w:vMerge/>
          </w:tcPr>
          <w:p w14:paraId="59AAF243" w14:textId="77777777" w:rsidR="00595312" w:rsidRPr="00ED6683" w:rsidRDefault="00595312" w:rsidP="00595312">
            <w:pPr>
              <w:rPr>
                <w:rFonts w:eastAsiaTheme="minorEastAsia" w:cs="Arial"/>
              </w:rPr>
            </w:pPr>
          </w:p>
        </w:tc>
        <w:tc>
          <w:tcPr>
            <w:tcW w:w="3029" w:type="pct"/>
          </w:tcPr>
          <w:p w14:paraId="0E1CDD2B" w14:textId="77777777" w:rsidR="00595312" w:rsidRPr="004121B4" w:rsidRDefault="0085646A" w:rsidP="00595312">
            <w:pPr>
              <w:numPr>
                <w:ilvl w:val="0"/>
                <w:numId w:val="14"/>
              </w:numPr>
              <w:ind w:left="317" w:hanging="284"/>
              <w:contextualSpacing/>
              <w:rPr>
                <w:rFonts w:eastAsiaTheme="minorEastAsia" w:cstheme="minorBidi"/>
              </w:rPr>
            </w:pPr>
            <w:r>
              <w:rPr>
                <w:rFonts w:eastAsiaTheme="minorEastAsia" w:cs="Arial"/>
              </w:rPr>
              <w:t xml:space="preserve">QAA </w:t>
            </w:r>
            <w:r w:rsidR="00595312" w:rsidRPr="004121B4">
              <w:rPr>
                <w:rFonts w:eastAsiaTheme="minorEastAsia" w:cs="Arial"/>
              </w:rPr>
              <w:t xml:space="preserve">FD </w:t>
            </w:r>
            <w:r w:rsidR="00550AD1" w:rsidRPr="004121B4">
              <w:rPr>
                <w:rFonts w:eastAsiaTheme="minorEastAsia" w:cs="Arial"/>
              </w:rPr>
              <w:t xml:space="preserve">Characteristic </w:t>
            </w:r>
            <w:r w:rsidR="00595312" w:rsidRPr="004121B4">
              <w:rPr>
                <w:rFonts w:eastAsiaTheme="minorEastAsia" w:cs="Arial"/>
              </w:rPr>
              <w:t>and/or Subject Benchmark statements?</w:t>
            </w:r>
          </w:p>
        </w:tc>
        <w:tc>
          <w:tcPr>
            <w:tcW w:w="403" w:type="pct"/>
          </w:tcPr>
          <w:p w14:paraId="045D7286" w14:textId="77777777" w:rsidR="00595312" w:rsidRPr="00ED6683" w:rsidRDefault="00595312" w:rsidP="00595312">
            <w:pPr>
              <w:jc w:val="center"/>
              <w:rPr>
                <w:rFonts w:eastAsiaTheme="minorEastAsia" w:cs="Arial"/>
              </w:rPr>
            </w:pPr>
          </w:p>
        </w:tc>
        <w:tc>
          <w:tcPr>
            <w:tcW w:w="403" w:type="pct"/>
          </w:tcPr>
          <w:p w14:paraId="0FFF1F20" w14:textId="77777777" w:rsidR="00595312" w:rsidRPr="00ED6683" w:rsidRDefault="00595312" w:rsidP="00595312">
            <w:pPr>
              <w:jc w:val="center"/>
              <w:rPr>
                <w:rFonts w:eastAsiaTheme="minorEastAsia" w:cs="Arial"/>
              </w:rPr>
            </w:pPr>
          </w:p>
        </w:tc>
        <w:tc>
          <w:tcPr>
            <w:tcW w:w="403" w:type="pct"/>
          </w:tcPr>
          <w:p w14:paraId="4959DB0D" w14:textId="77777777" w:rsidR="00595312" w:rsidRPr="00ED6683" w:rsidRDefault="00595312" w:rsidP="00595312">
            <w:pPr>
              <w:jc w:val="center"/>
              <w:rPr>
                <w:rFonts w:eastAsiaTheme="minorEastAsia" w:cs="Arial"/>
                <w:sz w:val="20"/>
                <w:szCs w:val="20"/>
              </w:rPr>
            </w:pPr>
          </w:p>
        </w:tc>
        <w:tc>
          <w:tcPr>
            <w:tcW w:w="403" w:type="pct"/>
          </w:tcPr>
          <w:p w14:paraId="1735660E" w14:textId="77777777" w:rsidR="00595312" w:rsidRPr="00ED6683" w:rsidRDefault="00595312" w:rsidP="00595312">
            <w:pPr>
              <w:jc w:val="center"/>
              <w:rPr>
                <w:rFonts w:eastAsiaTheme="minorEastAsia" w:cs="Arial"/>
                <w:sz w:val="20"/>
                <w:szCs w:val="20"/>
              </w:rPr>
            </w:pPr>
          </w:p>
        </w:tc>
      </w:tr>
      <w:tr w:rsidR="00595312" w:rsidRPr="004121B4" w14:paraId="6C1EC8A9" w14:textId="77777777" w:rsidTr="006523CD">
        <w:tc>
          <w:tcPr>
            <w:tcW w:w="357" w:type="pct"/>
            <w:vMerge/>
          </w:tcPr>
          <w:p w14:paraId="6244A9A1" w14:textId="77777777" w:rsidR="00595312" w:rsidRPr="00ED6683" w:rsidRDefault="00595312" w:rsidP="00595312">
            <w:pPr>
              <w:rPr>
                <w:rFonts w:eastAsiaTheme="minorEastAsia" w:cs="Arial"/>
              </w:rPr>
            </w:pPr>
          </w:p>
        </w:tc>
        <w:tc>
          <w:tcPr>
            <w:tcW w:w="3029" w:type="pct"/>
          </w:tcPr>
          <w:p w14:paraId="7F2C61DF" w14:textId="77777777" w:rsidR="00595312" w:rsidRPr="004121B4" w:rsidRDefault="00595312" w:rsidP="00595312">
            <w:pPr>
              <w:numPr>
                <w:ilvl w:val="0"/>
                <w:numId w:val="11"/>
              </w:numPr>
              <w:ind w:left="317" w:hanging="284"/>
              <w:contextualSpacing/>
              <w:rPr>
                <w:rFonts w:eastAsiaTheme="minorEastAsia" w:cstheme="minorBidi"/>
              </w:rPr>
            </w:pPr>
            <w:r w:rsidRPr="004121B4">
              <w:rPr>
                <w:rFonts w:eastAsiaTheme="minorEastAsia" w:cs="Arial"/>
              </w:rPr>
              <w:t>National Occupational Standards?</w:t>
            </w:r>
          </w:p>
        </w:tc>
        <w:tc>
          <w:tcPr>
            <w:tcW w:w="403" w:type="pct"/>
          </w:tcPr>
          <w:p w14:paraId="64B3A6CA" w14:textId="77777777" w:rsidR="00595312" w:rsidRPr="00ED6683" w:rsidRDefault="00595312" w:rsidP="00595312">
            <w:pPr>
              <w:jc w:val="center"/>
              <w:rPr>
                <w:rFonts w:eastAsiaTheme="minorEastAsia" w:cs="Arial"/>
              </w:rPr>
            </w:pPr>
          </w:p>
        </w:tc>
        <w:tc>
          <w:tcPr>
            <w:tcW w:w="403" w:type="pct"/>
          </w:tcPr>
          <w:p w14:paraId="5B127A1C" w14:textId="77777777" w:rsidR="00595312" w:rsidRPr="00ED6683" w:rsidRDefault="00595312" w:rsidP="00595312">
            <w:pPr>
              <w:jc w:val="center"/>
              <w:rPr>
                <w:rFonts w:eastAsiaTheme="minorEastAsia" w:cs="Arial"/>
              </w:rPr>
            </w:pPr>
          </w:p>
        </w:tc>
        <w:tc>
          <w:tcPr>
            <w:tcW w:w="403" w:type="pct"/>
          </w:tcPr>
          <w:p w14:paraId="6EE35F22" w14:textId="77777777" w:rsidR="00595312" w:rsidRPr="00ED6683" w:rsidRDefault="00595312" w:rsidP="00595312">
            <w:pPr>
              <w:jc w:val="center"/>
              <w:rPr>
                <w:rFonts w:eastAsiaTheme="minorEastAsia" w:cs="Arial"/>
                <w:sz w:val="20"/>
                <w:szCs w:val="20"/>
              </w:rPr>
            </w:pPr>
          </w:p>
        </w:tc>
        <w:tc>
          <w:tcPr>
            <w:tcW w:w="403" w:type="pct"/>
          </w:tcPr>
          <w:p w14:paraId="23C588D3" w14:textId="77777777" w:rsidR="00595312" w:rsidRPr="00ED6683" w:rsidRDefault="00595312" w:rsidP="00595312">
            <w:pPr>
              <w:jc w:val="center"/>
              <w:rPr>
                <w:rFonts w:eastAsiaTheme="minorEastAsia" w:cs="Arial"/>
                <w:sz w:val="20"/>
                <w:szCs w:val="20"/>
              </w:rPr>
            </w:pPr>
          </w:p>
        </w:tc>
      </w:tr>
      <w:tr w:rsidR="00595312" w:rsidRPr="004121B4" w14:paraId="7933D3C3" w14:textId="77777777" w:rsidTr="006523CD">
        <w:tc>
          <w:tcPr>
            <w:tcW w:w="357" w:type="pct"/>
            <w:vMerge/>
          </w:tcPr>
          <w:p w14:paraId="7404FC91" w14:textId="77777777" w:rsidR="00595312" w:rsidRPr="00ED6683" w:rsidRDefault="00595312" w:rsidP="00595312">
            <w:pPr>
              <w:rPr>
                <w:rFonts w:eastAsiaTheme="minorEastAsia" w:cs="Arial"/>
              </w:rPr>
            </w:pPr>
          </w:p>
        </w:tc>
        <w:tc>
          <w:tcPr>
            <w:tcW w:w="3029" w:type="pct"/>
          </w:tcPr>
          <w:p w14:paraId="7E5A4C92" w14:textId="77777777" w:rsidR="00595312" w:rsidRPr="004121B4" w:rsidRDefault="00595312" w:rsidP="00595312">
            <w:pPr>
              <w:numPr>
                <w:ilvl w:val="0"/>
                <w:numId w:val="11"/>
              </w:numPr>
              <w:ind w:left="317" w:hanging="284"/>
              <w:contextualSpacing/>
              <w:rPr>
                <w:rFonts w:eastAsiaTheme="minorEastAsia" w:cstheme="minorBidi"/>
              </w:rPr>
            </w:pPr>
            <w:r w:rsidRPr="004121B4">
              <w:rPr>
                <w:rFonts w:eastAsiaTheme="minorEastAsia" w:cs="Arial"/>
              </w:rPr>
              <w:t>professional and statutory regulatory body (PSRB) requirements?</w:t>
            </w:r>
          </w:p>
        </w:tc>
        <w:tc>
          <w:tcPr>
            <w:tcW w:w="403" w:type="pct"/>
          </w:tcPr>
          <w:p w14:paraId="69386DA7" w14:textId="77777777" w:rsidR="00595312" w:rsidRPr="00ED6683" w:rsidRDefault="00595312" w:rsidP="00595312">
            <w:pPr>
              <w:jc w:val="center"/>
              <w:rPr>
                <w:rFonts w:eastAsiaTheme="minorEastAsia" w:cs="Arial"/>
              </w:rPr>
            </w:pPr>
          </w:p>
        </w:tc>
        <w:tc>
          <w:tcPr>
            <w:tcW w:w="403" w:type="pct"/>
          </w:tcPr>
          <w:p w14:paraId="34D3A02C" w14:textId="77777777" w:rsidR="00595312" w:rsidRPr="00ED6683" w:rsidRDefault="00595312" w:rsidP="00595312">
            <w:pPr>
              <w:jc w:val="center"/>
              <w:rPr>
                <w:rFonts w:eastAsiaTheme="minorEastAsia" w:cs="Arial"/>
              </w:rPr>
            </w:pPr>
          </w:p>
        </w:tc>
        <w:tc>
          <w:tcPr>
            <w:tcW w:w="403" w:type="pct"/>
          </w:tcPr>
          <w:p w14:paraId="35B47F2B" w14:textId="77777777" w:rsidR="00595312" w:rsidRPr="00ED6683" w:rsidRDefault="00595312" w:rsidP="00595312">
            <w:pPr>
              <w:jc w:val="center"/>
              <w:rPr>
                <w:rFonts w:eastAsiaTheme="minorEastAsia" w:cs="Arial"/>
                <w:sz w:val="20"/>
                <w:szCs w:val="20"/>
              </w:rPr>
            </w:pPr>
          </w:p>
        </w:tc>
        <w:tc>
          <w:tcPr>
            <w:tcW w:w="403" w:type="pct"/>
          </w:tcPr>
          <w:p w14:paraId="687F5D86" w14:textId="77777777" w:rsidR="00595312" w:rsidRPr="00ED6683" w:rsidRDefault="00595312" w:rsidP="00595312">
            <w:pPr>
              <w:jc w:val="center"/>
              <w:rPr>
                <w:rFonts w:eastAsiaTheme="minorEastAsia" w:cs="Arial"/>
                <w:sz w:val="20"/>
                <w:szCs w:val="20"/>
              </w:rPr>
            </w:pPr>
          </w:p>
        </w:tc>
      </w:tr>
      <w:tr w:rsidR="00595312" w:rsidRPr="004121B4" w14:paraId="11129B20" w14:textId="77777777" w:rsidTr="006523CD">
        <w:tc>
          <w:tcPr>
            <w:tcW w:w="357" w:type="pct"/>
            <w:vMerge/>
          </w:tcPr>
          <w:p w14:paraId="544FEA3B" w14:textId="77777777" w:rsidR="00595312" w:rsidRPr="00ED6683" w:rsidRDefault="00595312" w:rsidP="00595312">
            <w:pPr>
              <w:rPr>
                <w:rFonts w:eastAsiaTheme="minorEastAsia" w:cs="Arial"/>
              </w:rPr>
            </w:pPr>
          </w:p>
        </w:tc>
        <w:tc>
          <w:tcPr>
            <w:tcW w:w="3029" w:type="pct"/>
          </w:tcPr>
          <w:p w14:paraId="18D9C628" w14:textId="77777777" w:rsidR="00595312" w:rsidRPr="004121B4" w:rsidRDefault="00595312" w:rsidP="00595312">
            <w:pPr>
              <w:numPr>
                <w:ilvl w:val="0"/>
                <w:numId w:val="11"/>
              </w:numPr>
              <w:ind w:left="317" w:hanging="284"/>
              <w:contextualSpacing/>
              <w:rPr>
                <w:rFonts w:eastAsiaTheme="minorEastAsia" w:cstheme="minorBidi"/>
              </w:rPr>
            </w:pPr>
            <w:r w:rsidRPr="004121B4">
              <w:rPr>
                <w:rFonts w:eastAsiaTheme="minorEastAsia" w:cs="Arial"/>
              </w:rPr>
              <w:t>other (please specify)?</w:t>
            </w:r>
          </w:p>
        </w:tc>
        <w:tc>
          <w:tcPr>
            <w:tcW w:w="403" w:type="pct"/>
          </w:tcPr>
          <w:p w14:paraId="7593B582" w14:textId="77777777" w:rsidR="00595312" w:rsidRPr="00ED6683" w:rsidRDefault="00595312" w:rsidP="00595312">
            <w:pPr>
              <w:jc w:val="center"/>
              <w:rPr>
                <w:rFonts w:eastAsiaTheme="minorEastAsia" w:cs="Arial"/>
              </w:rPr>
            </w:pPr>
          </w:p>
        </w:tc>
        <w:tc>
          <w:tcPr>
            <w:tcW w:w="403" w:type="pct"/>
          </w:tcPr>
          <w:p w14:paraId="3EA73948" w14:textId="77777777" w:rsidR="00595312" w:rsidRPr="00ED6683" w:rsidRDefault="00595312" w:rsidP="00595312">
            <w:pPr>
              <w:jc w:val="center"/>
              <w:rPr>
                <w:rFonts w:eastAsiaTheme="minorEastAsia" w:cs="Arial"/>
              </w:rPr>
            </w:pPr>
          </w:p>
        </w:tc>
        <w:tc>
          <w:tcPr>
            <w:tcW w:w="403" w:type="pct"/>
          </w:tcPr>
          <w:p w14:paraId="304D5F24" w14:textId="77777777" w:rsidR="00595312" w:rsidRPr="00ED6683" w:rsidRDefault="00595312" w:rsidP="00595312">
            <w:pPr>
              <w:jc w:val="center"/>
              <w:rPr>
                <w:rFonts w:eastAsiaTheme="minorEastAsia" w:cs="Arial"/>
                <w:sz w:val="20"/>
                <w:szCs w:val="20"/>
              </w:rPr>
            </w:pPr>
          </w:p>
        </w:tc>
        <w:tc>
          <w:tcPr>
            <w:tcW w:w="403" w:type="pct"/>
          </w:tcPr>
          <w:p w14:paraId="2347B5B5" w14:textId="77777777" w:rsidR="00595312" w:rsidRPr="00ED6683" w:rsidRDefault="00595312" w:rsidP="00595312">
            <w:pPr>
              <w:jc w:val="center"/>
              <w:rPr>
                <w:rFonts w:eastAsiaTheme="minorEastAsia" w:cs="Arial"/>
                <w:sz w:val="20"/>
                <w:szCs w:val="20"/>
              </w:rPr>
            </w:pPr>
          </w:p>
        </w:tc>
      </w:tr>
      <w:tr w:rsidR="00595312" w:rsidRPr="004121B4" w14:paraId="46B15AEE" w14:textId="77777777" w:rsidTr="006523CD">
        <w:tc>
          <w:tcPr>
            <w:tcW w:w="357" w:type="pct"/>
          </w:tcPr>
          <w:p w14:paraId="11D5E136" w14:textId="77777777" w:rsidR="00595312" w:rsidRPr="00ED6683" w:rsidRDefault="00595312" w:rsidP="00595312">
            <w:pPr>
              <w:rPr>
                <w:rFonts w:eastAsiaTheme="minorEastAsia" w:cs="Arial"/>
              </w:rPr>
            </w:pPr>
            <w:r w:rsidRPr="004121B4">
              <w:rPr>
                <w:rFonts w:eastAsiaTheme="minorEastAsia" w:cs="Arial"/>
              </w:rPr>
              <w:t>1.3</w:t>
            </w:r>
          </w:p>
          <w:p w14:paraId="552D8C23" w14:textId="77777777" w:rsidR="00595312" w:rsidRPr="00ED6683" w:rsidRDefault="00595312" w:rsidP="00595312">
            <w:pPr>
              <w:rPr>
                <w:rFonts w:eastAsiaTheme="minorEastAsia" w:cs="Arial"/>
              </w:rPr>
            </w:pPr>
          </w:p>
        </w:tc>
        <w:tc>
          <w:tcPr>
            <w:tcW w:w="3029" w:type="pct"/>
          </w:tcPr>
          <w:p w14:paraId="4F660B68" w14:textId="77777777" w:rsidR="00595312" w:rsidRPr="00ED6683" w:rsidRDefault="00595312" w:rsidP="00595312">
            <w:pPr>
              <w:rPr>
                <w:rFonts w:eastAsiaTheme="minorEastAsia" w:cs="Arial"/>
              </w:rPr>
            </w:pPr>
            <w:r w:rsidRPr="004121B4">
              <w:rPr>
                <w:rFonts w:eastAsiaTheme="minorEastAsia" w:cs="Arial"/>
              </w:rPr>
              <w:t>Is there a process for approving any student negotiated learning outcomes to ensure these are appropriate?</w:t>
            </w:r>
          </w:p>
        </w:tc>
        <w:tc>
          <w:tcPr>
            <w:tcW w:w="403" w:type="pct"/>
          </w:tcPr>
          <w:p w14:paraId="18D075D1" w14:textId="77777777" w:rsidR="00595312" w:rsidRPr="00ED6683" w:rsidRDefault="00595312" w:rsidP="00595312">
            <w:pPr>
              <w:jc w:val="center"/>
              <w:rPr>
                <w:rFonts w:eastAsiaTheme="minorEastAsia" w:cs="Arial"/>
              </w:rPr>
            </w:pPr>
          </w:p>
        </w:tc>
        <w:tc>
          <w:tcPr>
            <w:tcW w:w="403" w:type="pct"/>
          </w:tcPr>
          <w:p w14:paraId="10448F06" w14:textId="77777777" w:rsidR="00595312" w:rsidRPr="00ED6683" w:rsidRDefault="00595312" w:rsidP="00595312">
            <w:pPr>
              <w:jc w:val="center"/>
              <w:rPr>
                <w:rFonts w:eastAsiaTheme="minorEastAsia" w:cs="Arial"/>
              </w:rPr>
            </w:pPr>
          </w:p>
        </w:tc>
        <w:tc>
          <w:tcPr>
            <w:tcW w:w="403" w:type="pct"/>
          </w:tcPr>
          <w:p w14:paraId="312F8038" w14:textId="77777777" w:rsidR="00595312" w:rsidRPr="00ED6683" w:rsidRDefault="00595312" w:rsidP="00595312">
            <w:pPr>
              <w:jc w:val="center"/>
              <w:rPr>
                <w:rFonts w:eastAsiaTheme="minorEastAsia" w:cs="Arial"/>
                <w:sz w:val="20"/>
                <w:szCs w:val="20"/>
              </w:rPr>
            </w:pPr>
          </w:p>
        </w:tc>
        <w:tc>
          <w:tcPr>
            <w:tcW w:w="403" w:type="pct"/>
          </w:tcPr>
          <w:p w14:paraId="0656B02D" w14:textId="77777777" w:rsidR="00595312" w:rsidRPr="00ED6683" w:rsidRDefault="00595312" w:rsidP="00595312">
            <w:pPr>
              <w:jc w:val="center"/>
              <w:rPr>
                <w:rFonts w:eastAsiaTheme="minorEastAsia" w:cs="Arial"/>
                <w:sz w:val="20"/>
                <w:szCs w:val="20"/>
              </w:rPr>
            </w:pPr>
          </w:p>
        </w:tc>
      </w:tr>
      <w:tr w:rsidR="00595312" w:rsidRPr="004121B4" w14:paraId="1E8B2BCB" w14:textId="77777777" w:rsidTr="006523CD">
        <w:tc>
          <w:tcPr>
            <w:tcW w:w="357" w:type="pct"/>
          </w:tcPr>
          <w:p w14:paraId="1CFA393A" w14:textId="77777777" w:rsidR="00595312" w:rsidRPr="00ED6683" w:rsidRDefault="00595312" w:rsidP="00595312">
            <w:pPr>
              <w:rPr>
                <w:rFonts w:eastAsiaTheme="minorEastAsia" w:cs="Arial"/>
              </w:rPr>
            </w:pPr>
            <w:r w:rsidRPr="004121B4">
              <w:rPr>
                <w:rFonts w:eastAsiaTheme="minorEastAsia" w:cs="Arial"/>
              </w:rPr>
              <w:t>1.4</w:t>
            </w:r>
          </w:p>
        </w:tc>
        <w:tc>
          <w:tcPr>
            <w:tcW w:w="3029" w:type="pct"/>
          </w:tcPr>
          <w:p w14:paraId="4672149A" w14:textId="77777777" w:rsidR="00595312" w:rsidRPr="00ED6683" w:rsidRDefault="00595312" w:rsidP="00BA5FE2">
            <w:pPr>
              <w:rPr>
                <w:rFonts w:eastAsiaTheme="minorEastAsia" w:cs="Arial"/>
              </w:rPr>
            </w:pPr>
            <w:r w:rsidRPr="004121B4">
              <w:rPr>
                <w:rFonts w:eastAsiaTheme="minorEastAsia" w:cs="Arial"/>
              </w:rPr>
              <w:t xml:space="preserve">Is there a process for ensuring the student and the </w:t>
            </w:r>
            <w:r w:rsidR="003F6B63" w:rsidRPr="004121B4">
              <w:rPr>
                <w:rFonts w:eastAsiaTheme="minorEastAsia" w:cs="Arial"/>
              </w:rPr>
              <w:t>employer/</w:t>
            </w:r>
            <w:r w:rsidRPr="004121B4">
              <w:rPr>
                <w:rFonts w:eastAsiaTheme="minorEastAsia" w:cs="Arial"/>
              </w:rPr>
              <w:t>mentor understand the</w:t>
            </w:r>
            <w:r w:rsidR="00BA5FE2">
              <w:rPr>
                <w:rFonts w:eastAsiaTheme="minorEastAsia" w:cs="Arial"/>
              </w:rPr>
              <w:t xml:space="preserve"> WBL</w:t>
            </w:r>
            <w:r w:rsidRPr="004121B4">
              <w:rPr>
                <w:rFonts w:eastAsiaTheme="minorEastAsia" w:cs="Arial"/>
              </w:rPr>
              <w:t xml:space="preserve"> learning </w:t>
            </w:r>
            <w:r w:rsidR="003F6B63" w:rsidRPr="004121B4">
              <w:rPr>
                <w:rFonts w:eastAsiaTheme="minorEastAsia" w:cs="Arial"/>
              </w:rPr>
              <w:t>outcomes</w:t>
            </w:r>
            <w:r w:rsidR="003F6B63">
              <w:rPr>
                <w:rFonts w:eastAsiaTheme="minorEastAsia" w:cs="Arial"/>
              </w:rPr>
              <w:t xml:space="preserve"> </w:t>
            </w:r>
            <w:r w:rsidRPr="004121B4">
              <w:rPr>
                <w:rFonts w:eastAsiaTheme="minorEastAsia" w:cs="Arial"/>
              </w:rPr>
              <w:t>(</w:t>
            </w:r>
            <w:proofErr w:type="spellStart"/>
            <w:r w:rsidRPr="004121B4">
              <w:rPr>
                <w:rFonts w:eastAsiaTheme="minorEastAsia" w:cs="Arial"/>
              </w:rPr>
              <w:t>eg</w:t>
            </w:r>
            <w:proofErr w:type="spellEnd"/>
            <w:r w:rsidRPr="004121B4">
              <w:rPr>
                <w:rFonts w:eastAsiaTheme="minorEastAsia" w:cs="Arial"/>
              </w:rPr>
              <w:t xml:space="preserve"> through a learning contract or agreement)?</w:t>
            </w:r>
          </w:p>
        </w:tc>
        <w:tc>
          <w:tcPr>
            <w:tcW w:w="403" w:type="pct"/>
          </w:tcPr>
          <w:p w14:paraId="218D2A12" w14:textId="77777777" w:rsidR="00595312" w:rsidRPr="00ED6683" w:rsidRDefault="00595312" w:rsidP="00595312">
            <w:pPr>
              <w:jc w:val="center"/>
              <w:rPr>
                <w:rFonts w:eastAsiaTheme="minorEastAsia" w:cs="Arial"/>
              </w:rPr>
            </w:pPr>
          </w:p>
        </w:tc>
        <w:tc>
          <w:tcPr>
            <w:tcW w:w="403" w:type="pct"/>
          </w:tcPr>
          <w:p w14:paraId="3F93AB03" w14:textId="77777777" w:rsidR="00595312" w:rsidRPr="00ED6683" w:rsidRDefault="00595312" w:rsidP="00595312">
            <w:pPr>
              <w:jc w:val="center"/>
              <w:rPr>
                <w:rFonts w:eastAsiaTheme="minorEastAsia" w:cs="Arial"/>
              </w:rPr>
            </w:pPr>
          </w:p>
        </w:tc>
        <w:tc>
          <w:tcPr>
            <w:tcW w:w="403" w:type="pct"/>
          </w:tcPr>
          <w:p w14:paraId="1F146DF4" w14:textId="77777777" w:rsidR="00595312" w:rsidRPr="00ED6683" w:rsidRDefault="00595312" w:rsidP="00595312">
            <w:pPr>
              <w:jc w:val="center"/>
              <w:rPr>
                <w:rFonts w:eastAsiaTheme="minorEastAsia" w:cs="Arial"/>
                <w:sz w:val="20"/>
                <w:szCs w:val="20"/>
              </w:rPr>
            </w:pPr>
          </w:p>
        </w:tc>
        <w:tc>
          <w:tcPr>
            <w:tcW w:w="403" w:type="pct"/>
          </w:tcPr>
          <w:p w14:paraId="6DCAF7A3" w14:textId="77777777" w:rsidR="00595312" w:rsidRPr="00ED6683" w:rsidRDefault="00595312" w:rsidP="00595312">
            <w:pPr>
              <w:jc w:val="center"/>
              <w:rPr>
                <w:rFonts w:eastAsiaTheme="minorEastAsia" w:cs="Arial"/>
                <w:sz w:val="20"/>
                <w:szCs w:val="20"/>
              </w:rPr>
            </w:pPr>
          </w:p>
        </w:tc>
      </w:tr>
      <w:tr w:rsidR="00595312" w:rsidRPr="004121B4" w14:paraId="1E7DB1A6" w14:textId="77777777" w:rsidTr="006523CD">
        <w:tc>
          <w:tcPr>
            <w:tcW w:w="5000" w:type="pct"/>
            <w:gridSpan w:val="6"/>
          </w:tcPr>
          <w:p w14:paraId="5C1BBCB9" w14:textId="77777777" w:rsidR="00595312" w:rsidRPr="00ED6683" w:rsidRDefault="00595312" w:rsidP="00595312">
            <w:pPr>
              <w:rPr>
                <w:rFonts w:eastAsiaTheme="minorEastAsia" w:cs="Arial"/>
              </w:rPr>
            </w:pPr>
            <w:r w:rsidRPr="004121B4">
              <w:rPr>
                <w:rFonts w:eastAsiaTheme="minorEastAsia" w:cs="Arial"/>
              </w:rPr>
              <w:t>Further information/comments/hyperlinks</w:t>
            </w:r>
            <w:r w:rsidR="00550AD1" w:rsidRPr="004121B4">
              <w:rPr>
                <w:rFonts w:eastAsiaTheme="minorEastAsia" w:cs="Arial"/>
              </w:rPr>
              <w:t>/actions</w:t>
            </w:r>
          </w:p>
          <w:p w14:paraId="2F23E4F7" w14:textId="77777777" w:rsidR="00595312" w:rsidRPr="00ED6683" w:rsidRDefault="00595312" w:rsidP="00595312">
            <w:pPr>
              <w:rPr>
                <w:rFonts w:eastAsiaTheme="minorEastAsia" w:cs="Arial"/>
                <w:sz w:val="20"/>
                <w:szCs w:val="20"/>
              </w:rPr>
            </w:pPr>
          </w:p>
          <w:p w14:paraId="0F13B6D1" w14:textId="77777777" w:rsidR="00595312" w:rsidRPr="00ED6683" w:rsidRDefault="00595312" w:rsidP="00595312">
            <w:pPr>
              <w:rPr>
                <w:rFonts w:eastAsiaTheme="minorEastAsia" w:cs="Arial"/>
                <w:sz w:val="20"/>
                <w:szCs w:val="20"/>
              </w:rPr>
            </w:pPr>
          </w:p>
          <w:p w14:paraId="025936AA" w14:textId="77777777" w:rsidR="00595312" w:rsidRPr="00ED6683" w:rsidRDefault="00595312" w:rsidP="00595312">
            <w:pPr>
              <w:rPr>
                <w:rFonts w:eastAsiaTheme="minorEastAsia" w:cs="Arial"/>
                <w:sz w:val="20"/>
                <w:szCs w:val="20"/>
              </w:rPr>
            </w:pPr>
          </w:p>
          <w:p w14:paraId="3392B6DB" w14:textId="77777777" w:rsidR="00595312" w:rsidRPr="00ED6683" w:rsidRDefault="00595312" w:rsidP="00595312">
            <w:pPr>
              <w:jc w:val="center"/>
              <w:rPr>
                <w:rFonts w:eastAsiaTheme="minorEastAsia" w:cs="Arial"/>
                <w:sz w:val="20"/>
                <w:szCs w:val="20"/>
              </w:rPr>
            </w:pPr>
          </w:p>
        </w:tc>
      </w:tr>
    </w:tbl>
    <w:p w14:paraId="5714FFBA" w14:textId="77777777" w:rsidR="00595312" w:rsidRPr="004121B4" w:rsidRDefault="00595312" w:rsidP="00595312">
      <w:pPr>
        <w:rPr>
          <w:rFonts w:asciiTheme="minorHAnsi" w:eastAsiaTheme="minorEastAsia" w:hAnsiTheme="minorHAnsi" w:cstheme="minorBidi"/>
          <w:szCs w:val="22"/>
          <w:lang w:eastAsia="en-GB"/>
        </w:rPr>
      </w:pPr>
    </w:p>
    <w:tbl>
      <w:tblPr>
        <w:tblStyle w:val="TableGrid1"/>
        <w:tblW w:w="5000" w:type="pct"/>
        <w:tblLook w:val="04A0" w:firstRow="1" w:lastRow="0" w:firstColumn="1" w:lastColumn="0" w:noHBand="0" w:noVBand="1"/>
      </w:tblPr>
      <w:tblGrid>
        <w:gridCol w:w="747"/>
        <w:gridCol w:w="6347"/>
        <w:gridCol w:w="845"/>
        <w:gridCol w:w="845"/>
        <w:gridCol w:w="845"/>
        <w:gridCol w:w="849"/>
      </w:tblGrid>
      <w:tr w:rsidR="00595312" w:rsidRPr="004121B4" w14:paraId="744E4F0D" w14:textId="77777777" w:rsidTr="006523CD">
        <w:tc>
          <w:tcPr>
            <w:tcW w:w="357" w:type="pct"/>
            <w:vAlign w:val="center"/>
          </w:tcPr>
          <w:p w14:paraId="5BA354EA" w14:textId="77777777" w:rsidR="00595312" w:rsidRPr="00ED6683" w:rsidRDefault="00595312" w:rsidP="00595312">
            <w:pPr>
              <w:rPr>
                <w:rFonts w:eastAsiaTheme="minorEastAsia" w:cs="Arial"/>
                <w:b/>
              </w:rPr>
            </w:pPr>
            <w:r w:rsidRPr="004121B4">
              <w:rPr>
                <w:rFonts w:eastAsiaTheme="minorEastAsia" w:cs="Arial"/>
                <w:b/>
              </w:rPr>
              <w:t>2</w:t>
            </w:r>
          </w:p>
        </w:tc>
        <w:tc>
          <w:tcPr>
            <w:tcW w:w="3029" w:type="pct"/>
            <w:vAlign w:val="center"/>
          </w:tcPr>
          <w:p w14:paraId="23FD86C0" w14:textId="77777777" w:rsidR="00595312" w:rsidRPr="00ED6683" w:rsidRDefault="00595312" w:rsidP="00595312">
            <w:pPr>
              <w:rPr>
                <w:rFonts w:eastAsiaTheme="minorEastAsia" w:cs="Arial"/>
              </w:rPr>
            </w:pPr>
            <w:r w:rsidRPr="004121B4">
              <w:rPr>
                <w:rFonts w:eastAsiaTheme="minorEastAsia" w:cs="Arial"/>
                <w:b/>
              </w:rPr>
              <w:t xml:space="preserve">Programme design: </w:t>
            </w:r>
            <w:r w:rsidR="003D50B1" w:rsidRPr="004121B4">
              <w:rPr>
                <w:rFonts w:eastAsiaTheme="minorEastAsia" w:cs="Arial"/>
                <w:b/>
              </w:rPr>
              <w:t>A</w:t>
            </w:r>
            <w:r w:rsidRPr="004121B4">
              <w:rPr>
                <w:rFonts w:eastAsiaTheme="minorEastAsia" w:cs="Arial"/>
                <w:b/>
              </w:rPr>
              <w:t xml:space="preserve">ssessment </w:t>
            </w:r>
          </w:p>
        </w:tc>
        <w:tc>
          <w:tcPr>
            <w:tcW w:w="403" w:type="pct"/>
          </w:tcPr>
          <w:p w14:paraId="50274340"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Y</w:t>
            </w:r>
            <w:r w:rsidRPr="00ED6683">
              <w:rPr>
                <w:rFonts w:ascii="Segoe UI Symbol" w:eastAsia="MS Mincho" w:hAnsi="Segoe UI Symbol" w:cs="Segoe UI Symbol"/>
                <w:color w:val="273D49"/>
                <w:sz w:val="20"/>
                <w:szCs w:val="20"/>
              </w:rPr>
              <w:t>✓</w:t>
            </w:r>
          </w:p>
        </w:tc>
        <w:tc>
          <w:tcPr>
            <w:tcW w:w="403" w:type="pct"/>
          </w:tcPr>
          <w:p w14:paraId="0D4BBD61"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N</w:t>
            </w:r>
            <w:r w:rsidRPr="00ED6683">
              <w:rPr>
                <w:rFonts w:ascii="Segoe UI Symbol" w:eastAsia="MS Mincho" w:hAnsi="Segoe UI Symbol" w:cs="Segoe UI Symbol"/>
                <w:color w:val="273D49"/>
                <w:sz w:val="20"/>
                <w:szCs w:val="20"/>
              </w:rPr>
              <w:t>✓</w:t>
            </w:r>
          </w:p>
        </w:tc>
        <w:tc>
          <w:tcPr>
            <w:tcW w:w="403" w:type="pct"/>
          </w:tcPr>
          <w:p w14:paraId="2DACDE86"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N/A</w:t>
            </w:r>
            <w:r w:rsidRPr="00ED6683">
              <w:rPr>
                <w:rFonts w:ascii="Segoe UI Symbol" w:eastAsia="MS Mincho" w:hAnsi="Segoe UI Symbol" w:cs="Segoe UI Symbol"/>
                <w:color w:val="273D49"/>
                <w:sz w:val="20"/>
                <w:szCs w:val="20"/>
              </w:rPr>
              <w:t>✓</w:t>
            </w:r>
          </w:p>
        </w:tc>
        <w:tc>
          <w:tcPr>
            <w:tcW w:w="403" w:type="pct"/>
          </w:tcPr>
          <w:p w14:paraId="5BE17B91"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F/D</w:t>
            </w:r>
            <w:r w:rsidRPr="00ED6683">
              <w:rPr>
                <w:rFonts w:ascii="Segoe UI Symbol" w:eastAsia="MS Mincho" w:hAnsi="Segoe UI Symbol" w:cs="Segoe UI Symbol"/>
                <w:color w:val="273D49"/>
                <w:sz w:val="20"/>
                <w:szCs w:val="20"/>
              </w:rPr>
              <w:t>✓</w:t>
            </w:r>
          </w:p>
        </w:tc>
      </w:tr>
      <w:tr w:rsidR="00595312" w:rsidRPr="004121B4" w14:paraId="1227EC7B" w14:textId="77777777" w:rsidTr="006523CD">
        <w:tc>
          <w:tcPr>
            <w:tcW w:w="357" w:type="pct"/>
            <w:vMerge w:val="restart"/>
          </w:tcPr>
          <w:p w14:paraId="7B3B9CB5" w14:textId="77777777" w:rsidR="00595312" w:rsidRPr="00ED6683" w:rsidRDefault="00595312" w:rsidP="00595312">
            <w:pPr>
              <w:rPr>
                <w:rFonts w:eastAsiaTheme="minorEastAsia" w:cs="Arial"/>
              </w:rPr>
            </w:pPr>
            <w:r w:rsidRPr="004121B4">
              <w:rPr>
                <w:rFonts w:eastAsiaTheme="minorEastAsia" w:cs="Arial"/>
              </w:rPr>
              <w:t>2.1</w:t>
            </w:r>
          </w:p>
        </w:tc>
        <w:tc>
          <w:tcPr>
            <w:tcW w:w="4643" w:type="pct"/>
            <w:gridSpan w:val="5"/>
          </w:tcPr>
          <w:p w14:paraId="38F7B6AD" w14:textId="77777777" w:rsidR="00595312" w:rsidRPr="00ED6683" w:rsidRDefault="00595312" w:rsidP="00BA5FE2">
            <w:pPr>
              <w:rPr>
                <w:rFonts w:eastAsiaTheme="minorEastAsia" w:cs="Arial"/>
                <w:sz w:val="20"/>
                <w:szCs w:val="20"/>
              </w:rPr>
            </w:pPr>
            <w:r w:rsidRPr="004121B4">
              <w:rPr>
                <w:rFonts w:eastAsiaTheme="minorEastAsia" w:cs="Arial"/>
              </w:rPr>
              <w:t xml:space="preserve">How is </w:t>
            </w:r>
            <w:r w:rsidR="00BA5FE2">
              <w:rPr>
                <w:rFonts w:eastAsiaTheme="minorEastAsia" w:cs="Arial"/>
              </w:rPr>
              <w:t>WBL</w:t>
            </w:r>
            <w:r w:rsidRPr="004121B4">
              <w:rPr>
                <w:rFonts w:eastAsiaTheme="minorEastAsia" w:cs="Arial"/>
              </w:rPr>
              <w:t xml:space="preserve"> assessed:</w:t>
            </w:r>
          </w:p>
        </w:tc>
      </w:tr>
      <w:tr w:rsidR="00595312" w:rsidRPr="004121B4" w14:paraId="1B6CE9BE" w14:textId="77777777" w:rsidTr="006523CD">
        <w:tc>
          <w:tcPr>
            <w:tcW w:w="357" w:type="pct"/>
            <w:vMerge/>
          </w:tcPr>
          <w:p w14:paraId="20A7F829" w14:textId="77777777" w:rsidR="00595312" w:rsidRPr="00ED6683" w:rsidRDefault="00595312" w:rsidP="00595312">
            <w:pPr>
              <w:rPr>
                <w:rFonts w:eastAsiaTheme="minorEastAsia" w:cs="Arial"/>
              </w:rPr>
            </w:pPr>
          </w:p>
        </w:tc>
        <w:tc>
          <w:tcPr>
            <w:tcW w:w="3029" w:type="pct"/>
          </w:tcPr>
          <w:p w14:paraId="66E80FB0" w14:textId="77777777" w:rsidR="00595312" w:rsidRPr="00ED6683" w:rsidRDefault="00595312" w:rsidP="00595312">
            <w:pPr>
              <w:numPr>
                <w:ilvl w:val="0"/>
                <w:numId w:val="16"/>
              </w:numPr>
              <w:ind w:left="324" w:hanging="284"/>
              <w:contextualSpacing/>
              <w:rPr>
                <w:rFonts w:eastAsiaTheme="minorEastAsia" w:cs="Arial"/>
              </w:rPr>
            </w:pPr>
            <w:r w:rsidRPr="004121B4">
              <w:rPr>
                <w:rFonts w:eastAsiaTheme="minorEastAsia" w:cs="Arial"/>
              </w:rPr>
              <w:t xml:space="preserve">specific practice standards/competencies must be demonstrated? </w:t>
            </w:r>
          </w:p>
        </w:tc>
        <w:tc>
          <w:tcPr>
            <w:tcW w:w="403" w:type="pct"/>
          </w:tcPr>
          <w:p w14:paraId="6FAEC81F" w14:textId="77777777" w:rsidR="00595312" w:rsidRPr="00ED6683" w:rsidRDefault="00595312" w:rsidP="00595312">
            <w:pPr>
              <w:jc w:val="center"/>
              <w:rPr>
                <w:rFonts w:eastAsiaTheme="minorEastAsia" w:cs="Arial"/>
              </w:rPr>
            </w:pPr>
          </w:p>
        </w:tc>
        <w:tc>
          <w:tcPr>
            <w:tcW w:w="403" w:type="pct"/>
          </w:tcPr>
          <w:p w14:paraId="1F4050C3" w14:textId="77777777" w:rsidR="00595312" w:rsidRPr="00ED6683" w:rsidRDefault="00595312" w:rsidP="00595312">
            <w:pPr>
              <w:jc w:val="center"/>
              <w:rPr>
                <w:rFonts w:eastAsiaTheme="minorEastAsia" w:cs="Arial"/>
              </w:rPr>
            </w:pPr>
          </w:p>
        </w:tc>
        <w:tc>
          <w:tcPr>
            <w:tcW w:w="403" w:type="pct"/>
          </w:tcPr>
          <w:p w14:paraId="01671A4B" w14:textId="77777777" w:rsidR="00595312" w:rsidRPr="00ED6683" w:rsidRDefault="00595312" w:rsidP="00595312">
            <w:pPr>
              <w:jc w:val="center"/>
              <w:rPr>
                <w:rFonts w:eastAsiaTheme="minorEastAsia" w:cs="Arial"/>
                <w:sz w:val="20"/>
                <w:szCs w:val="20"/>
              </w:rPr>
            </w:pPr>
          </w:p>
        </w:tc>
        <w:tc>
          <w:tcPr>
            <w:tcW w:w="403" w:type="pct"/>
          </w:tcPr>
          <w:p w14:paraId="6B684D5D" w14:textId="77777777" w:rsidR="00595312" w:rsidRPr="00ED6683" w:rsidRDefault="00595312" w:rsidP="00595312">
            <w:pPr>
              <w:jc w:val="center"/>
              <w:rPr>
                <w:rFonts w:eastAsiaTheme="minorEastAsia" w:cs="Arial"/>
                <w:sz w:val="20"/>
                <w:szCs w:val="20"/>
              </w:rPr>
            </w:pPr>
          </w:p>
        </w:tc>
      </w:tr>
      <w:tr w:rsidR="00595312" w:rsidRPr="004121B4" w14:paraId="2D755634" w14:textId="77777777" w:rsidTr="006523CD">
        <w:tc>
          <w:tcPr>
            <w:tcW w:w="357" w:type="pct"/>
            <w:vMerge/>
          </w:tcPr>
          <w:p w14:paraId="3C4FCDE7" w14:textId="77777777" w:rsidR="00595312" w:rsidRPr="00ED6683" w:rsidRDefault="00595312" w:rsidP="00595312">
            <w:pPr>
              <w:rPr>
                <w:rFonts w:eastAsiaTheme="minorEastAsia" w:cs="Arial"/>
              </w:rPr>
            </w:pPr>
          </w:p>
        </w:tc>
        <w:tc>
          <w:tcPr>
            <w:tcW w:w="3029" w:type="pct"/>
          </w:tcPr>
          <w:p w14:paraId="5C9AF361" w14:textId="77777777" w:rsidR="00595312" w:rsidRPr="004121B4" w:rsidRDefault="00595312" w:rsidP="00595312">
            <w:pPr>
              <w:numPr>
                <w:ilvl w:val="1"/>
                <w:numId w:val="12"/>
              </w:numPr>
              <w:ind w:left="317" w:hanging="284"/>
              <w:contextualSpacing/>
              <w:rPr>
                <w:rFonts w:eastAsiaTheme="minorEastAsia" w:cstheme="minorBidi"/>
              </w:rPr>
            </w:pPr>
            <w:r w:rsidRPr="004121B4">
              <w:rPr>
                <w:rFonts w:eastAsiaTheme="minorEastAsia" w:cs="Arial"/>
              </w:rPr>
              <w:t>portfolio of competence and associated evidence of learning?</w:t>
            </w:r>
          </w:p>
        </w:tc>
        <w:tc>
          <w:tcPr>
            <w:tcW w:w="403" w:type="pct"/>
          </w:tcPr>
          <w:p w14:paraId="3F77AF9F" w14:textId="77777777" w:rsidR="00595312" w:rsidRPr="00ED6683" w:rsidRDefault="00595312" w:rsidP="00595312">
            <w:pPr>
              <w:jc w:val="center"/>
              <w:rPr>
                <w:rFonts w:eastAsiaTheme="minorEastAsia" w:cs="Arial"/>
              </w:rPr>
            </w:pPr>
          </w:p>
        </w:tc>
        <w:tc>
          <w:tcPr>
            <w:tcW w:w="403" w:type="pct"/>
          </w:tcPr>
          <w:p w14:paraId="6D99495D" w14:textId="77777777" w:rsidR="00595312" w:rsidRPr="00ED6683" w:rsidRDefault="00595312" w:rsidP="00595312">
            <w:pPr>
              <w:jc w:val="center"/>
              <w:rPr>
                <w:rFonts w:eastAsiaTheme="minorEastAsia" w:cs="Arial"/>
              </w:rPr>
            </w:pPr>
          </w:p>
        </w:tc>
        <w:tc>
          <w:tcPr>
            <w:tcW w:w="403" w:type="pct"/>
          </w:tcPr>
          <w:p w14:paraId="2CA0767D" w14:textId="77777777" w:rsidR="00595312" w:rsidRPr="00ED6683" w:rsidRDefault="00595312" w:rsidP="00595312">
            <w:pPr>
              <w:jc w:val="center"/>
              <w:rPr>
                <w:rFonts w:eastAsiaTheme="minorEastAsia" w:cs="Arial"/>
                <w:sz w:val="20"/>
                <w:szCs w:val="20"/>
              </w:rPr>
            </w:pPr>
          </w:p>
        </w:tc>
        <w:tc>
          <w:tcPr>
            <w:tcW w:w="403" w:type="pct"/>
          </w:tcPr>
          <w:p w14:paraId="22EE5D13" w14:textId="77777777" w:rsidR="00595312" w:rsidRPr="00ED6683" w:rsidRDefault="00595312" w:rsidP="00595312">
            <w:pPr>
              <w:jc w:val="center"/>
              <w:rPr>
                <w:rFonts w:eastAsiaTheme="minorEastAsia" w:cs="Arial"/>
                <w:sz w:val="20"/>
                <w:szCs w:val="20"/>
              </w:rPr>
            </w:pPr>
          </w:p>
        </w:tc>
      </w:tr>
      <w:tr w:rsidR="00595312" w:rsidRPr="004121B4" w14:paraId="2EA8459D" w14:textId="77777777" w:rsidTr="006523CD">
        <w:tc>
          <w:tcPr>
            <w:tcW w:w="357" w:type="pct"/>
            <w:vMerge/>
          </w:tcPr>
          <w:p w14:paraId="0978DA7E" w14:textId="77777777" w:rsidR="00595312" w:rsidRPr="00ED6683" w:rsidRDefault="00595312" w:rsidP="00595312">
            <w:pPr>
              <w:rPr>
                <w:rFonts w:eastAsiaTheme="minorEastAsia" w:cs="Arial"/>
              </w:rPr>
            </w:pPr>
          </w:p>
        </w:tc>
        <w:tc>
          <w:tcPr>
            <w:tcW w:w="3029" w:type="pct"/>
          </w:tcPr>
          <w:p w14:paraId="7C62BFD4" w14:textId="77777777" w:rsidR="00595312" w:rsidRPr="004121B4" w:rsidRDefault="00595312" w:rsidP="00595312">
            <w:pPr>
              <w:numPr>
                <w:ilvl w:val="1"/>
                <w:numId w:val="12"/>
              </w:numPr>
              <w:ind w:left="317" w:hanging="284"/>
              <w:contextualSpacing/>
              <w:rPr>
                <w:rFonts w:eastAsiaTheme="minorEastAsia" w:cstheme="minorBidi"/>
              </w:rPr>
            </w:pPr>
            <w:r w:rsidRPr="004121B4">
              <w:rPr>
                <w:rFonts w:eastAsiaTheme="minorEastAsia" w:cs="Arial"/>
              </w:rPr>
              <w:t>reflective portfolio of learning through work?</w:t>
            </w:r>
          </w:p>
        </w:tc>
        <w:tc>
          <w:tcPr>
            <w:tcW w:w="403" w:type="pct"/>
          </w:tcPr>
          <w:p w14:paraId="736620B9" w14:textId="77777777" w:rsidR="00595312" w:rsidRPr="00ED6683" w:rsidRDefault="00595312" w:rsidP="00595312">
            <w:pPr>
              <w:jc w:val="center"/>
              <w:rPr>
                <w:rFonts w:eastAsiaTheme="minorEastAsia" w:cs="Arial"/>
              </w:rPr>
            </w:pPr>
          </w:p>
        </w:tc>
        <w:tc>
          <w:tcPr>
            <w:tcW w:w="403" w:type="pct"/>
          </w:tcPr>
          <w:p w14:paraId="30024B06" w14:textId="77777777" w:rsidR="00595312" w:rsidRPr="00ED6683" w:rsidRDefault="00595312" w:rsidP="00595312">
            <w:pPr>
              <w:jc w:val="center"/>
              <w:rPr>
                <w:rFonts w:eastAsiaTheme="minorEastAsia" w:cs="Arial"/>
              </w:rPr>
            </w:pPr>
          </w:p>
        </w:tc>
        <w:tc>
          <w:tcPr>
            <w:tcW w:w="403" w:type="pct"/>
          </w:tcPr>
          <w:p w14:paraId="6304FBB8" w14:textId="77777777" w:rsidR="00595312" w:rsidRPr="00ED6683" w:rsidRDefault="00595312" w:rsidP="00595312">
            <w:pPr>
              <w:jc w:val="center"/>
              <w:rPr>
                <w:rFonts w:eastAsiaTheme="minorEastAsia" w:cs="Arial"/>
                <w:sz w:val="20"/>
                <w:szCs w:val="20"/>
              </w:rPr>
            </w:pPr>
          </w:p>
        </w:tc>
        <w:tc>
          <w:tcPr>
            <w:tcW w:w="403" w:type="pct"/>
          </w:tcPr>
          <w:p w14:paraId="5139BA2E" w14:textId="77777777" w:rsidR="00595312" w:rsidRPr="00ED6683" w:rsidRDefault="00595312" w:rsidP="00595312">
            <w:pPr>
              <w:jc w:val="center"/>
              <w:rPr>
                <w:rFonts w:eastAsiaTheme="minorEastAsia" w:cs="Arial"/>
                <w:sz w:val="20"/>
                <w:szCs w:val="20"/>
              </w:rPr>
            </w:pPr>
          </w:p>
        </w:tc>
      </w:tr>
      <w:tr w:rsidR="00595312" w:rsidRPr="004121B4" w14:paraId="2B29AD47" w14:textId="77777777" w:rsidTr="006523CD">
        <w:tc>
          <w:tcPr>
            <w:tcW w:w="357" w:type="pct"/>
            <w:vMerge/>
          </w:tcPr>
          <w:p w14:paraId="088355C8" w14:textId="77777777" w:rsidR="00595312" w:rsidRPr="00ED6683" w:rsidRDefault="00595312" w:rsidP="00595312">
            <w:pPr>
              <w:rPr>
                <w:rFonts w:eastAsiaTheme="minorEastAsia" w:cs="Arial"/>
              </w:rPr>
            </w:pPr>
          </w:p>
        </w:tc>
        <w:tc>
          <w:tcPr>
            <w:tcW w:w="3029" w:type="pct"/>
          </w:tcPr>
          <w:p w14:paraId="317E808C" w14:textId="77777777" w:rsidR="00595312" w:rsidRPr="004121B4" w:rsidRDefault="00BA5FE2" w:rsidP="00BA5FE2">
            <w:pPr>
              <w:numPr>
                <w:ilvl w:val="1"/>
                <w:numId w:val="12"/>
              </w:numPr>
              <w:ind w:left="317" w:hanging="284"/>
              <w:contextualSpacing/>
              <w:rPr>
                <w:rFonts w:eastAsiaTheme="minorEastAsia" w:cstheme="minorBidi"/>
              </w:rPr>
            </w:pPr>
            <w:r>
              <w:rPr>
                <w:rFonts w:eastAsiaTheme="minorEastAsia" w:cs="Arial"/>
              </w:rPr>
              <w:t xml:space="preserve">WBL </w:t>
            </w:r>
            <w:r w:rsidR="00595312" w:rsidRPr="004121B4">
              <w:rPr>
                <w:rFonts w:eastAsiaTheme="minorEastAsia" w:cs="Arial"/>
              </w:rPr>
              <w:t>project?</w:t>
            </w:r>
          </w:p>
        </w:tc>
        <w:tc>
          <w:tcPr>
            <w:tcW w:w="403" w:type="pct"/>
          </w:tcPr>
          <w:p w14:paraId="5D1638C0" w14:textId="77777777" w:rsidR="00595312" w:rsidRPr="00ED6683" w:rsidRDefault="00595312" w:rsidP="00595312">
            <w:pPr>
              <w:jc w:val="center"/>
              <w:rPr>
                <w:rFonts w:eastAsiaTheme="minorEastAsia" w:cs="Arial"/>
              </w:rPr>
            </w:pPr>
          </w:p>
        </w:tc>
        <w:tc>
          <w:tcPr>
            <w:tcW w:w="403" w:type="pct"/>
          </w:tcPr>
          <w:p w14:paraId="388BF8F0" w14:textId="77777777" w:rsidR="00595312" w:rsidRPr="00ED6683" w:rsidRDefault="00595312" w:rsidP="00595312">
            <w:pPr>
              <w:jc w:val="center"/>
              <w:rPr>
                <w:rFonts w:eastAsiaTheme="minorEastAsia" w:cs="Arial"/>
              </w:rPr>
            </w:pPr>
          </w:p>
        </w:tc>
        <w:tc>
          <w:tcPr>
            <w:tcW w:w="403" w:type="pct"/>
          </w:tcPr>
          <w:p w14:paraId="6CD9EB32" w14:textId="77777777" w:rsidR="00595312" w:rsidRPr="00ED6683" w:rsidRDefault="00595312" w:rsidP="00595312">
            <w:pPr>
              <w:jc w:val="center"/>
              <w:rPr>
                <w:rFonts w:eastAsiaTheme="minorEastAsia" w:cs="Arial"/>
                <w:sz w:val="20"/>
                <w:szCs w:val="20"/>
              </w:rPr>
            </w:pPr>
          </w:p>
        </w:tc>
        <w:tc>
          <w:tcPr>
            <w:tcW w:w="403" w:type="pct"/>
          </w:tcPr>
          <w:p w14:paraId="7F20DF76" w14:textId="77777777" w:rsidR="00595312" w:rsidRPr="00ED6683" w:rsidRDefault="00595312" w:rsidP="00595312">
            <w:pPr>
              <w:jc w:val="center"/>
              <w:rPr>
                <w:rFonts w:eastAsiaTheme="minorEastAsia" w:cs="Arial"/>
                <w:sz w:val="20"/>
                <w:szCs w:val="20"/>
              </w:rPr>
            </w:pPr>
          </w:p>
        </w:tc>
      </w:tr>
      <w:tr w:rsidR="00595312" w:rsidRPr="004121B4" w14:paraId="4E4A3E59" w14:textId="77777777" w:rsidTr="006523CD">
        <w:tc>
          <w:tcPr>
            <w:tcW w:w="357" w:type="pct"/>
            <w:vMerge/>
          </w:tcPr>
          <w:p w14:paraId="78E9368F" w14:textId="77777777" w:rsidR="00595312" w:rsidRPr="00ED6683" w:rsidRDefault="00595312" w:rsidP="00595312">
            <w:pPr>
              <w:rPr>
                <w:rFonts w:eastAsiaTheme="minorEastAsia" w:cs="Arial"/>
              </w:rPr>
            </w:pPr>
          </w:p>
        </w:tc>
        <w:tc>
          <w:tcPr>
            <w:tcW w:w="3029" w:type="pct"/>
          </w:tcPr>
          <w:p w14:paraId="25DF0DE0" w14:textId="77777777" w:rsidR="00595312" w:rsidRPr="004121B4" w:rsidRDefault="00595312" w:rsidP="00595312">
            <w:pPr>
              <w:numPr>
                <w:ilvl w:val="1"/>
                <w:numId w:val="12"/>
              </w:numPr>
              <w:ind w:left="317" w:hanging="284"/>
              <w:contextualSpacing/>
              <w:rPr>
                <w:rFonts w:eastAsiaTheme="minorEastAsia" w:cstheme="minorBidi"/>
              </w:rPr>
            </w:pPr>
            <w:r w:rsidRPr="004121B4">
              <w:rPr>
                <w:rFonts w:eastAsiaTheme="minorEastAsia" w:cs="Arial"/>
              </w:rPr>
              <w:t>other (please specify)?</w:t>
            </w:r>
          </w:p>
        </w:tc>
        <w:tc>
          <w:tcPr>
            <w:tcW w:w="403" w:type="pct"/>
          </w:tcPr>
          <w:p w14:paraId="79242303" w14:textId="77777777" w:rsidR="00595312" w:rsidRPr="00ED6683" w:rsidRDefault="00595312" w:rsidP="00595312">
            <w:pPr>
              <w:jc w:val="center"/>
              <w:rPr>
                <w:rFonts w:eastAsiaTheme="minorEastAsia" w:cs="Arial"/>
              </w:rPr>
            </w:pPr>
          </w:p>
        </w:tc>
        <w:tc>
          <w:tcPr>
            <w:tcW w:w="403" w:type="pct"/>
          </w:tcPr>
          <w:p w14:paraId="7A6025B8" w14:textId="77777777" w:rsidR="00595312" w:rsidRPr="00ED6683" w:rsidRDefault="00595312" w:rsidP="00595312">
            <w:pPr>
              <w:jc w:val="center"/>
              <w:rPr>
                <w:rFonts w:eastAsiaTheme="minorEastAsia" w:cs="Arial"/>
              </w:rPr>
            </w:pPr>
          </w:p>
        </w:tc>
        <w:tc>
          <w:tcPr>
            <w:tcW w:w="403" w:type="pct"/>
          </w:tcPr>
          <w:p w14:paraId="5593F8F5" w14:textId="77777777" w:rsidR="00595312" w:rsidRPr="00ED6683" w:rsidRDefault="00595312" w:rsidP="00595312">
            <w:pPr>
              <w:jc w:val="center"/>
              <w:rPr>
                <w:rFonts w:eastAsiaTheme="minorEastAsia" w:cs="Arial"/>
                <w:sz w:val="20"/>
                <w:szCs w:val="20"/>
              </w:rPr>
            </w:pPr>
          </w:p>
        </w:tc>
        <w:tc>
          <w:tcPr>
            <w:tcW w:w="403" w:type="pct"/>
          </w:tcPr>
          <w:p w14:paraId="28C2A540" w14:textId="77777777" w:rsidR="00595312" w:rsidRPr="00ED6683" w:rsidRDefault="00595312" w:rsidP="00595312">
            <w:pPr>
              <w:jc w:val="center"/>
              <w:rPr>
                <w:rFonts w:eastAsiaTheme="minorEastAsia" w:cs="Arial"/>
                <w:sz w:val="20"/>
                <w:szCs w:val="20"/>
              </w:rPr>
            </w:pPr>
          </w:p>
        </w:tc>
      </w:tr>
      <w:tr w:rsidR="00595312" w:rsidRPr="004121B4" w14:paraId="189A1DFA" w14:textId="77777777" w:rsidTr="006523CD">
        <w:tc>
          <w:tcPr>
            <w:tcW w:w="357" w:type="pct"/>
          </w:tcPr>
          <w:p w14:paraId="1146BBB8" w14:textId="77777777" w:rsidR="00595312" w:rsidRPr="00ED6683" w:rsidRDefault="00595312" w:rsidP="00595312">
            <w:pPr>
              <w:rPr>
                <w:rFonts w:eastAsiaTheme="minorEastAsia" w:cs="Arial"/>
              </w:rPr>
            </w:pPr>
            <w:r w:rsidRPr="004121B4">
              <w:rPr>
                <w:rFonts w:eastAsiaTheme="minorEastAsia" w:cs="Arial"/>
              </w:rPr>
              <w:t>2.2</w:t>
            </w:r>
          </w:p>
        </w:tc>
        <w:tc>
          <w:tcPr>
            <w:tcW w:w="3029" w:type="pct"/>
          </w:tcPr>
          <w:p w14:paraId="619C3E16" w14:textId="77777777" w:rsidR="00595312" w:rsidRPr="004121B4" w:rsidRDefault="00595312" w:rsidP="00BA5FE2">
            <w:pPr>
              <w:rPr>
                <w:rFonts w:eastAsiaTheme="minorEastAsia" w:cstheme="minorBidi"/>
              </w:rPr>
            </w:pPr>
            <w:r w:rsidRPr="004121B4">
              <w:rPr>
                <w:rFonts w:eastAsiaTheme="minorEastAsia" w:cs="Arial"/>
              </w:rPr>
              <w:t xml:space="preserve">Is the employer or </w:t>
            </w:r>
            <w:r w:rsidR="00BA5FE2">
              <w:rPr>
                <w:rFonts w:eastAsiaTheme="minorEastAsia" w:cs="Arial"/>
              </w:rPr>
              <w:t>WBL</w:t>
            </w:r>
            <w:r w:rsidR="00BA5FE2" w:rsidRPr="004121B4">
              <w:rPr>
                <w:rFonts w:eastAsiaTheme="minorEastAsia" w:cs="Arial"/>
              </w:rPr>
              <w:t xml:space="preserve"> </w:t>
            </w:r>
            <w:r w:rsidRPr="004121B4">
              <w:rPr>
                <w:rFonts w:eastAsiaTheme="minorEastAsia" w:cs="Arial"/>
              </w:rPr>
              <w:t>mentor involved in the assessment</w:t>
            </w:r>
            <w:r w:rsidR="00BA5FE2">
              <w:rPr>
                <w:rFonts w:eastAsiaTheme="minorEastAsia" w:cs="Arial"/>
              </w:rPr>
              <w:t xml:space="preserve"> of WBL</w:t>
            </w:r>
            <w:r w:rsidRPr="004121B4">
              <w:rPr>
                <w:rFonts w:eastAsiaTheme="minorEastAsia" w:cs="Arial"/>
              </w:rPr>
              <w:t>?</w:t>
            </w:r>
          </w:p>
        </w:tc>
        <w:tc>
          <w:tcPr>
            <w:tcW w:w="403" w:type="pct"/>
          </w:tcPr>
          <w:p w14:paraId="4206AD54" w14:textId="77777777" w:rsidR="00595312" w:rsidRPr="00ED6683" w:rsidRDefault="00595312" w:rsidP="00595312">
            <w:pPr>
              <w:jc w:val="center"/>
              <w:rPr>
                <w:rFonts w:eastAsiaTheme="minorEastAsia" w:cs="Arial"/>
              </w:rPr>
            </w:pPr>
          </w:p>
        </w:tc>
        <w:tc>
          <w:tcPr>
            <w:tcW w:w="403" w:type="pct"/>
          </w:tcPr>
          <w:p w14:paraId="15345978" w14:textId="77777777" w:rsidR="00595312" w:rsidRPr="00ED6683" w:rsidRDefault="00595312" w:rsidP="00595312">
            <w:pPr>
              <w:jc w:val="center"/>
              <w:rPr>
                <w:rFonts w:eastAsiaTheme="minorEastAsia" w:cs="Arial"/>
              </w:rPr>
            </w:pPr>
          </w:p>
        </w:tc>
        <w:tc>
          <w:tcPr>
            <w:tcW w:w="403" w:type="pct"/>
          </w:tcPr>
          <w:p w14:paraId="1458FDEE" w14:textId="77777777" w:rsidR="00595312" w:rsidRPr="00ED6683" w:rsidRDefault="00595312" w:rsidP="00595312">
            <w:pPr>
              <w:jc w:val="center"/>
              <w:rPr>
                <w:rFonts w:eastAsiaTheme="minorEastAsia" w:cs="Arial"/>
                <w:sz w:val="20"/>
                <w:szCs w:val="20"/>
              </w:rPr>
            </w:pPr>
          </w:p>
        </w:tc>
        <w:tc>
          <w:tcPr>
            <w:tcW w:w="403" w:type="pct"/>
          </w:tcPr>
          <w:p w14:paraId="351242D1" w14:textId="77777777" w:rsidR="00595312" w:rsidRPr="00ED6683" w:rsidRDefault="00595312" w:rsidP="00595312">
            <w:pPr>
              <w:jc w:val="center"/>
              <w:rPr>
                <w:rFonts w:eastAsiaTheme="minorEastAsia" w:cs="Arial"/>
                <w:sz w:val="20"/>
                <w:szCs w:val="20"/>
              </w:rPr>
            </w:pPr>
          </w:p>
        </w:tc>
      </w:tr>
      <w:tr w:rsidR="00595312" w:rsidRPr="004121B4" w14:paraId="383C836B" w14:textId="77777777" w:rsidTr="006523CD">
        <w:tc>
          <w:tcPr>
            <w:tcW w:w="357" w:type="pct"/>
            <w:vMerge w:val="restart"/>
          </w:tcPr>
          <w:p w14:paraId="6B7CAF53" w14:textId="77777777" w:rsidR="00595312" w:rsidRPr="00ED6683" w:rsidRDefault="00595312" w:rsidP="00595312">
            <w:pPr>
              <w:rPr>
                <w:rFonts w:eastAsiaTheme="minorEastAsia" w:cs="Arial"/>
              </w:rPr>
            </w:pPr>
            <w:r w:rsidRPr="004121B4">
              <w:rPr>
                <w:rFonts w:eastAsiaTheme="minorEastAsia" w:cs="Arial"/>
              </w:rPr>
              <w:t>2.3</w:t>
            </w:r>
          </w:p>
        </w:tc>
        <w:tc>
          <w:tcPr>
            <w:tcW w:w="4643" w:type="pct"/>
            <w:gridSpan w:val="5"/>
          </w:tcPr>
          <w:p w14:paraId="295EE323" w14:textId="77777777" w:rsidR="00595312" w:rsidRPr="00ED6683" w:rsidRDefault="00595312" w:rsidP="00595312">
            <w:pPr>
              <w:rPr>
                <w:rFonts w:eastAsiaTheme="minorEastAsia" w:cs="Arial"/>
                <w:sz w:val="20"/>
                <w:szCs w:val="20"/>
              </w:rPr>
            </w:pPr>
            <w:r w:rsidRPr="004121B4">
              <w:rPr>
                <w:rFonts w:eastAsiaTheme="minorEastAsia" w:cs="Arial"/>
              </w:rPr>
              <w:t>If yes, indicate how this works:</w:t>
            </w:r>
          </w:p>
        </w:tc>
      </w:tr>
      <w:tr w:rsidR="00595312" w:rsidRPr="004121B4" w14:paraId="2C495883" w14:textId="77777777" w:rsidTr="006523CD">
        <w:tc>
          <w:tcPr>
            <w:tcW w:w="357" w:type="pct"/>
            <w:vMerge/>
          </w:tcPr>
          <w:p w14:paraId="048A6136" w14:textId="77777777" w:rsidR="00595312" w:rsidRPr="00ED6683" w:rsidRDefault="00595312" w:rsidP="00595312">
            <w:pPr>
              <w:rPr>
                <w:rFonts w:eastAsiaTheme="minorEastAsia" w:cs="Arial"/>
              </w:rPr>
            </w:pPr>
          </w:p>
        </w:tc>
        <w:tc>
          <w:tcPr>
            <w:tcW w:w="3029" w:type="pct"/>
          </w:tcPr>
          <w:p w14:paraId="4BC01714" w14:textId="77777777" w:rsidR="00595312" w:rsidRPr="00ED6683" w:rsidRDefault="00595312" w:rsidP="003D50B1">
            <w:pPr>
              <w:numPr>
                <w:ilvl w:val="0"/>
                <w:numId w:val="15"/>
              </w:numPr>
              <w:ind w:left="317" w:hanging="284"/>
              <w:contextualSpacing/>
              <w:rPr>
                <w:rFonts w:eastAsiaTheme="minorEastAsia" w:cs="Arial"/>
              </w:rPr>
            </w:pPr>
            <w:r w:rsidRPr="004121B4">
              <w:rPr>
                <w:rFonts w:eastAsiaTheme="minorEastAsia" w:cs="Arial"/>
              </w:rPr>
              <w:t>provides informal</w:t>
            </w:r>
            <w:r w:rsidR="003D50B1" w:rsidRPr="004121B4">
              <w:rPr>
                <w:rFonts w:eastAsiaTheme="minorEastAsia" w:cs="Arial"/>
              </w:rPr>
              <w:t>/developmental</w:t>
            </w:r>
            <w:r w:rsidRPr="004121B4">
              <w:rPr>
                <w:rFonts w:eastAsiaTheme="minorEastAsia" w:cs="Arial"/>
              </w:rPr>
              <w:t xml:space="preserve"> </w:t>
            </w:r>
            <w:r w:rsidR="003D50B1" w:rsidRPr="004121B4">
              <w:rPr>
                <w:rFonts w:eastAsiaTheme="minorEastAsia" w:cs="Arial"/>
              </w:rPr>
              <w:t>feedback on</w:t>
            </w:r>
            <w:r w:rsidRPr="004121B4">
              <w:rPr>
                <w:rFonts w:eastAsiaTheme="minorEastAsia" w:cs="Arial"/>
              </w:rPr>
              <w:t xml:space="preserve"> student competence and achievement in the work-place</w:t>
            </w:r>
          </w:p>
        </w:tc>
        <w:tc>
          <w:tcPr>
            <w:tcW w:w="403" w:type="pct"/>
          </w:tcPr>
          <w:p w14:paraId="23423887" w14:textId="77777777" w:rsidR="00595312" w:rsidRPr="00ED6683" w:rsidRDefault="00595312" w:rsidP="00595312">
            <w:pPr>
              <w:jc w:val="center"/>
              <w:rPr>
                <w:rFonts w:eastAsiaTheme="minorEastAsia" w:cs="Arial"/>
              </w:rPr>
            </w:pPr>
          </w:p>
        </w:tc>
        <w:tc>
          <w:tcPr>
            <w:tcW w:w="403" w:type="pct"/>
          </w:tcPr>
          <w:p w14:paraId="3E7F59DA" w14:textId="77777777" w:rsidR="00595312" w:rsidRPr="00ED6683" w:rsidRDefault="00595312" w:rsidP="00595312">
            <w:pPr>
              <w:jc w:val="center"/>
              <w:rPr>
                <w:rFonts w:eastAsiaTheme="minorEastAsia" w:cs="Arial"/>
              </w:rPr>
            </w:pPr>
          </w:p>
        </w:tc>
        <w:tc>
          <w:tcPr>
            <w:tcW w:w="403" w:type="pct"/>
          </w:tcPr>
          <w:p w14:paraId="36A6CCA0" w14:textId="77777777" w:rsidR="00595312" w:rsidRPr="00ED6683" w:rsidRDefault="00595312" w:rsidP="00595312">
            <w:pPr>
              <w:jc w:val="center"/>
              <w:rPr>
                <w:rFonts w:eastAsiaTheme="minorEastAsia" w:cs="Arial"/>
                <w:sz w:val="20"/>
                <w:szCs w:val="20"/>
              </w:rPr>
            </w:pPr>
          </w:p>
        </w:tc>
        <w:tc>
          <w:tcPr>
            <w:tcW w:w="403" w:type="pct"/>
          </w:tcPr>
          <w:p w14:paraId="3804D417" w14:textId="77777777" w:rsidR="00595312" w:rsidRPr="00ED6683" w:rsidRDefault="00595312" w:rsidP="00595312">
            <w:pPr>
              <w:jc w:val="center"/>
              <w:rPr>
                <w:rFonts w:eastAsiaTheme="minorEastAsia" w:cs="Arial"/>
                <w:sz w:val="20"/>
                <w:szCs w:val="20"/>
              </w:rPr>
            </w:pPr>
          </w:p>
        </w:tc>
      </w:tr>
      <w:tr w:rsidR="00595312" w:rsidRPr="004121B4" w14:paraId="428209D8" w14:textId="77777777" w:rsidTr="006523CD">
        <w:tc>
          <w:tcPr>
            <w:tcW w:w="357" w:type="pct"/>
            <w:vMerge/>
          </w:tcPr>
          <w:p w14:paraId="14D5717C" w14:textId="77777777" w:rsidR="00595312" w:rsidRPr="00ED6683" w:rsidRDefault="00595312" w:rsidP="00595312">
            <w:pPr>
              <w:rPr>
                <w:rFonts w:eastAsiaTheme="minorEastAsia" w:cs="Arial"/>
              </w:rPr>
            </w:pPr>
          </w:p>
        </w:tc>
        <w:tc>
          <w:tcPr>
            <w:tcW w:w="3029" w:type="pct"/>
          </w:tcPr>
          <w:p w14:paraId="5B6F57FE"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 xml:space="preserve">formally assesses student competence on pass/fail basis </w:t>
            </w:r>
          </w:p>
        </w:tc>
        <w:tc>
          <w:tcPr>
            <w:tcW w:w="403" w:type="pct"/>
          </w:tcPr>
          <w:p w14:paraId="598FA315" w14:textId="77777777" w:rsidR="00595312" w:rsidRPr="00ED6683" w:rsidRDefault="00595312" w:rsidP="00595312">
            <w:pPr>
              <w:jc w:val="center"/>
              <w:rPr>
                <w:rFonts w:eastAsiaTheme="minorEastAsia" w:cs="Arial"/>
              </w:rPr>
            </w:pPr>
          </w:p>
        </w:tc>
        <w:tc>
          <w:tcPr>
            <w:tcW w:w="403" w:type="pct"/>
          </w:tcPr>
          <w:p w14:paraId="76704779" w14:textId="77777777" w:rsidR="00595312" w:rsidRPr="00ED6683" w:rsidRDefault="00595312" w:rsidP="00595312">
            <w:pPr>
              <w:jc w:val="center"/>
              <w:rPr>
                <w:rFonts w:eastAsiaTheme="minorEastAsia" w:cs="Arial"/>
              </w:rPr>
            </w:pPr>
          </w:p>
        </w:tc>
        <w:tc>
          <w:tcPr>
            <w:tcW w:w="403" w:type="pct"/>
          </w:tcPr>
          <w:p w14:paraId="4C72EDE8" w14:textId="77777777" w:rsidR="00595312" w:rsidRPr="00ED6683" w:rsidRDefault="00595312" w:rsidP="00595312">
            <w:pPr>
              <w:jc w:val="center"/>
              <w:rPr>
                <w:rFonts w:eastAsiaTheme="minorEastAsia" w:cs="Arial"/>
                <w:sz w:val="20"/>
                <w:szCs w:val="20"/>
              </w:rPr>
            </w:pPr>
          </w:p>
        </w:tc>
        <w:tc>
          <w:tcPr>
            <w:tcW w:w="403" w:type="pct"/>
          </w:tcPr>
          <w:p w14:paraId="701DCE58" w14:textId="77777777" w:rsidR="00595312" w:rsidRPr="00ED6683" w:rsidRDefault="00595312" w:rsidP="00595312">
            <w:pPr>
              <w:jc w:val="center"/>
              <w:rPr>
                <w:rFonts w:eastAsiaTheme="minorEastAsia" w:cs="Arial"/>
                <w:sz w:val="20"/>
                <w:szCs w:val="20"/>
              </w:rPr>
            </w:pPr>
          </w:p>
        </w:tc>
      </w:tr>
      <w:tr w:rsidR="00595312" w:rsidRPr="004121B4" w14:paraId="6E853C1E" w14:textId="77777777" w:rsidTr="006523CD">
        <w:tc>
          <w:tcPr>
            <w:tcW w:w="357" w:type="pct"/>
            <w:vMerge/>
          </w:tcPr>
          <w:p w14:paraId="11C07153" w14:textId="77777777" w:rsidR="00595312" w:rsidRPr="00ED6683" w:rsidRDefault="00595312" w:rsidP="00595312">
            <w:pPr>
              <w:rPr>
                <w:rFonts w:eastAsiaTheme="minorEastAsia" w:cs="Arial"/>
              </w:rPr>
            </w:pPr>
          </w:p>
        </w:tc>
        <w:tc>
          <w:tcPr>
            <w:tcW w:w="3029" w:type="pct"/>
          </w:tcPr>
          <w:p w14:paraId="1EC82611"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 xml:space="preserve">formally assesses student competence and grades achievement </w:t>
            </w:r>
          </w:p>
        </w:tc>
        <w:tc>
          <w:tcPr>
            <w:tcW w:w="403" w:type="pct"/>
          </w:tcPr>
          <w:p w14:paraId="7F691464" w14:textId="77777777" w:rsidR="00595312" w:rsidRPr="00ED6683" w:rsidRDefault="00595312" w:rsidP="00595312">
            <w:pPr>
              <w:jc w:val="center"/>
              <w:rPr>
                <w:rFonts w:eastAsiaTheme="minorEastAsia" w:cs="Arial"/>
              </w:rPr>
            </w:pPr>
          </w:p>
        </w:tc>
        <w:tc>
          <w:tcPr>
            <w:tcW w:w="403" w:type="pct"/>
          </w:tcPr>
          <w:p w14:paraId="7D4045B2" w14:textId="77777777" w:rsidR="00595312" w:rsidRPr="00ED6683" w:rsidRDefault="00595312" w:rsidP="00595312">
            <w:pPr>
              <w:jc w:val="center"/>
              <w:rPr>
                <w:rFonts w:eastAsiaTheme="minorEastAsia" w:cs="Arial"/>
              </w:rPr>
            </w:pPr>
          </w:p>
        </w:tc>
        <w:tc>
          <w:tcPr>
            <w:tcW w:w="403" w:type="pct"/>
          </w:tcPr>
          <w:p w14:paraId="25BECA28" w14:textId="77777777" w:rsidR="00595312" w:rsidRPr="00ED6683" w:rsidRDefault="00595312" w:rsidP="00595312">
            <w:pPr>
              <w:jc w:val="center"/>
              <w:rPr>
                <w:rFonts w:eastAsiaTheme="minorEastAsia" w:cs="Arial"/>
                <w:sz w:val="20"/>
                <w:szCs w:val="20"/>
              </w:rPr>
            </w:pPr>
          </w:p>
        </w:tc>
        <w:tc>
          <w:tcPr>
            <w:tcW w:w="403" w:type="pct"/>
          </w:tcPr>
          <w:p w14:paraId="235E2A30" w14:textId="77777777" w:rsidR="00595312" w:rsidRPr="00ED6683" w:rsidRDefault="00595312" w:rsidP="00595312">
            <w:pPr>
              <w:jc w:val="center"/>
              <w:rPr>
                <w:rFonts w:eastAsiaTheme="minorEastAsia" w:cs="Arial"/>
                <w:sz w:val="20"/>
                <w:szCs w:val="20"/>
              </w:rPr>
            </w:pPr>
          </w:p>
        </w:tc>
      </w:tr>
      <w:tr w:rsidR="00595312" w:rsidRPr="004121B4" w14:paraId="339EC07D" w14:textId="77777777" w:rsidTr="006523CD">
        <w:tc>
          <w:tcPr>
            <w:tcW w:w="357" w:type="pct"/>
            <w:vMerge/>
          </w:tcPr>
          <w:p w14:paraId="08602C16" w14:textId="77777777" w:rsidR="00595312" w:rsidRPr="00ED6683" w:rsidRDefault="00595312" w:rsidP="00595312">
            <w:pPr>
              <w:rPr>
                <w:rFonts w:eastAsiaTheme="minorEastAsia" w:cs="Arial"/>
              </w:rPr>
            </w:pPr>
          </w:p>
        </w:tc>
        <w:tc>
          <w:tcPr>
            <w:tcW w:w="3029" w:type="pct"/>
          </w:tcPr>
          <w:p w14:paraId="6C87EBBB"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 xml:space="preserve">contributes to the grading of student’s work in conjunction with academic staff </w:t>
            </w:r>
          </w:p>
        </w:tc>
        <w:tc>
          <w:tcPr>
            <w:tcW w:w="403" w:type="pct"/>
          </w:tcPr>
          <w:p w14:paraId="356B576D" w14:textId="77777777" w:rsidR="00595312" w:rsidRPr="00ED6683" w:rsidRDefault="00595312" w:rsidP="00595312">
            <w:pPr>
              <w:jc w:val="center"/>
              <w:rPr>
                <w:rFonts w:eastAsiaTheme="minorEastAsia" w:cs="Arial"/>
              </w:rPr>
            </w:pPr>
          </w:p>
        </w:tc>
        <w:tc>
          <w:tcPr>
            <w:tcW w:w="403" w:type="pct"/>
          </w:tcPr>
          <w:p w14:paraId="7205B90D" w14:textId="77777777" w:rsidR="00595312" w:rsidRPr="00ED6683" w:rsidRDefault="00595312" w:rsidP="00595312">
            <w:pPr>
              <w:jc w:val="center"/>
              <w:rPr>
                <w:rFonts w:eastAsiaTheme="minorEastAsia" w:cs="Arial"/>
              </w:rPr>
            </w:pPr>
          </w:p>
        </w:tc>
        <w:tc>
          <w:tcPr>
            <w:tcW w:w="403" w:type="pct"/>
          </w:tcPr>
          <w:p w14:paraId="60991A5C" w14:textId="77777777" w:rsidR="00595312" w:rsidRPr="00ED6683" w:rsidRDefault="00595312" w:rsidP="00595312">
            <w:pPr>
              <w:jc w:val="center"/>
              <w:rPr>
                <w:rFonts w:eastAsiaTheme="minorEastAsia" w:cs="Arial"/>
                <w:sz w:val="20"/>
                <w:szCs w:val="20"/>
              </w:rPr>
            </w:pPr>
          </w:p>
        </w:tc>
        <w:tc>
          <w:tcPr>
            <w:tcW w:w="403" w:type="pct"/>
          </w:tcPr>
          <w:p w14:paraId="6C953853" w14:textId="77777777" w:rsidR="00595312" w:rsidRPr="00ED6683" w:rsidRDefault="00595312" w:rsidP="00595312">
            <w:pPr>
              <w:jc w:val="center"/>
              <w:rPr>
                <w:rFonts w:eastAsiaTheme="minorEastAsia" w:cs="Arial"/>
                <w:sz w:val="20"/>
                <w:szCs w:val="20"/>
              </w:rPr>
            </w:pPr>
          </w:p>
        </w:tc>
      </w:tr>
      <w:tr w:rsidR="00595312" w:rsidRPr="004121B4" w14:paraId="1047F3FF" w14:textId="77777777" w:rsidTr="006523CD">
        <w:tc>
          <w:tcPr>
            <w:tcW w:w="357" w:type="pct"/>
            <w:vMerge/>
          </w:tcPr>
          <w:p w14:paraId="6C4B4A75" w14:textId="77777777" w:rsidR="00595312" w:rsidRPr="00ED6683" w:rsidRDefault="00595312" w:rsidP="00595312">
            <w:pPr>
              <w:rPr>
                <w:rFonts w:eastAsiaTheme="minorEastAsia" w:cs="Arial"/>
              </w:rPr>
            </w:pPr>
          </w:p>
        </w:tc>
        <w:tc>
          <w:tcPr>
            <w:tcW w:w="3029" w:type="pct"/>
          </w:tcPr>
          <w:p w14:paraId="1F745C8C"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 xml:space="preserve">other (please specify). </w:t>
            </w:r>
          </w:p>
        </w:tc>
        <w:tc>
          <w:tcPr>
            <w:tcW w:w="403" w:type="pct"/>
          </w:tcPr>
          <w:p w14:paraId="4E0F2C05" w14:textId="77777777" w:rsidR="00595312" w:rsidRPr="00ED6683" w:rsidRDefault="00595312" w:rsidP="00595312">
            <w:pPr>
              <w:jc w:val="center"/>
              <w:rPr>
                <w:rFonts w:eastAsiaTheme="minorEastAsia" w:cs="Arial"/>
              </w:rPr>
            </w:pPr>
          </w:p>
        </w:tc>
        <w:tc>
          <w:tcPr>
            <w:tcW w:w="403" w:type="pct"/>
          </w:tcPr>
          <w:p w14:paraId="37188865" w14:textId="77777777" w:rsidR="00595312" w:rsidRPr="00ED6683" w:rsidRDefault="00595312" w:rsidP="00595312">
            <w:pPr>
              <w:jc w:val="center"/>
              <w:rPr>
                <w:rFonts w:eastAsiaTheme="minorEastAsia" w:cs="Arial"/>
              </w:rPr>
            </w:pPr>
          </w:p>
        </w:tc>
        <w:tc>
          <w:tcPr>
            <w:tcW w:w="403" w:type="pct"/>
          </w:tcPr>
          <w:p w14:paraId="43355698" w14:textId="77777777" w:rsidR="00595312" w:rsidRPr="00ED6683" w:rsidRDefault="00595312" w:rsidP="00595312">
            <w:pPr>
              <w:jc w:val="center"/>
              <w:rPr>
                <w:rFonts w:eastAsiaTheme="minorEastAsia" w:cs="Arial"/>
                <w:sz w:val="20"/>
                <w:szCs w:val="20"/>
              </w:rPr>
            </w:pPr>
          </w:p>
        </w:tc>
        <w:tc>
          <w:tcPr>
            <w:tcW w:w="403" w:type="pct"/>
          </w:tcPr>
          <w:p w14:paraId="7047DF21" w14:textId="77777777" w:rsidR="00595312" w:rsidRPr="00ED6683" w:rsidRDefault="00595312" w:rsidP="00595312">
            <w:pPr>
              <w:jc w:val="center"/>
              <w:rPr>
                <w:rFonts w:eastAsiaTheme="minorEastAsia" w:cs="Arial"/>
                <w:sz w:val="20"/>
                <w:szCs w:val="20"/>
              </w:rPr>
            </w:pPr>
          </w:p>
        </w:tc>
      </w:tr>
      <w:tr w:rsidR="00595312" w:rsidRPr="004121B4" w14:paraId="7C07B433" w14:textId="77777777" w:rsidTr="006523CD">
        <w:tc>
          <w:tcPr>
            <w:tcW w:w="357" w:type="pct"/>
            <w:vMerge w:val="restart"/>
          </w:tcPr>
          <w:p w14:paraId="33682C9E" w14:textId="77777777" w:rsidR="00595312" w:rsidRPr="00ED6683" w:rsidRDefault="00595312" w:rsidP="00595312">
            <w:pPr>
              <w:rPr>
                <w:rFonts w:eastAsiaTheme="minorEastAsia" w:cs="Arial"/>
              </w:rPr>
            </w:pPr>
            <w:r w:rsidRPr="004121B4">
              <w:rPr>
                <w:rFonts w:eastAsiaTheme="minorEastAsia" w:cs="Arial"/>
              </w:rPr>
              <w:t>2.4</w:t>
            </w:r>
          </w:p>
        </w:tc>
        <w:tc>
          <w:tcPr>
            <w:tcW w:w="4643" w:type="pct"/>
            <w:gridSpan w:val="5"/>
          </w:tcPr>
          <w:p w14:paraId="3E847EF8" w14:textId="77777777" w:rsidR="00595312" w:rsidRPr="00ED6683" w:rsidRDefault="00595312" w:rsidP="00904F2B">
            <w:pPr>
              <w:rPr>
                <w:rFonts w:eastAsiaTheme="minorEastAsia" w:cs="Arial"/>
                <w:sz w:val="20"/>
                <w:szCs w:val="20"/>
              </w:rPr>
            </w:pPr>
            <w:r w:rsidRPr="004121B4">
              <w:rPr>
                <w:rFonts w:eastAsiaTheme="minorEastAsia" w:cs="Arial"/>
              </w:rPr>
              <w:t>Where a</w:t>
            </w:r>
            <w:r w:rsidR="00904F2B">
              <w:rPr>
                <w:rFonts w:eastAsiaTheme="minorEastAsia" w:cs="Arial"/>
              </w:rPr>
              <w:t>n</w:t>
            </w:r>
            <w:r w:rsidR="00B678A1">
              <w:rPr>
                <w:rFonts w:eastAsiaTheme="minorEastAsia" w:cs="Arial"/>
              </w:rPr>
              <w:t xml:space="preserve"> </w:t>
            </w:r>
            <w:r w:rsidRPr="004121B4">
              <w:rPr>
                <w:rFonts w:eastAsiaTheme="minorEastAsia" w:cs="Arial"/>
              </w:rPr>
              <w:t>employer</w:t>
            </w:r>
            <w:r w:rsidR="00904F2B">
              <w:rPr>
                <w:rFonts w:eastAsiaTheme="minorEastAsia" w:cs="Arial"/>
              </w:rPr>
              <w:t>/WBL mentor</w:t>
            </w:r>
            <w:r w:rsidRPr="004121B4">
              <w:rPr>
                <w:rFonts w:eastAsiaTheme="minorEastAsia" w:cs="Arial"/>
              </w:rPr>
              <w:t xml:space="preserve"> is formally involved in the assessment process, are there arrangements in place for:</w:t>
            </w:r>
          </w:p>
        </w:tc>
      </w:tr>
      <w:tr w:rsidR="00595312" w:rsidRPr="004121B4" w14:paraId="24A29B50" w14:textId="77777777" w:rsidTr="006523CD">
        <w:tc>
          <w:tcPr>
            <w:tcW w:w="357" w:type="pct"/>
            <w:vMerge/>
          </w:tcPr>
          <w:p w14:paraId="4E990D00" w14:textId="77777777" w:rsidR="00595312" w:rsidRPr="00ED6683" w:rsidRDefault="00595312" w:rsidP="00595312">
            <w:pPr>
              <w:rPr>
                <w:rFonts w:eastAsiaTheme="minorEastAsia" w:cs="Arial"/>
              </w:rPr>
            </w:pPr>
          </w:p>
        </w:tc>
        <w:tc>
          <w:tcPr>
            <w:tcW w:w="3029" w:type="pct"/>
          </w:tcPr>
          <w:p w14:paraId="6094983B" w14:textId="77777777" w:rsidR="00595312" w:rsidRPr="00ED6683" w:rsidRDefault="00595312" w:rsidP="00595312">
            <w:pPr>
              <w:numPr>
                <w:ilvl w:val="0"/>
                <w:numId w:val="15"/>
              </w:numPr>
              <w:ind w:left="317" w:hanging="284"/>
              <w:contextualSpacing/>
              <w:rPr>
                <w:rFonts w:eastAsiaTheme="minorEastAsia" w:cs="Arial"/>
              </w:rPr>
            </w:pPr>
            <w:r w:rsidRPr="004121B4">
              <w:rPr>
                <w:rFonts w:eastAsiaTheme="minorEastAsia" w:cs="Arial"/>
              </w:rPr>
              <w:t xml:space="preserve">briefing for </w:t>
            </w:r>
            <w:r w:rsidR="00B678A1">
              <w:rPr>
                <w:rFonts w:eastAsiaTheme="minorEastAsia" w:cs="Arial"/>
              </w:rPr>
              <w:t xml:space="preserve">their </w:t>
            </w:r>
            <w:r w:rsidR="003D50B1" w:rsidRPr="004121B4">
              <w:rPr>
                <w:rFonts w:eastAsiaTheme="minorEastAsia" w:cs="Arial"/>
              </w:rPr>
              <w:t xml:space="preserve">role in </w:t>
            </w:r>
            <w:r w:rsidRPr="004121B4">
              <w:rPr>
                <w:rFonts w:eastAsiaTheme="minorEastAsia" w:cs="Arial"/>
              </w:rPr>
              <w:t>assessment?</w:t>
            </w:r>
          </w:p>
        </w:tc>
        <w:tc>
          <w:tcPr>
            <w:tcW w:w="403" w:type="pct"/>
          </w:tcPr>
          <w:p w14:paraId="3FA10A77" w14:textId="77777777" w:rsidR="00595312" w:rsidRPr="00ED6683" w:rsidRDefault="00595312" w:rsidP="00595312">
            <w:pPr>
              <w:jc w:val="center"/>
              <w:rPr>
                <w:rFonts w:eastAsiaTheme="minorEastAsia" w:cs="Arial"/>
              </w:rPr>
            </w:pPr>
          </w:p>
        </w:tc>
        <w:tc>
          <w:tcPr>
            <w:tcW w:w="403" w:type="pct"/>
          </w:tcPr>
          <w:p w14:paraId="201B5AD0" w14:textId="77777777" w:rsidR="00595312" w:rsidRPr="00ED6683" w:rsidRDefault="00595312" w:rsidP="00595312">
            <w:pPr>
              <w:jc w:val="center"/>
              <w:rPr>
                <w:rFonts w:eastAsiaTheme="minorEastAsia" w:cs="Arial"/>
              </w:rPr>
            </w:pPr>
          </w:p>
        </w:tc>
        <w:tc>
          <w:tcPr>
            <w:tcW w:w="403" w:type="pct"/>
          </w:tcPr>
          <w:p w14:paraId="5477A066" w14:textId="77777777" w:rsidR="00595312" w:rsidRPr="00ED6683" w:rsidRDefault="00595312" w:rsidP="00595312">
            <w:pPr>
              <w:jc w:val="center"/>
              <w:rPr>
                <w:rFonts w:eastAsiaTheme="minorEastAsia" w:cs="Arial"/>
                <w:sz w:val="20"/>
                <w:szCs w:val="20"/>
              </w:rPr>
            </w:pPr>
          </w:p>
        </w:tc>
        <w:tc>
          <w:tcPr>
            <w:tcW w:w="403" w:type="pct"/>
          </w:tcPr>
          <w:p w14:paraId="0C5143CC" w14:textId="77777777" w:rsidR="00595312" w:rsidRPr="00ED6683" w:rsidRDefault="00595312" w:rsidP="00595312">
            <w:pPr>
              <w:jc w:val="center"/>
              <w:rPr>
                <w:rFonts w:eastAsiaTheme="minorEastAsia" w:cs="Arial"/>
                <w:sz w:val="20"/>
                <w:szCs w:val="20"/>
              </w:rPr>
            </w:pPr>
          </w:p>
        </w:tc>
      </w:tr>
      <w:tr w:rsidR="00595312" w:rsidRPr="004121B4" w14:paraId="3B1E87AC" w14:textId="77777777" w:rsidTr="006523CD">
        <w:tc>
          <w:tcPr>
            <w:tcW w:w="357" w:type="pct"/>
            <w:vMerge/>
          </w:tcPr>
          <w:p w14:paraId="0D2D1A5E" w14:textId="77777777" w:rsidR="00595312" w:rsidRPr="00ED6683" w:rsidRDefault="00595312" w:rsidP="00595312">
            <w:pPr>
              <w:rPr>
                <w:rFonts w:eastAsiaTheme="minorEastAsia" w:cs="Arial"/>
              </w:rPr>
            </w:pPr>
          </w:p>
        </w:tc>
        <w:tc>
          <w:tcPr>
            <w:tcW w:w="3029" w:type="pct"/>
          </w:tcPr>
          <w:p w14:paraId="16593482"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moderation?</w:t>
            </w:r>
          </w:p>
        </w:tc>
        <w:tc>
          <w:tcPr>
            <w:tcW w:w="403" w:type="pct"/>
          </w:tcPr>
          <w:p w14:paraId="77402714" w14:textId="77777777" w:rsidR="00595312" w:rsidRPr="00ED6683" w:rsidRDefault="00595312" w:rsidP="00595312">
            <w:pPr>
              <w:jc w:val="center"/>
              <w:rPr>
                <w:rFonts w:eastAsiaTheme="minorEastAsia" w:cs="Arial"/>
              </w:rPr>
            </w:pPr>
          </w:p>
        </w:tc>
        <w:tc>
          <w:tcPr>
            <w:tcW w:w="403" w:type="pct"/>
          </w:tcPr>
          <w:p w14:paraId="732831E2" w14:textId="77777777" w:rsidR="00595312" w:rsidRPr="00ED6683" w:rsidRDefault="00595312" w:rsidP="00595312">
            <w:pPr>
              <w:jc w:val="center"/>
              <w:rPr>
                <w:rFonts w:eastAsiaTheme="minorEastAsia" w:cs="Arial"/>
              </w:rPr>
            </w:pPr>
          </w:p>
        </w:tc>
        <w:tc>
          <w:tcPr>
            <w:tcW w:w="403" w:type="pct"/>
          </w:tcPr>
          <w:p w14:paraId="680EA29C" w14:textId="77777777" w:rsidR="00595312" w:rsidRPr="00ED6683" w:rsidRDefault="00595312" w:rsidP="00595312">
            <w:pPr>
              <w:jc w:val="center"/>
              <w:rPr>
                <w:rFonts w:eastAsiaTheme="minorEastAsia" w:cs="Arial"/>
                <w:sz w:val="20"/>
                <w:szCs w:val="20"/>
              </w:rPr>
            </w:pPr>
          </w:p>
        </w:tc>
        <w:tc>
          <w:tcPr>
            <w:tcW w:w="403" w:type="pct"/>
          </w:tcPr>
          <w:p w14:paraId="14813016" w14:textId="77777777" w:rsidR="00595312" w:rsidRPr="00ED6683" w:rsidRDefault="00595312" w:rsidP="00595312">
            <w:pPr>
              <w:jc w:val="center"/>
              <w:rPr>
                <w:rFonts w:eastAsiaTheme="minorEastAsia" w:cs="Arial"/>
                <w:sz w:val="20"/>
                <w:szCs w:val="20"/>
              </w:rPr>
            </w:pPr>
          </w:p>
        </w:tc>
      </w:tr>
      <w:tr w:rsidR="003D50B1" w:rsidRPr="004121B4" w14:paraId="1D2C3C11" w14:textId="77777777" w:rsidTr="006523CD">
        <w:tc>
          <w:tcPr>
            <w:tcW w:w="357" w:type="pct"/>
          </w:tcPr>
          <w:p w14:paraId="1D47967F" w14:textId="77777777" w:rsidR="003D50B1" w:rsidRPr="004121B4" w:rsidRDefault="003D50B1" w:rsidP="00595312">
            <w:pPr>
              <w:rPr>
                <w:rFonts w:eastAsiaTheme="minorEastAsia" w:cs="Arial"/>
              </w:rPr>
            </w:pPr>
          </w:p>
        </w:tc>
        <w:tc>
          <w:tcPr>
            <w:tcW w:w="3029" w:type="pct"/>
          </w:tcPr>
          <w:p w14:paraId="5E6544C6" w14:textId="77777777" w:rsidR="003D50B1" w:rsidRPr="00E42736" w:rsidRDefault="003D50B1" w:rsidP="00595312">
            <w:pPr>
              <w:numPr>
                <w:ilvl w:val="0"/>
                <w:numId w:val="15"/>
              </w:numPr>
              <w:ind w:left="317" w:hanging="284"/>
              <w:contextualSpacing/>
              <w:rPr>
                <w:rFonts w:eastAsiaTheme="minorEastAsia" w:cs="Arial"/>
              </w:rPr>
            </w:pPr>
            <w:r w:rsidRPr="00E42736">
              <w:rPr>
                <w:rFonts w:eastAsiaTheme="minorEastAsia" w:cs="Arial"/>
              </w:rPr>
              <w:t>recording outcomes</w:t>
            </w:r>
            <w:r w:rsidR="00B678A1">
              <w:rPr>
                <w:rFonts w:eastAsiaTheme="minorEastAsia" w:cs="Arial"/>
              </w:rPr>
              <w:t>?</w:t>
            </w:r>
          </w:p>
        </w:tc>
        <w:tc>
          <w:tcPr>
            <w:tcW w:w="403" w:type="pct"/>
          </w:tcPr>
          <w:p w14:paraId="6E0C5A6F" w14:textId="77777777" w:rsidR="003D50B1" w:rsidRPr="00BA1350" w:rsidRDefault="003D50B1" w:rsidP="00595312">
            <w:pPr>
              <w:jc w:val="center"/>
              <w:rPr>
                <w:rFonts w:eastAsiaTheme="minorEastAsia" w:cs="Arial"/>
              </w:rPr>
            </w:pPr>
          </w:p>
        </w:tc>
        <w:tc>
          <w:tcPr>
            <w:tcW w:w="403" w:type="pct"/>
          </w:tcPr>
          <w:p w14:paraId="6AF653DA" w14:textId="77777777" w:rsidR="003D50B1" w:rsidRPr="004D3F2C" w:rsidRDefault="003D50B1" w:rsidP="00595312">
            <w:pPr>
              <w:jc w:val="center"/>
              <w:rPr>
                <w:rFonts w:eastAsiaTheme="minorEastAsia" w:cs="Arial"/>
              </w:rPr>
            </w:pPr>
          </w:p>
        </w:tc>
        <w:tc>
          <w:tcPr>
            <w:tcW w:w="403" w:type="pct"/>
          </w:tcPr>
          <w:p w14:paraId="06FBB208" w14:textId="77777777" w:rsidR="003D50B1" w:rsidRPr="00345041" w:rsidRDefault="003D50B1" w:rsidP="00595312">
            <w:pPr>
              <w:jc w:val="center"/>
              <w:rPr>
                <w:rFonts w:eastAsiaTheme="minorEastAsia" w:cs="Arial"/>
                <w:sz w:val="20"/>
                <w:szCs w:val="20"/>
              </w:rPr>
            </w:pPr>
          </w:p>
        </w:tc>
        <w:tc>
          <w:tcPr>
            <w:tcW w:w="403" w:type="pct"/>
          </w:tcPr>
          <w:p w14:paraId="00E99CAD" w14:textId="77777777" w:rsidR="003D50B1" w:rsidRPr="00ED68D5" w:rsidRDefault="003D50B1" w:rsidP="00595312">
            <w:pPr>
              <w:jc w:val="center"/>
              <w:rPr>
                <w:rFonts w:eastAsiaTheme="minorEastAsia" w:cs="Arial"/>
                <w:sz w:val="20"/>
                <w:szCs w:val="20"/>
              </w:rPr>
            </w:pPr>
          </w:p>
        </w:tc>
      </w:tr>
      <w:tr w:rsidR="00595312" w:rsidRPr="004121B4" w14:paraId="24572B6F" w14:textId="77777777" w:rsidTr="006523CD">
        <w:tc>
          <w:tcPr>
            <w:tcW w:w="357" w:type="pct"/>
          </w:tcPr>
          <w:p w14:paraId="450919E4" w14:textId="77777777" w:rsidR="00595312" w:rsidRPr="00ED6683" w:rsidRDefault="00595312" w:rsidP="00595312">
            <w:pPr>
              <w:rPr>
                <w:rFonts w:eastAsiaTheme="minorEastAsia" w:cs="Arial"/>
              </w:rPr>
            </w:pPr>
            <w:r w:rsidRPr="004121B4">
              <w:rPr>
                <w:rFonts w:eastAsiaTheme="minorEastAsia" w:cs="Arial"/>
              </w:rPr>
              <w:t>2.5</w:t>
            </w:r>
          </w:p>
        </w:tc>
        <w:tc>
          <w:tcPr>
            <w:tcW w:w="3029" w:type="pct"/>
          </w:tcPr>
          <w:p w14:paraId="09330A46" w14:textId="77777777" w:rsidR="00595312" w:rsidRPr="00ED6683" w:rsidRDefault="00595312" w:rsidP="00904F2B">
            <w:pPr>
              <w:rPr>
                <w:rFonts w:eastAsiaTheme="minorEastAsia" w:cs="Arial"/>
              </w:rPr>
            </w:pPr>
            <w:r w:rsidRPr="004121B4">
              <w:rPr>
                <w:rFonts w:eastAsiaTheme="minorEastAsia" w:cs="Arial"/>
              </w:rPr>
              <w:t xml:space="preserve">Is the external examiner involved in moderating the standards of </w:t>
            </w:r>
            <w:r w:rsidR="00904F2B">
              <w:rPr>
                <w:rFonts w:eastAsiaTheme="minorEastAsia" w:cs="Arial"/>
              </w:rPr>
              <w:t>WBL</w:t>
            </w:r>
            <w:r w:rsidR="00904F2B" w:rsidRPr="004121B4">
              <w:rPr>
                <w:rFonts w:eastAsiaTheme="minorEastAsia" w:cs="Arial"/>
              </w:rPr>
              <w:t xml:space="preserve"> </w:t>
            </w:r>
            <w:r w:rsidRPr="004121B4">
              <w:rPr>
                <w:rFonts w:eastAsiaTheme="minorEastAsia" w:cs="Arial"/>
              </w:rPr>
              <w:t xml:space="preserve">outcomes? </w:t>
            </w:r>
          </w:p>
        </w:tc>
        <w:tc>
          <w:tcPr>
            <w:tcW w:w="403" w:type="pct"/>
          </w:tcPr>
          <w:p w14:paraId="061DD156" w14:textId="77777777" w:rsidR="00595312" w:rsidRPr="00ED6683" w:rsidRDefault="00595312" w:rsidP="00595312">
            <w:pPr>
              <w:jc w:val="center"/>
              <w:rPr>
                <w:rFonts w:eastAsiaTheme="minorEastAsia" w:cs="Arial"/>
                <w:sz w:val="20"/>
                <w:szCs w:val="20"/>
              </w:rPr>
            </w:pPr>
          </w:p>
        </w:tc>
        <w:tc>
          <w:tcPr>
            <w:tcW w:w="403" w:type="pct"/>
          </w:tcPr>
          <w:p w14:paraId="40F482AB" w14:textId="77777777" w:rsidR="00595312" w:rsidRPr="00ED6683" w:rsidRDefault="00595312" w:rsidP="00595312">
            <w:pPr>
              <w:jc w:val="center"/>
              <w:rPr>
                <w:rFonts w:eastAsiaTheme="minorEastAsia" w:cs="Arial"/>
                <w:sz w:val="20"/>
                <w:szCs w:val="20"/>
              </w:rPr>
            </w:pPr>
          </w:p>
        </w:tc>
        <w:tc>
          <w:tcPr>
            <w:tcW w:w="403" w:type="pct"/>
          </w:tcPr>
          <w:p w14:paraId="7F45BD53" w14:textId="77777777" w:rsidR="00595312" w:rsidRPr="00ED6683" w:rsidRDefault="00595312" w:rsidP="00595312">
            <w:pPr>
              <w:jc w:val="center"/>
              <w:rPr>
                <w:rFonts w:eastAsiaTheme="minorEastAsia" w:cs="Arial"/>
                <w:sz w:val="20"/>
                <w:szCs w:val="20"/>
              </w:rPr>
            </w:pPr>
          </w:p>
        </w:tc>
        <w:tc>
          <w:tcPr>
            <w:tcW w:w="403" w:type="pct"/>
          </w:tcPr>
          <w:p w14:paraId="317D05E0" w14:textId="77777777" w:rsidR="00595312" w:rsidRPr="00ED6683" w:rsidRDefault="00595312" w:rsidP="00595312">
            <w:pPr>
              <w:jc w:val="center"/>
              <w:rPr>
                <w:rFonts w:eastAsiaTheme="minorEastAsia" w:cs="Arial"/>
                <w:sz w:val="20"/>
                <w:szCs w:val="20"/>
              </w:rPr>
            </w:pPr>
          </w:p>
        </w:tc>
      </w:tr>
      <w:tr w:rsidR="00595312" w:rsidRPr="004121B4" w14:paraId="057B3342" w14:textId="77777777" w:rsidTr="006523CD">
        <w:tc>
          <w:tcPr>
            <w:tcW w:w="357" w:type="pct"/>
            <w:vMerge w:val="restart"/>
          </w:tcPr>
          <w:p w14:paraId="3F29F89F" w14:textId="77777777" w:rsidR="00595312" w:rsidRPr="00ED6683" w:rsidRDefault="00595312" w:rsidP="00595312">
            <w:pPr>
              <w:rPr>
                <w:rFonts w:eastAsiaTheme="minorEastAsia" w:cs="Arial"/>
              </w:rPr>
            </w:pPr>
            <w:r w:rsidRPr="004121B4">
              <w:rPr>
                <w:rFonts w:eastAsiaTheme="minorEastAsia" w:cs="Arial"/>
              </w:rPr>
              <w:t>2.6</w:t>
            </w:r>
          </w:p>
        </w:tc>
        <w:tc>
          <w:tcPr>
            <w:tcW w:w="4643" w:type="pct"/>
            <w:gridSpan w:val="5"/>
          </w:tcPr>
          <w:p w14:paraId="4833C78C" w14:textId="77777777" w:rsidR="00595312" w:rsidRPr="00ED6683" w:rsidRDefault="00595312" w:rsidP="00595312">
            <w:pPr>
              <w:rPr>
                <w:rFonts w:eastAsiaTheme="minorEastAsia" w:cs="Arial"/>
                <w:sz w:val="20"/>
                <w:szCs w:val="20"/>
              </w:rPr>
            </w:pPr>
            <w:r w:rsidRPr="004121B4">
              <w:rPr>
                <w:rFonts w:eastAsiaTheme="minorEastAsia" w:cs="Arial"/>
              </w:rPr>
              <w:t>If yes, please indicate</w:t>
            </w:r>
            <w:r w:rsidR="00B678A1">
              <w:rPr>
                <w:rFonts w:eastAsiaTheme="minorEastAsia" w:cs="Arial"/>
              </w:rPr>
              <w:t xml:space="preserve"> if</w:t>
            </w:r>
            <w:r w:rsidRPr="004121B4">
              <w:rPr>
                <w:rFonts w:eastAsiaTheme="minorEastAsia" w:cs="Arial"/>
              </w:rPr>
              <w:t>:</w:t>
            </w:r>
          </w:p>
        </w:tc>
      </w:tr>
      <w:tr w:rsidR="00DE18A9" w:rsidRPr="004121B4" w14:paraId="575030E4" w14:textId="77777777" w:rsidTr="006523CD">
        <w:tc>
          <w:tcPr>
            <w:tcW w:w="357" w:type="pct"/>
            <w:vMerge/>
          </w:tcPr>
          <w:p w14:paraId="626A25F1" w14:textId="77777777" w:rsidR="00DE18A9" w:rsidRPr="004121B4" w:rsidRDefault="00DE18A9" w:rsidP="00595312">
            <w:pPr>
              <w:rPr>
                <w:rFonts w:eastAsiaTheme="minorEastAsia" w:cs="Arial"/>
              </w:rPr>
            </w:pPr>
          </w:p>
        </w:tc>
        <w:tc>
          <w:tcPr>
            <w:tcW w:w="3029" w:type="pct"/>
          </w:tcPr>
          <w:p w14:paraId="1D3E8CE2" w14:textId="77777777" w:rsidR="00DE18A9" w:rsidRPr="0027237C" w:rsidRDefault="00DE18A9" w:rsidP="00904F2B">
            <w:pPr>
              <w:numPr>
                <w:ilvl w:val="0"/>
                <w:numId w:val="17"/>
              </w:numPr>
              <w:ind w:left="324" w:hanging="284"/>
              <w:contextualSpacing/>
              <w:rPr>
                <w:rFonts w:eastAsiaTheme="minorEastAsia" w:cs="Arial"/>
              </w:rPr>
            </w:pPr>
            <w:r w:rsidRPr="004121B4">
              <w:rPr>
                <w:rFonts w:eastAsiaTheme="minorEastAsia" w:cs="Arial"/>
              </w:rPr>
              <w:t>role of the external examiner</w:t>
            </w:r>
            <w:r w:rsidR="0027237C">
              <w:rPr>
                <w:rFonts w:eastAsiaTheme="minorEastAsia" w:cs="Arial"/>
              </w:rPr>
              <w:t>(s)</w:t>
            </w:r>
            <w:r w:rsidRPr="0027237C">
              <w:rPr>
                <w:rFonts w:eastAsiaTheme="minorEastAsia" w:cs="Arial"/>
              </w:rPr>
              <w:t xml:space="preserve"> in moderating standards of </w:t>
            </w:r>
            <w:r w:rsidR="00904F2B">
              <w:rPr>
                <w:rFonts w:eastAsiaTheme="minorEastAsia" w:cs="Arial"/>
              </w:rPr>
              <w:t>WBL</w:t>
            </w:r>
            <w:r w:rsidR="00904F2B" w:rsidRPr="0027237C">
              <w:rPr>
                <w:rFonts w:eastAsiaTheme="minorEastAsia" w:cs="Arial"/>
              </w:rPr>
              <w:t xml:space="preserve"> </w:t>
            </w:r>
            <w:r w:rsidRPr="0027237C">
              <w:rPr>
                <w:rFonts w:eastAsiaTheme="minorEastAsia" w:cs="Arial"/>
              </w:rPr>
              <w:t xml:space="preserve">outcomes </w:t>
            </w:r>
            <w:r w:rsidR="0027237C">
              <w:rPr>
                <w:rFonts w:eastAsiaTheme="minorEastAsia" w:cs="Arial"/>
              </w:rPr>
              <w:t>is</w:t>
            </w:r>
            <w:r w:rsidRPr="0027237C">
              <w:rPr>
                <w:rFonts w:eastAsiaTheme="minorEastAsia" w:cs="Arial"/>
              </w:rPr>
              <w:t xml:space="preserve"> articulated in course documentation </w:t>
            </w:r>
          </w:p>
        </w:tc>
        <w:tc>
          <w:tcPr>
            <w:tcW w:w="403" w:type="pct"/>
          </w:tcPr>
          <w:p w14:paraId="03AF7706" w14:textId="77777777" w:rsidR="00DE18A9" w:rsidRPr="00BA1350" w:rsidRDefault="00DE18A9" w:rsidP="00595312">
            <w:pPr>
              <w:jc w:val="center"/>
              <w:rPr>
                <w:rFonts w:eastAsiaTheme="minorEastAsia" w:cs="Arial"/>
              </w:rPr>
            </w:pPr>
          </w:p>
        </w:tc>
        <w:tc>
          <w:tcPr>
            <w:tcW w:w="403" w:type="pct"/>
          </w:tcPr>
          <w:p w14:paraId="7D75C824" w14:textId="77777777" w:rsidR="00DE18A9" w:rsidRPr="004D3F2C" w:rsidRDefault="00DE18A9" w:rsidP="00595312">
            <w:pPr>
              <w:jc w:val="center"/>
              <w:rPr>
                <w:rFonts w:eastAsiaTheme="minorEastAsia" w:cs="Arial"/>
              </w:rPr>
            </w:pPr>
          </w:p>
        </w:tc>
        <w:tc>
          <w:tcPr>
            <w:tcW w:w="403" w:type="pct"/>
          </w:tcPr>
          <w:p w14:paraId="2A8BF84D" w14:textId="77777777" w:rsidR="00DE18A9" w:rsidRPr="00345041" w:rsidRDefault="00DE18A9" w:rsidP="00595312">
            <w:pPr>
              <w:jc w:val="center"/>
              <w:rPr>
                <w:rFonts w:eastAsiaTheme="minorEastAsia" w:cs="Arial"/>
                <w:sz w:val="20"/>
                <w:szCs w:val="20"/>
              </w:rPr>
            </w:pPr>
          </w:p>
        </w:tc>
        <w:tc>
          <w:tcPr>
            <w:tcW w:w="403" w:type="pct"/>
          </w:tcPr>
          <w:p w14:paraId="56C1791D" w14:textId="77777777" w:rsidR="00DE18A9" w:rsidRPr="00ED68D5" w:rsidRDefault="00DE18A9" w:rsidP="00595312">
            <w:pPr>
              <w:jc w:val="center"/>
              <w:rPr>
                <w:rFonts w:eastAsiaTheme="minorEastAsia" w:cs="Arial"/>
                <w:sz w:val="20"/>
                <w:szCs w:val="20"/>
              </w:rPr>
            </w:pPr>
          </w:p>
        </w:tc>
      </w:tr>
      <w:tr w:rsidR="00DE18A9" w:rsidRPr="004121B4" w14:paraId="0C70D185" w14:textId="77777777" w:rsidTr="006523CD">
        <w:tc>
          <w:tcPr>
            <w:tcW w:w="357" w:type="pct"/>
            <w:vMerge/>
          </w:tcPr>
          <w:p w14:paraId="3A706F20" w14:textId="77777777" w:rsidR="00DE18A9" w:rsidRPr="004121B4" w:rsidRDefault="00DE18A9" w:rsidP="00595312">
            <w:pPr>
              <w:rPr>
                <w:rFonts w:eastAsiaTheme="minorEastAsia" w:cs="Arial"/>
              </w:rPr>
            </w:pPr>
          </w:p>
        </w:tc>
        <w:tc>
          <w:tcPr>
            <w:tcW w:w="3029" w:type="pct"/>
          </w:tcPr>
          <w:p w14:paraId="0663DF5E" w14:textId="77777777" w:rsidR="00DE18A9" w:rsidRPr="00345041" w:rsidRDefault="00DE18A9" w:rsidP="00904F2B">
            <w:pPr>
              <w:numPr>
                <w:ilvl w:val="0"/>
                <w:numId w:val="17"/>
              </w:numPr>
              <w:ind w:left="324" w:hanging="284"/>
              <w:contextualSpacing/>
              <w:rPr>
                <w:rFonts w:eastAsiaTheme="minorEastAsia" w:cs="Arial"/>
              </w:rPr>
            </w:pPr>
            <w:r w:rsidRPr="004121B4">
              <w:rPr>
                <w:rFonts w:eastAsiaTheme="minorEastAsia" w:cs="Arial"/>
              </w:rPr>
              <w:t xml:space="preserve">arrangements </w:t>
            </w:r>
            <w:r w:rsidR="0027237C">
              <w:rPr>
                <w:rFonts w:eastAsiaTheme="minorEastAsia" w:cs="Arial"/>
              </w:rPr>
              <w:t xml:space="preserve">are </w:t>
            </w:r>
            <w:r w:rsidRPr="0027237C">
              <w:rPr>
                <w:rFonts w:eastAsiaTheme="minorEastAsia" w:cs="Arial"/>
              </w:rPr>
              <w:t xml:space="preserve">in place to communicate </w:t>
            </w:r>
            <w:r w:rsidR="00AE2ED1" w:rsidRPr="0027237C">
              <w:rPr>
                <w:rFonts w:eastAsiaTheme="minorEastAsia" w:cs="Arial"/>
              </w:rPr>
              <w:t xml:space="preserve">to </w:t>
            </w:r>
            <w:r w:rsidR="00AE2ED1" w:rsidRPr="00BA1350">
              <w:rPr>
                <w:rFonts w:eastAsiaTheme="minorEastAsia" w:cs="Arial"/>
              </w:rPr>
              <w:t>the external examiner</w:t>
            </w:r>
            <w:r w:rsidR="00AE2ED1" w:rsidRPr="004D3F2C">
              <w:rPr>
                <w:rFonts w:eastAsiaTheme="minorEastAsia" w:cs="Arial"/>
              </w:rPr>
              <w:t xml:space="preserve">(s) their </w:t>
            </w:r>
            <w:r w:rsidRPr="004D3F2C">
              <w:rPr>
                <w:rFonts w:eastAsiaTheme="minorEastAsia" w:cs="Arial"/>
              </w:rPr>
              <w:t xml:space="preserve">role in </w:t>
            </w:r>
            <w:r w:rsidR="00AE2ED1" w:rsidRPr="004D3F2C">
              <w:rPr>
                <w:rFonts w:eastAsiaTheme="minorEastAsia" w:cs="Arial"/>
              </w:rPr>
              <w:t xml:space="preserve">moderating standards of </w:t>
            </w:r>
            <w:r w:rsidR="00904F2B">
              <w:rPr>
                <w:rFonts w:eastAsiaTheme="minorEastAsia" w:cs="Arial"/>
              </w:rPr>
              <w:t>WBL</w:t>
            </w:r>
            <w:r w:rsidR="00904F2B" w:rsidRPr="004D3F2C">
              <w:rPr>
                <w:rFonts w:eastAsiaTheme="minorEastAsia" w:cs="Arial"/>
              </w:rPr>
              <w:t xml:space="preserve"> </w:t>
            </w:r>
            <w:r w:rsidR="00AE2ED1" w:rsidRPr="00345041">
              <w:rPr>
                <w:rFonts w:eastAsiaTheme="minorEastAsia" w:cs="Arial"/>
              </w:rPr>
              <w:t>outcomes</w:t>
            </w:r>
          </w:p>
        </w:tc>
        <w:tc>
          <w:tcPr>
            <w:tcW w:w="403" w:type="pct"/>
          </w:tcPr>
          <w:p w14:paraId="407CCA3A" w14:textId="77777777" w:rsidR="00DE18A9" w:rsidRPr="00ED68D5" w:rsidRDefault="00DE18A9" w:rsidP="00595312">
            <w:pPr>
              <w:jc w:val="center"/>
              <w:rPr>
                <w:rFonts w:eastAsiaTheme="minorEastAsia" w:cs="Arial"/>
              </w:rPr>
            </w:pPr>
          </w:p>
        </w:tc>
        <w:tc>
          <w:tcPr>
            <w:tcW w:w="403" w:type="pct"/>
          </w:tcPr>
          <w:p w14:paraId="0E66EBF0" w14:textId="77777777" w:rsidR="00DE18A9" w:rsidRPr="008A1BD7" w:rsidRDefault="00DE18A9" w:rsidP="00595312">
            <w:pPr>
              <w:jc w:val="center"/>
              <w:rPr>
                <w:rFonts w:eastAsiaTheme="minorEastAsia" w:cs="Arial"/>
              </w:rPr>
            </w:pPr>
          </w:p>
        </w:tc>
        <w:tc>
          <w:tcPr>
            <w:tcW w:w="403" w:type="pct"/>
          </w:tcPr>
          <w:p w14:paraId="1D761A00" w14:textId="77777777" w:rsidR="00DE18A9" w:rsidRPr="000F0823" w:rsidRDefault="00DE18A9" w:rsidP="00595312">
            <w:pPr>
              <w:jc w:val="center"/>
              <w:rPr>
                <w:rFonts w:eastAsiaTheme="minorEastAsia" w:cs="Arial"/>
                <w:sz w:val="20"/>
                <w:szCs w:val="20"/>
              </w:rPr>
            </w:pPr>
          </w:p>
        </w:tc>
        <w:tc>
          <w:tcPr>
            <w:tcW w:w="403" w:type="pct"/>
          </w:tcPr>
          <w:p w14:paraId="56D0343C" w14:textId="77777777" w:rsidR="00DE18A9" w:rsidRPr="008F2030" w:rsidRDefault="00DE18A9" w:rsidP="00595312">
            <w:pPr>
              <w:jc w:val="center"/>
              <w:rPr>
                <w:rFonts w:eastAsiaTheme="minorEastAsia" w:cs="Arial"/>
                <w:sz w:val="20"/>
                <w:szCs w:val="20"/>
              </w:rPr>
            </w:pPr>
          </w:p>
        </w:tc>
      </w:tr>
      <w:tr w:rsidR="00595312" w:rsidRPr="004121B4" w14:paraId="3EA3F844" w14:textId="77777777" w:rsidTr="006523CD">
        <w:tc>
          <w:tcPr>
            <w:tcW w:w="5000" w:type="pct"/>
            <w:gridSpan w:val="6"/>
          </w:tcPr>
          <w:p w14:paraId="5F22881F" w14:textId="77777777" w:rsidR="00595312" w:rsidRPr="00ED6683" w:rsidRDefault="00595312" w:rsidP="00595312">
            <w:pPr>
              <w:rPr>
                <w:rFonts w:eastAsiaTheme="minorEastAsia" w:cs="Arial"/>
              </w:rPr>
            </w:pPr>
            <w:r w:rsidRPr="004121B4">
              <w:rPr>
                <w:rFonts w:eastAsiaTheme="minorEastAsia" w:cs="Arial"/>
              </w:rPr>
              <w:t>Further information/comments/hyperlinks</w:t>
            </w:r>
          </w:p>
          <w:p w14:paraId="4ACCFEED" w14:textId="77777777" w:rsidR="00595312" w:rsidRPr="00ED6683" w:rsidRDefault="00595312" w:rsidP="00595312">
            <w:pPr>
              <w:rPr>
                <w:rFonts w:eastAsiaTheme="minorEastAsia" w:cs="Arial"/>
                <w:sz w:val="20"/>
                <w:szCs w:val="20"/>
              </w:rPr>
            </w:pPr>
          </w:p>
          <w:p w14:paraId="355CB8FE" w14:textId="77777777" w:rsidR="00595312" w:rsidRPr="00ED6683" w:rsidRDefault="00595312" w:rsidP="00595312">
            <w:pPr>
              <w:rPr>
                <w:rFonts w:eastAsiaTheme="minorEastAsia" w:cs="Arial"/>
                <w:sz w:val="20"/>
                <w:szCs w:val="20"/>
              </w:rPr>
            </w:pPr>
          </w:p>
          <w:p w14:paraId="4131BB85" w14:textId="77777777" w:rsidR="00595312" w:rsidRPr="00ED6683" w:rsidRDefault="00595312" w:rsidP="00595312">
            <w:pPr>
              <w:rPr>
                <w:rFonts w:eastAsiaTheme="minorEastAsia" w:cs="Arial"/>
                <w:sz w:val="20"/>
                <w:szCs w:val="20"/>
              </w:rPr>
            </w:pPr>
          </w:p>
          <w:p w14:paraId="2BF3AF97" w14:textId="77777777" w:rsidR="00595312" w:rsidRPr="00ED6683" w:rsidRDefault="00595312" w:rsidP="00595312">
            <w:pPr>
              <w:jc w:val="center"/>
              <w:rPr>
                <w:rFonts w:eastAsiaTheme="minorEastAsia" w:cs="Arial"/>
                <w:sz w:val="20"/>
                <w:szCs w:val="20"/>
              </w:rPr>
            </w:pPr>
          </w:p>
        </w:tc>
      </w:tr>
    </w:tbl>
    <w:p w14:paraId="33781C53" w14:textId="77777777" w:rsidR="00595312" w:rsidRPr="0021494F" w:rsidRDefault="00595312" w:rsidP="00595312">
      <w:pP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747"/>
        <w:gridCol w:w="6347"/>
        <w:gridCol w:w="845"/>
        <w:gridCol w:w="845"/>
        <w:gridCol w:w="845"/>
        <w:gridCol w:w="849"/>
      </w:tblGrid>
      <w:tr w:rsidR="00595312" w:rsidRPr="004121B4" w14:paraId="57E1B70F" w14:textId="77777777" w:rsidTr="006523CD">
        <w:tc>
          <w:tcPr>
            <w:tcW w:w="357" w:type="pct"/>
            <w:vAlign w:val="center"/>
          </w:tcPr>
          <w:p w14:paraId="21E36AE7" w14:textId="77777777" w:rsidR="00595312" w:rsidRPr="0021494F" w:rsidRDefault="00595312" w:rsidP="00595312">
            <w:pPr>
              <w:rPr>
                <w:rFonts w:eastAsiaTheme="minorEastAsia" w:cs="Arial"/>
                <w:b/>
              </w:rPr>
            </w:pPr>
            <w:r w:rsidRPr="004121B4">
              <w:rPr>
                <w:rFonts w:eastAsiaTheme="minorEastAsia" w:cs="Arial"/>
                <w:b/>
              </w:rPr>
              <w:t>3</w:t>
            </w:r>
          </w:p>
        </w:tc>
        <w:tc>
          <w:tcPr>
            <w:tcW w:w="3029" w:type="pct"/>
            <w:vAlign w:val="center"/>
          </w:tcPr>
          <w:p w14:paraId="2C88F616" w14:textId="77777777" w:rsidR="00595312" w:rsidRPr="0021494F" w:rsidRDefault="00595312" w:rsidP="00595312">
            <w:pPr>
              <w:rPr>
                <w:rFonts w:eastAsiaTheme="minorEastAsia" w:cs="Arial"/>
              </w:rPr>
            </w:pPr>
            <w:r w:rsidRPr="004121B4">
              <w:rPr>
                <w:rFonts w:eastAsiaTheme="minorEastAsia" w:cs="Arial"/>
                <w:b/>
              </w:rPr>
              <w:t xml:space="preserve">Programme design: </w:t>
            </w:r>
            <w:r w:rsidR="005D43FC">
              <w:rPr>
                <w:rFonts w:eastAsiaTheme="minorEastAsia" w:cs="Arial"/>
                <w:b/>
              </w:rPr>
              <w:t>I</w:t>
            </w:r>
            <w:r w:rsidRPr="004121B4">
              <w:rPr>
                <w:rFonts w:eastAsiaTheme="minorEastAsia" w:cs="Arial"/>
                <w:b/>
              </w:rPr>
              <w:t>nformation</w:t>
            </w:r>
          </w:p>
        </w:tc>
        <w:tc>
          <w:tcPr>
            <w:tcW w:w="403" w:type="pct"/>
          </w:tcPr>
          <w:p w14:paraId="1D557F7D"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tcPr>
          <w:p w14:paraId="74089B8C"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3" w:type="pct"/>
          </w:tcPr>
          <w:p w14:paraId="09445275"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3" w:type="pct"/>
          </w:tcPr>
          <w:p w14:paraId="1D1C0B14"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595312" w:rsidRPr="004121B4" w14:paraId="53A93967" w14:textId="77777777" w:rsidTr="006523CD">
        <w:tc>
          <w:tcPr>
            <w:tcW w:w="357" w:type="pct"/>
          </w:tcPr>
          <w:p w14:paraId="0938AE84" w14:textId="77777777" w:rsidR="00595312" w:rsidRPr="0021494F" w:rsidRDefault="00595312" w:rsidP="00595312">
            <w:pPr>
              <w:rPr>
                <w:rFonts w:eastAsiaTheme="minorEastAsia" w:cs="Arial"/>
              </w:rPr>
            </w:pPr>
            <w:r w:rsidRPr="004121B4">
              <w:rPr>
                <w:rFonts w:eastAsiaTheme="minorEastAsia" w:cs="Arial"/>
              </w:rPr>
              <w:t>3.1</w:t>
            </w:r>
          </w:p>
        </w:tc>
        <w:tc>
          <w:tcPr>
            <w:tcW w:w="3029" w:type="pct"/>
          </w:tcPr>
          <w:p w14:paraId="5E8BBF4A" w14:textId="77777777" w:rsidR="00595312" w:rsidRPr="004121B4" w:rsidRDefault="00595312" w:rsidP="00904F2B">
            <w:pPr>
              <w:rPr>
                <w:rFonts w:eastAsiaTheme="minorEastAsia" w:cstheme="minorBidi"/>
              </w:rPr>
            </w:pPr>
            <w:r w:rsidRPr="004121B4">
              <w:rPr>
                <w:rFonts w:eastAsiaTheme="minorEastAsia" w:cs="Arial"/>
              </w:rPr>
              <w:t xml:space="preserve">Is there a specific handbook/guide for students setting out processes/procedures and associated information about the </w:t>
            </w:r>
            <w:r w:rsidR="00904F2B">
              <w:rPr>
                <w:rFonts w:eastAsiaTheme="minorEastAsia" w:cs="Arial"/>
              </w:rPr>
              <w:t>WBL</w:t>
            </w:r>
            <w:r w:rsidRPr="004121B4">
              <w:rPr>
                <w:rFonts w:eastAsiaTheme="minorEastAsia" w:cs="Arial"/>
              </w:rPr>
              <w:t>?</w:t>
            </w:r>
          </w:p>
        </w:tc>
        <w:tc>
          <w:tcPr>
            <w:tcW w:w="403" w:type="pct"/>
          </w:tcPr>
          <w:p w14:paraId="323662B5" w14:textId="77777777" w:rsidR="00595312" w:rsidRPr="0021494F" w:rsidRDefault="00595312" w:rsidP="00595312">
            <w:pPr>
              <w:jc w:val="center"/>
              <w:rPr>
                <w:rFonts w:eastAsiaTheme="minorEastAsia" w:cs="Arial"/>
              </w:rPr>
            </w:pPr>
          </w:p>
        </w:tc>
        <w:tc>
          <w:tcPr>
            <w:tcW w:w="403" w:type="pct"/>
          </w:tcPr>
          <w:p w14:paraId="6B759803" w14:textId="77777777" w:rsidR="00595312" w:rsidRPr="0021494F" w:rsidRDefault="00595312" w:rsidP="00595312">
            <w:pPr>
              <w:jc w:val="center"/>
              <w:rPr>
                <w:rFonts w:eastAsiaTheme="minorEastAsia" w:cs="Arial"/>
              </w:rPr>
            </w:pPr>
          </w:p>
        </w:tc>
        <w:tc>
          <w:tcPr>
            <w:tcW w:w="403" w:type="pct"/>
          </w:tcPr>
          <w:p w14:paraId="19559843" w14:textId="77777777" w:rsidR="00595312" w:rsidRPr="0021494F" w:rsidRDefault="00595312" w:rsidP="00595312">
            <w:pPr>
              <w:jc w:val="center"/>
              <w:rPr>
                <w:rFonts w:eastAsiaTheme="minorEastAsia" w:cs="Arial"/>
                <w:sz w:val="20"/>
                <w:szCs w:val="20"/>
              </w:rPr>
            </w:pPr>
          </w:p>
        </w:tc>
        <w:tc>
          <w:tcPr>
            <w:tcW w:w="403" w:type="pct"/>
          </w:tcPr>
          <w:p w14:paraId="03BF0ED8" w14:textId="77777777" w:rsidR="00595312" w:rsidRPr="0021494F" w:rsidRDefault="00595312" w:rsidP="00595312">
            <w:pPr>
              <w:jc w:val="center"/>
              <w:rPr>
                <w:rFonts w:eastAsiaTheme="minorEastAsia" w:cs="Arial"/>
                <w:sz w:val="20"/>
                <w:szCs w:val="20"/>
              </w:rPr>
            </w:pPr>
          </w:p>
        </w:tc>
      </w:tr>
      <w:tr w:rsidR="00595312" w:rsidRPr="004121B4" w14:paraId="76688556" w14:textId="77777777" w:rsidTr="006523CD">
        <w:tc>
          <w:tcPr>
            <w:tcW w:w="357" w:type="pct"/>
          </w:tcPr>
          <w:p w14:paraId="1E0C0275" w14:textId="77777777" w:rsidR="00595312" w:rsidRPr="0021494F" w:rsidRDefault="00595312" w:rsidP="00595312">
            <w:pPr>
              <w:rPr>
                <w:rFonts w:eastAsiaTheme="minorEastAsia" w:cs="Arial"/>
              </w:rPr>
            </w:pPr>
            <w:r w:rsidRPr="004121B4">
              <w:rPr>
                <w:rFonts w:eastAsiaTheme="minorEastAsia" w:cs="Arial"/>
              </w:rPr>
              <w:t>3.2</w:t>
            </w:r>
          </w:p>
        </w:tc>
        <w:tc>
          <w:tcPr>
            <w:tcW w:w="3029" w:type="pct"/>
          </w:tcPr>
          <w:p w14:paraId="4DC6F468" w14:textId="77777777" w:rsidR="00595312" w:rsidRPr="004121B4" w:rsidRDefault="00595312" w:rsidP="00533148">
            <w:pPr>
              <w:rPr>
                <w:rFonts w:eastAsiaTheme="minorEastAsia" w:cstheme="minorBidi"/>
              </w:rPr>
            </w:pPr>
            <w:r w:rsidRPr="004121B4">
              <w:rPr>
                <w:rFonts w:eastAsiaTheme="minorEastAsia" w:cs="Arial"/>
              </w:rPr>
              <w:t xml:space="preserve">Is there a specific handbook/guide or equivalent for </w:t>
            </w:r>
            <w:r w:rsidR="00533148">
              <w:rPr>
                <w:rFonts w:eastAsiaTheme="minorEastAsia" w:cs="Arial"/>
              </w:rPr>
              <w:t xml:space="preserve">WBL </w:t>
            </w:r>
            <w:r w:rsidRPr="004121B4">
              <w:rPr>
                <w:rFonts w:eastAsiaTheme="minorEastAsia" w:cs="Arial"/>
              </w:rPr>
              <w:t>providers</w:t>
            </w:r>
            <w:r w:rsidR="00533148">
              <w:rPr>
                <w:rFonts w:eastAsiaTheme="minorEastAsia" w:cs="Arial"/>
              </w:rPr>
              <w:t xml:space="preserve"> (usually employers or equivalent)</w:t>
            </w:r>
            <w:r w:rsidRPr="004121B4">
              <w:rPr>
                <w:rFonts w:eastAsiaTheme="minorEastAsia" w:cs="Arial"/>
              </w:rPr>
              <w:t xml:space="preserve"> setting out processes/procedures and associated information about the </w:t>
            </w:r>
            <w:r w:rsidR="00533148">
              <w:rPr>
                <w:rFonts w:eastAsiaTheme="minorEastAsia" w:cs="Arial"/>
              </w:rPr>
              <w:t xml:space="preserve">WBL </w:t>
            </w:r>
            <w:r w:rsidR="00BA1350">
              <w:rPr>
                <w:rFonts w:eastAsiaTheme="minorEastAsia" w:cs="Arial"/>
              </w:rPr>
              <w:t>(including role in assessment if applicable)</w:t>
            </w:r>
            <w:r w:rsidRPr="004121B4">
              <w:rPr>
                <w:rFonts w:eastAsiaTheme="minorEastAsia" w:cs="Arial"/>
              </w:rPr>
              <w:t>?</w:t>
            </w:r>
          </w:p>
        </w:tc>
        <w:tc>
          <w:tcPr>
            <w:tcW w:w="403" w:type="pct"/>
          </w:tcPr>
          <w:p w14:paraId="649B1292" w14:textId="77777777" w:rsidR="00595312" w:rsidRPr="0021494F" w:rsidRDefault="00595312" w:rsidP="00595312">
            <w:pPr>
              <w:jc w:val="center"/>
              <w:rPr>
                <w:rFonts w:eastAsiaTheme="minorEastAsia" w:cs="Arial"/>
              </w:rPr>
            </w:pPr>
          </w:p>
        </w:tc>
        <w:tc>
          <w:tcPr>
            <w:tcW w:w="403" w:type="pct"/>
          </w:tcPr>
          <w:p w14:paraId="2C244E3F" w14:textId="77777777" w:rsidR="00595312" w:rsidRPr="0021494F" w:rsidRDefault="00595312" w:rsidP="00595312">
            <w:pPr>
              <w:jc w:val="center"/>
              <w:rPr>
                <w:rFonts w:eastAsiaTheme="minorEastAsia" w:cs="Arial"/>
              </w:rPr>
            </w:pPr>
          </w:p>
        </w:tc>
        <w:tc>
          <w:tcPr>
            <w:tcW w:w="403" w:type="pct"/>
          </w:tcPr>
          <w:p w14:paraId="07DA8D40" w14:textId="77777777" w:rsidR="00595312" w:rsidRPr="0021494F" w:rsidRDefault="00595312" w:rsidP="00595312">
            <w:pPr>
              <w:jc w:val="center"/>
              <w:rPr>
                <w:rFonts w:eastAsiaTheme="minorEastAsia" w:cs="Arial"/>
                <w:sz w:val="20"/>
                <w:szCs w:val="20"/>
              </w:rPr>
            </w:pPr>
          </w:p>
        </w:tc>
        <w:tc>
          <w:tcPr>
            <w:tcW w:w="403" w:type="pct"/>
          </w:tcPr>
          <w:p w14:paraId="666972DD" w14:textId="77777777" w:rsidR="00595312" w:rsidRPr="0021494F" w:rsidRDefault="00595312" w:rsidP="00595312">
            <w:pPr>
              <w:jc w:val="center"/>
              <w:rPr>
                <w:rFonts w:eastAsiaTheme="minorEastAsia" w:cs="Arial"/>
                <w:sz w:val="20"/>
                <w:szCs w:val="20"/>
              </w:rPr>
            </w:pPr>
          </w:p>
        </w:tc>
      </w:tr>
      <w:tr w:rsidR="00595312" w:rsidRPr="004121B4" w14:paraId="458F93E4" w14:textId="77777777" w:rsidTr="006523CD">
        <w:tc>
          <w:tcPr>
            <w:tcW w:w="357" w:type="pct"/>
          </w:tcPr>
          <w:p w14:paraId="22D03A84" w14:textId="77777777" w:rsidR="00595312" w:rsidRPr="0021494F" w:rsidRDefault="00595312" w:rsidP="00595312">
            <w:pPr>
              <w:rPr>
                <w:rFonts w:eastAsiaTheme="minorEastAsia" w:cs="Arial"/>
              </w:rPr>
            </w:pPr>
            <w:r w:rsidRPr="004121B4">
              <w:rPr>
                <w:rFonts w:eastAsiaTheme="minorEastAsia" w:cs="Arial"/>
              </w:rPr>
              <w:t>3.3</w:t>
            </w:r>
          </w:p>
        </w:tc>
        <w:tc>
          <w:tcPr>
            <w:tcW w:w="3029" w:type="pct"/>
          </w:tcPr>
          <w:p w14:paraId="2961A09D" w14:textId="77777777" w:rsidR="00595312" w:rsidRPr="004121B4" w:rsidRDefault="00595312" w:rsidP="00533148">
            <w:pPr>
              <w:rPr>
                <w:rFonts w:eastAsiaTheme="minorEastAsia" w:cstheme="minorBidi"/>
              </w:rPr>
            </w:pPr>
            <w:r w:rsidRPr="004121B4">
              <w:rPr>
                <w:rFonts w:eastAsiaTheme="minorEastAsia" w:cs="Arial"/>
              </w:rPr>
              <w:t xml:space="preserve">Is there a specific handbook/guide or equivalent for </w:t>
            </w:r>
            <w:r w:rsidR="00B429CD">
              <w:rPr>
                <w:rFonts w:eastAsiaTheme="minorEastAsia" w:cs="Arial"/>
              </w:rPr>
              <w:t>employers/</w:t>
            </w:r>
            <w:r w:rsidR="00533148">
              <w:rPr>
                <w:rFonts w:eastAsiaTheme="minorEastAsia" w:cs="Arial"/>
              </w:rPr>
              <w:t>WBL</w:t>
            </w:r>
            <w:r w:rsidR="00533148" w:rsidRPr="004121B4">
              <w:rPr>
                <w:rFonts w:eastAsiaTheme="minorEastAsia" w:cs="Arial"/>
              </w:rPr>
              <w:t xml:space="preserve"> </w:t>
            </w:r>
            <w:r w:rsidRPr="004121B4">
              <w:rPr>
                <w:rFonts w:eastAsiaTheme="minorEastAsia" w:cs="Arial"/>
              </w:rPr>
              <w:t xml:space="preserve">mentors (or equivalent) setting out processes/procedures and associated information about the </w:t>
            </w:r>
            <w:r w:rsidR="00533148">
              <w:rPr>
                <w:rFonts w:eastAsiaTheme="minorEastAsia" w:cs="Arial"/>
              </w:rPr>
              <w:t xml:space="preserve">WBL </w:t>
            </w:r>
            <w:r w:rsidR="00BA1350">
              <w:rPr>
                <w:rFonts w:eastAsiaTheme="minorEastAsia" w:cs="Arial"/>
              </w:rPr>
              <w:t>(including role in assessment if applicable)</w:t>
            </w:r>
            <w:r w:rsidRPr="004121B4">
              <w:rPr>
                <w:rFonts w:eastAsiaTheme="minorEastAsia" w:cs="Arial"/>
              </w:rPr>
              <w:t>?</w:t>
            </w:r>
          </w:p>
        </w:tc>
        <w:tc>
          <w:tcPr>
            <w:tcW w:w="403" w:type="pct"/>
          </w:tcPr>
          <w:p w14:paraId="215B6587" w14:textId="77777777" w:rsidR="00595312" w:rsidRPr="0021494F" w:rsidRDefault="00595312" w:rsidP="00595312">
            <w:pPr>
              <w:jc w:val="center"/>
              <w:rPr>
                <w:rFonts w:eastAsiaTheme="minorEastAsia" w:cs="Arial"/>
              </w:rPr>
            </w:pPr>
          </w:p>
        </w:tc>
        <w:tc>
          <w:tcPr>
            <w:tcW w:w="403" w:type="pct"/>
          </w:tcPr>
          <w:p w14:paraId="4A52B240" w14:textId="77777777" w:rsidR="00595312" w:rsidRPr="0021494F" w:rsidRDefault="00595312" w:rsidP="00595312">
            <w:pPr>
              <w:jc w:val="center"/>
              <w:rPr>
                <w:rFonts w:eastAsiaTheme="minorEastAsia" w:cs="Arial"/>
              </w:rPr>
            </w:pPr>
          </w:p>
        </w:tc>
        <w:tc>
          <w:tcPr>
            <w:tcW w:w="403" w:type="pct"/>
          </w:tcPr>
          <w:p w14:paraId="618D22A8" w14:textId="77777777" w:rsidR="00595312" w:rsidRPr="0021494F" w:rsidRDefault="00595312" w:rsidP="00595312">
            <w:pPr>
              <w:jc w:val="center"/>
              <w:rPr>
                <w:rFonts w:eastAsiaTheme="minorEastAsia" w:cs="Arial"/>
                <w:sz w:val="20"/>
                <w:szCs w:val="20"/>
              </w:rPr>
            </w:pPr>
          </w:p>
        </w:tc>
        <w:tc>
          <w:tcPr>
            <w:tcW w:w="403" w:type="pct"/>
          </w:tcPr>
          <w:p w14:paraId="7E7765F6" w14:textId="77777777" w:rsidR="00595312" w:rsidRPr="0021494F" w:rsidRDefault="00595312" w:rsidP="00595312">
            <w:pPr>
              <w:jc w:val="center"/>
              <w:rPr>
                <w:rFonts w:eastAsiaTheme="minorEastAsia" w:cs="Arial"/>
                <w:sz w:val="20"/>
                <w:szCs w:val="20"/>
              </w:rPr>
            </w:pPr>
          </w:p>
        </w:tc>
      </w:tr>
      <w:tr w:rsidR="00595312" w:rsidRPr="004121B4" w14:paraId="4E38633B" w14:textId="77777777" w:rsidTr="006523CD">
        <w:tc>
          <w:tcPr>
            <w:tcW w:w="357" w:type="pct"/>
          </w:tcPr>
          <w:p w14:paraId="30295FAE" w14:textId="77777777" w:rsidR="00595312" w:rsidRPr="0021494F" w:rsidRDefault="00595312" w:rsidP="00595312">
            <w:pPr>
              <w:rPr>
                <w:rFonts w:eastAsiaTheme="minorEastAsia" w:cs="Arial"/>
              </w:rPr>
            </w:pPr>
            <w:r w:rsidRPr="004121B4">
              <w:rPr>
                <w:rFonts w:eastAsiaTheme="minorEastAsia" w:cs="Arial"/>
              </w:rPr>
              <w:t>3.4</w:t>
            </w:r>
          </w:p>
        </w:tc>
        <w:tc>
          <w:tcPr>
            <w:tcW w:w="3029" w:type="pct"/>
          </w:tcPr>
          <w:p w14:paraId="3E48657C" w14:textId="1660D1F5" w:rsidR="00595312" w:rsidRPr="004121B4" w:rsidRDefault="00595312" w:rsidP="00533148">
            <w:pPr>
              <w:rPr>
                <w:rFonts w:eastAsiaTheme="minorEastAsia" w:cstheme="minorBidi"/>
              </w:rPr>
            </w:pPr>
            <w:r w:rsidRPr="004121B4">
              <w:rPr>
                <w:rFonts w:eastAsiaTheme="minorEastAsia" w:cs="Arial"/>
              </w:rPr>
              <w:t>Is the placement</w:t>
            </w:r>
            <w:r w:rsidR="00E446B2">
              <w:rPr>
                <w:rFonts w:eastAsiaTheme="minorEastAsia" w:cs="Arial"/>
              </w:rPr>
              <w:t>/</w:t>
            </w:r>
            <w:r w:rsidR="00533148">
              <w:rPr>
                <w:rFonts w:eastAsiaTheme="minorEastAsia" w:cs="Arial"/>
              </w:rPr>
              <w:t>WBL</w:t>
            </w:r>
            <w:r w:rsidR="00533148" w:rsidRPr="004121B4">
              <w:rPr>
                <w:rFonts w:eastAsiaTheme="minorEastAsia" w:cs="Arial"/>
              </w:rPr>
              <w:t xml:space="preserve"> </w:t>
            </w:r>
            <w:r w:rsidRPr="004121B4">
              <w:rPr>
                <w:rFonts w:eastAsiaTheme="minorEastAsia" w:cs="Arial"/>
              </w:rPr>
              <w:t xml:space="preserve">tutor aware of </w:t>
            </w:r>
            <w:r w:rsidR="00BA1350">
              <w:rPr>
                <w:rFonts w:eastAsiaTheme="minorEastAsia" w:cs="Arial"/>
              </w:rPr>
              <w:t xml:space="preserve">and prepared for </w:t>
            </w:r>
            <w:r w:rsidR="004419F3">
              <w:rPr>
                <w:rFonts w:eastAsiaTheme="minorEastAsia" w:cs="Arial"/>
              </w:rPr>
              <w:t xml:space="preserve">their responsibilities with </w:t>
            </w:r>
            <w:r w:rsidRPr="004121B4">
              <w:rPr>
                <w:rFonts w:eastAsiaTheme="minorEastAsia" w:cs="Arial"/>
              </w:rPr>
              <w:t>regards to risk assessments</w:t>
            </w:r>
            <w:r w:rsidR="00B429CD">
              <w:rPr>
                <w:rFonts w:eastAsiaTheme="minorEastAsia" w:cs="Arial"/>
              </w:rPr>
              <w:t xml:space="preserve"> and </w:t>
            </w:r>
            <w:r w:rsidRPr="004121B4">
              <w:rPr>
                <w:rFonts w:eastAsiaTheme="minorEastAsia" w:cs="Arial"/>
              </w:rPr>
              <w:t xml:space="preserve">health and safety </w:t>
            </w:r>
            <w:r w:rsidR="00B429CD">
              <w:rPr>
                <w:rFonts w:eastAsiaTheme="minorEastAsia" w:cs="Arial"/>
              </w:rPr>
              <w:t>requirements</w:t>
            </w:r>
            <w:r w:rsidR="00533148">
              <w:rPr>
                <w:rFonts w:eastAsiaTheme="minorEastAsia" w:cs="Arial"/>
              </w:rPr>
              <w:t xml:space="preserve"> and how this relates to students using their work environment for WBL</w:t>
            </w:r>
            <w:r w:rsidRPr="004121B4">
              <w:rPr>
                <w:rFonts w:eastAsiaTheme="minorEastAsia" w:cs="Arial"/>
              </w:rPr>
              <w:t>?</w:t>
            </w:r>
          </w:p>
        </w:tc>
        <w:tc>
          <w:tcPr>
            <w:tcW w:w="403" w:type="pct"/>
          </w:tcPr>
          <w:p w14:paraId="7A6A26A0" w14:textId="77777777" w:rsidR="00595312" w:rsidRPr="0021494F" w:rsidRDefault="00595312" w:rsidP="00595312">
            <w:pPr>
              <w:jc w:val="center"/>
              <w:rPr>
                <w:rFonts w:eastAsiaTheme="minorEastAsia" w:cs="Arial"/>
              </w:rPr>
            </w:pPr>
          </w:p>
        </w:tc>
        <w:tc>
          <w:tcPr>
            <w:tcW w:w="403" w:type="pct"/>
          </w:tcPr>
          <w:p w14:paraId="5558CD7F" w14:textId="77777777" w:rsidR="00595312" w:rsidRPr="0021494F" w:rsidRDefault="00595312" w:rsidP="00595312">
            <w:pPr>
              <w:jc w:val="center"/>
              <w:rPr>
                <w:rFonts w:eastAsiaTheme="minorEastAsia" w:cs="Arial"/>
              </w:rPr>
            </w:pPr>
          </w:p>
        </w:tc>
        <w:tc>
          <w:tcPr>
            <w:tcW w:w="403" w:type="pct"/>
          </w:tcPr>
          <w:p w14:paraId="4AD06743" w14:textId="77777777" w:rsidR="00595312" w:rsidRPr="0021494F" w:rsidRDefault="00595312" w:rsidP="00595312">
            <w:pPr>
              <w:jc w:val="center"/>
              <w:rPr>
                <w:rFonts w:eastAsiaTheme="minorEastAsia" w:cs="Arial"/>
                <w:sz w:val="20"/>
                <w:szCs w:val="20"/>
              </w:rPr>
            </w:pPr>
          </w:p>
        </w:tc>
        <w:tc>
          <w:tcPr>
            <w:tcW w:w="403" w:type="pct"/>
          </w:tcPr>
          <w:p w14:paraId="38166549" w14:textId="77777777" w:rsidR="00595312" w:rsidRPr="0021494F" w:rsidRDefault="00595312" w:rsidP="00595312">
            <w:pPr>
              <w:jc w:val="center"/>
              <w:rPr>
                <w:rFonts w:eastAsiaTheme="minorEastAsia" w:cs="Arial"/>
                <w:sz w:val="20"/>
                <w:szCs w:val="20"/>
              </w:rPr>
            </w:pPr>
          </w:p>
        </w:tc>
      </w:tr>
      <w:tr w:rsidR="00595312" w:rsidRPr="004121B4" w14:paraId="4A44227F" w14:textId="77777777" w:rsidTr="006523CD">
        <w:tc>
          <w:tcPr>
            <w:tcW w:w="5000" w:type="pct"/>
            <w:gridSpan w:val="6"/>
          </w:tcPr>
          <w:p w14:paraId="6443B3BC" w14:textId="77777777" w:rsidR="00595312" w:rsidRPr="0021494F" w:rsidRDefault="00595312" w:rsidP="00595312">
            <w:pPr>
              <w:rPr>
                <w:rFonts w:eastAsiaTheme="minorEastAsia" w:cs="Arial"/>
              </w:rPr>
            </w:pPr>
            <w:r w:rsidRPr="004121B4">
              <w:rPr>
                <w:rFonts w:eastAsiaTheme="minorEastAsia" w:cs="Arial"/>
              </w:rPr>
              <w:t>Further information/comments/hyperlinks</w:t>
            </w:r>
          </w:p>
          <w:p w14:paraId="14532351" w14:textId="77777777" w:rsidR="00595312" w:rsidRPr="0021494F" w:rsidRDefault="00595312" w:rsidP="00595312">
            <w:pPr>
              <w:rPr>
                <w:rFonts w:eastAsiaTheme="minorEastAsia" w:cs="Arial"/>
                <w:sz w:val="20"/>
                <w:szCs w:val="20"/>
              </w:rPr>
            </w:pPr>
          </w:p>
          <w:p w14:paraId="547EA31B" w14:textId="77777777" w:rsidR="00595312" w:rsidRDefault="00595312" w:rsidP="00595312">
            <w:pPr>
              <w:rPr>
                <w:rFonts w:eastAsiaTheme="minorEastAsia" w:cs="Arial"/>
                <w:sz w:val="20"/>
                <w:szCs w:val="20"/>
              </w:rPr>
            </w:pPr>
          </w:p>
          <w:p w14:paraId="194423FE" w14:textId="77777777" w:rsidR="00595312" w:rsidRPr="0021494F" w:rsidRDefault="00595312" w:rsidP="00595312">
            <w:pPr>
              <w:rPr>
                <w:rFonts w:eastAsiaTheme="minorEastAsia" w:cs="Arial"/>
                <w:sz w:val="20"/>
                <w:szCs w:val="20"/>
              </w:rPr>
            </w:pPr>
          </w:p>
          <w:p w14:paraId="6625914D" w14:textId="77777777" w:rsidR="00595312" w:rsidRPr="0021494F" w:rsidRDefault="00595312" w:rsidP="00595312">
            <w:pPr>
              <w:jc w:val="center"/>
              <w:rPr>
                <w:rFonts w:eastAsiaTheme="minorEastAsia" w:cs="Arial"/>
                <w:sz w:val="20"/>
                <w:szCs w:val="20"/>
              </w:rPr>
            </w:pPr>
          </w:p>
        </w:tc>
      </w:tr>
    </w:tbl>
    <w:p w14:paraId="32EC2EB7" w14:textId="77777777" w:rsidR="00595312" w:rsidRPr="0021494F" w:rsidRDefault="00595312" w:rsidP="00595312">
      <w:pP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741"/>
        <w:gridCol w:w="6347"/>
        <w:gridCol w:w="845"/>
        <w:gridCol w:w="845"/>
        <w:gridCol w:w="845"/>
        <w:gridCol w:w="855"/>
      </w:tblGrid>
      <w:tr w:rsidR="00595312" w:rsidRPr="004121B4" w14:paraId="0EFCAF87" w14:textId="77777777" w:rsidTr="00AA6347">
        <w:tc>
          <w:tcPr>
            <w:tcW w:w="354" w:type="pct"/>
            <w:vAlign w:val="center"/>
          </w:tcPr>
          <w:p w14:paraId="29C8EE62" w14:textId="77777777" w:rsidR="00595312" w:rsidRPr="0021494F" w:rsidRDefault="00595312" w:rsidP="00595312">
            <w:pPr>
              <w:rPr>
                <w:rFonts w:eastAsiaTheme="minorEastAsia" w:cs="Arial"/>
                <w:b/>
              </w:rPr>
            </w:pPr>
            <w:r w:rsidRPr="004121B4">
              <w:rPr>
                <w:rFonts w:eastAsiaTheme="minorEastAsia" w:cs="Arial"/>
                <w:b/>
              </w:rPr>
              <w:t>4</w:t>
            </w:r>
          </w:p>
        </w:tc>
        <w:tc>
          <w:tcPr>
            <w:tcW w:w="3029" w:type="pct"/>
            <w:vAlign w:val="center"/>
          </w:tcPr>
          <w:p w14:paraId="1C6DFF85" w14:textId="77777777" w:rsidR="00595312" w:rsidRPr="0021494F" w:rsidRDefault="00595312" w:rsidP="00421EED">
            <w:pPr>
              <w:rPr>
                <w:rFonts w:eastAsiaTheme="minorEastAsia" w:cs="Arial"/>
              </w:rPr>
            </w:pPr>
            <w:r w:rsidRPr="004121B4">
              <w:rPr>
                <w:rFonts w:eastAsiaTheme="minorEastAsia" w:cs="Arial"/>
                <w:b/>
              </w:rPr>
              <w:t xml:space="preserve">Procedures : </w:t>
            </w:r>
            <w:r w:rsidR="005D43FC">
              <w:rPr>
                <w:rFonts w:eastAsiaTheme="minorEastAsia" w:cs="Arial"/>
                <w:b/>
              </w:rPr>
              <w:t>S</w:t>
            </w:r>
            <w:r w:rsidRPr="004121B4">
              <w:rPr>
                <w:rFonts w:eastAsiaTheme="minorEastAsia" w:cs="Arial"/>
                <w:b/>
              </w:rPr>
              <w:t xml:space="preserve">ecuring </w:t>
            </w:r>
            <w:r w:rsidR="001917F4">
              <w:rPr>
                <w:rFonts w:eastAsiaTheme="minorEastAsia" w:cs="Arial"/>
                <w:b/>
              </w:rPr>
              <w:t>WBL</w:t>
            </w:r>
            <w:r w:rsidR="001917F4" w:rsidRPr="004121B4">
              <w:rPr>
                <w:rFonts w:eastAsiaTheme="minorEastAsia" w:cs="Arial"/>
                <w:b/>
              </w:rPr>
              <w:t xml:space="preserve"> </w:t>
            </w:r>
            <w:r w:rsidRPr="004121B4">
              <w:rPr>
                <w:rFonts w:eastAsiaTheme="minorEastAsia" w:cs="Arial"/>
                <w:b/>
              </w:rPr>
              <w:t>experience</w:t>
            </w:r>
          </w:p>
        </w:tc>
        <w:tc>
          <w:tcPr>
            <w:tcW w:w="403" w:type="pct"/>
          </w:tcPr>
          <w:p w14:paraId="42F04398"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tcPr>
          <w:p w14:paraId="165DF37D"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3" w:type="pct"/>
          </w:tcPr>
          <w:p w14:paraId="2D52D103"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8" w:type="pct"/>
          </w:tcPr>
          <w:p w14:paraId="5D292852"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1917F4" w:rsidRPr="00AA6347" w14:paraId="6650109D" w14:textId="77777777" w:rsidTr="00AA6347">
        <w:tc>
          <w:tcPr>
            <w:tcW w:w="354" w:type="pct"/>
            <w:vAlign w:val="center"/>
          </w:tcPr>
          <w:p w14:paraId="0EE68A70" w14:textId="77777777" w:rsidR="001917F4" w:rsidRPr="007A72BE" w:rsidRDefault="00712E19" w:rsidP="00595312">
            <w:pPr>
              <w:rPr>
                <w:rFonts w:eastAsiaTheme="minorEastAsia" w:cs="Arial"/>
                <w:b/>
                <w:szCs w:val="22"/>
              </w:rPr>
            </w:pPr>
            <w:r>
              <w:rPr>
                <w:rFonts w:eastAsiaTheme="minorEastAsia" w:cs="Arial"/>
                <w:b/>
                <w:szCs w:val="22"/>
              </w:rPr>
              <w:t>4.0</w:t>
            </w:r>
          </w:p>
        </w:tc>
        <w:tc>
          <w:tcPr>
            <w:tcW w:w="3029" w:type="pct"/>
            <w:vAlign w:val="center"/>
          </w:tcPr>
          <w:p w14:paraId="3D59AD99" w14:textId="77777777" w:rsidR="001917F4" w:rsidRPr="0096489E" w:rsidRDefault="001917F4" w:rsidP="001917F4">
            <w:pPr>
              <w:rPr>
                <w:rFonts w:eastAsiaTheme="minorEastAsia" w:cs="Arial"/>
                <w:b/>
                <w:szCs w:val="22"/>
              </w:rPr>
            </w:pPr>
            <w:r w:rsidRPr="0096489E">
              <w:rPr>
                <w:rFonts w:eastAsiaTheme="minorEastAsia" w:cs="Arial"/>
                <w:b/>
                <w:szCs w:val="22"/>
              </w:rPr>
              <w:t xml:space="preserve">Must students be in </w:t>
            </w:r>
            <w:r w:rsidR="00B429CD">
              <w:rPr>
                <w:rFonts w:eastAsiaTheme="minorEastAsia" w:cs="Arial"/>
                <w:b/>
                <w:szCs w:val="22"/>
              </w:rPr>
              <w:t xml:space="preserve">relevant </w:t>
            </w:r>
            <w:r w:rsidRPr="0096489E">
              <w:rPr>
                <w:rFonts w:eastAsiaTheme="minorEastAsia" w:cs="Arial"/>
                <w:b/>
                <w:szCs w:val="22"/>
              </w:rPr>
              <w:t>work in order to enter the course?</w:t>
            </w:r>
          </w:p>
        </w:tc>
        <w:tc>
          <w:tcPr>
            <w:tcW w:w="403" w:type="pct"/>
          </w:tcPr>
          <w:p w14:paraId="3465A84A" w14:textId="77777777" w:rsidR="001917F4" w:rsidRPr="0027319D" w:rsidRDefault="001917F4" w:rsidP="00595312">
            <w:pPr>
              <w:jc w:val="center"/>
              <w:rPr>
                <w:rFonts w:eastAsiaTheme="minorEastAsia" w:cs="Arial"/>
                <w:b/>
                <w:szCs w:val="22"/>
              </w:rPr>
            </w:pPr>
          </w:p>
        </w:tc>
        <w:tc>
          <w:tcPr>
            <w:tcW w:w="403" w:type="pct"/>
          </w:tcPr>
          <w:p w14:paraId="3AF5F354" w14:textId="77777777" w:rsidR="001917F4" w:rsidRPr="0027319D" w:rsidRDefault="001917F4" w:rsidP="00595312">
            <w:pPr>
              <w:jc w:val="center"/>
              <w:rPr>
                <w:rFonts w:eastAsiaTheme="minorEastAsia" w:cs="Arial"/>
                <w:b/>
                <w:szCs w:val="22"/>
              </w:rPr>
            </w:pPr>
          </w:p>
        </w:tc>
        <w:tc>
          <w:tcPr>
            <w:tcW w:w="403" w:type="pct"/>
          </w:tcPr>
          <w:p w14:paraId="0884AC32" w14:textId="77777777" w:rsidR="001917F4" w:rsidRPr="0027319D" w:rsidRDefault="001917F4" w:rsidP="00595312">
            <w:pPr>
              <w:jc w:val="center"/>
              <w:rPr>
                <w:rFonts w:eastAsiaTheme="minorEastAsia" w:cs="Arial"/>
                <w:b/>
                <w:szCs w:val="22"/>
              </w:rPr>
            </w:pPr>
          </w:p>
        </w:tc>
        <w:tc>
          <w:tcPr>
            <w:tcW w:w="408" w:type="pct"/>
          </w:tcPr>
          <w:p w14:paraId="64CEA300" w14:textId="77777777" w:rsidR="001917F4" w:rsidRPr="0027319D" w:rsidRDefault="001917F4" w:rsidP="00595312">
            <w:pPr>
              <w:jc w:val="center"/>
              <w:rPr>
                <w:rFonts w:eastAsiaTheme="minorEastAsia" w:cs="Arial"/>
                <w:b/>
                <w:szCs w:val="22"/>
              </w:rPr>
            </w:pPr>
          </w:p>
        </w:tc>
      </w:tr>
      <w:tr w:rsidR="00AA6347" w:rsidRPr="00AA6347" w14:paraId="3FB64303" w14:textId="77777777" w:rsidTr="00AA6347">
        <w:tc>
          <w:tcPr>
            <w:tcW w:w="5000" w:type="pct"/>
            <w:gridSpan w:val="6"/>
            <w:vAlign w:val="center"/>
          </w:tcPr>
          <w:p w14:paraId="289A3A2B" w14:textId="4C314617" w:rsidR="00AA6347" w:rsidRPr="0027319D" w:rsidRDefault="00AA6347" w:rsidP="0027319D">
            <w:pPr>
              <w:rPr>
                <w:rFonts w:eastAsiaTheme="minorEastAsia" w:cs="Arial"/>
                <w:szCs w:val="22"/>
              </w:rPr>
            </w:pPr>
            <w:r w:rsidRPr="0027319D">
              <w:rPr>
                <w:rFonts w:eastAsiaTheme="minorEastAsia" w:cs="Arial"/>
                <w:szCs w:val="22"/>
              </w:rPr>
              <w:t>If the answer to the above question is ‘Yes’ then questions 4.1 – 4.</w:t>
            </w:r>
            <w:r w:rsidR="009205D9">
              <w:rPr>
                <w:rFonts w:eastAsiaTheme="minorEastAsia" w:cs="Arial"/>
                <w:szCs w:val="22"/>
              </w:rPr>
              <w:t>4</w:t>
            </w:r>
            <w:r w:rsidRPr="0027319D">
              <w:rPr>
                <w:rFonts w:eastAsiaTheme="minorEastAsia" w:cs="Arial"/>
                <w:szCs w:val="22"/>
              </w:rPr>
              <w:t xml:space="preserve"> only apply where students who are not in work are also admitted to the course but are required to </w:t>
            </w:r>
            <w:r w:rsidR="00FC2C1A">
              <w:rPr>
                <w:rFonts w:eastAsiaTheme="minorEastAsia" w:cs="Arial"/>
                <w:szCs w:val="22"/>
              </w:rPr>
              <w:t>be in</w:t>
            </w:r>
            <w:r w:rsidRPr="0027319D">
              <w:rPr>
                <w:rFonts w:eastAsiaTheme="minorEastAsia" w:cs="Arial"/>
                <w:szCs w:val="22"/>
              </w:rPr>
              <w:t xml:space="preserve"> a work placement(s) to fulfil the requirements of the course.  </w:t>
            </w:r>
            <w:r w:rsidR="00C72B7D">
              <w:rPr>
                <w:rFonts w:eastAsiaTheme="minorEastAsia" w:cs="Arial"/>
                <w:szCs w:val="22"/>
              </w:rPr>
              <w:t>Q</w:t>
            </w:r>
            <w:r w:rsidRPr="0027319D">
              <w:rPr>
                <w:rFonts w:eastAsiaTheme="minorEastAsia" w:cs="Arial"/>
                <w:szCs w:val="22"/>
              </w:rPr>
              <w:t xml:space="preserve">uestions </w:t>
            </w:r>
            <w:r w:rsidR="00C72B7D" w:rsidRPr="00C72B7D">
              <w:rPr>
                <w:rFonts w:eastAsiaTheme="minorEastAsia" w:cs="Arial"/>
                <w:szCs w:val="22"/>
              </w:rPr>
              <w:t>4.1 – 4.</w:t>
            </w:r>
            <w:r w:rsidR="009205D9">
              <w:rPr>
                <w:rFonts w:eastAsiaTheme="minorEastAsia" w:cs="Arial"/>
                <w:szCs w:val="22"/>
              </w:rPr>
              <w:t>4</w:t>
            </w:r>
            <w:r w:rsidR="00C72B7D" w:rsidRPr="00C72B7D">
              <w:rPr>
                <w:rFonts w:eastAsiaTheme="minorEastAsia" w:cs="Arial"/>
                <w:szCs w:val="22"/>
              </w:rPr>
              <w:t xml:space="preserve"> </w:t>
            </w:r>
            <w:r w:rsidRPr="0027319D">
              <w:rPr>
                <w:rFonts w:eastAsiaTheme="minorEastAsia" w:cs="Arial"/>
                <w:szCs w:val="22"/>
              </w:rPr>
              <w:t>would also apply if a student loses their employment and is subsequently required to undertake a placement in order to complete the course.</w:t>
            </w:r>
          </w:p>
        </w:tc>
      </w:tr>
      <w:tr w:rsidR="00AA6347" w:rsidRPr="004121B4" w14:paraId="7E6C2081" w14:textId="77777777" w:rsidTr="00AA6347">
        <w:tc>
          <w:tcPr>
            <w:tcW w:w="354" w:type="pct"/>
          </w:tcPr>
          <w:p w14:paraId="4E359731" w14:textId="77777777" w:rsidR="00AA6347" w:rsidRPr="0021494F" w:rsidRDefault="00AA6347" w:rsidP="00AA6347">
            <w:pPr>
              <w:rPr>
                <w:rFonts w:eastAsiaTheme="minorEastAsia" w:cs="Arial"/>
              </w:rPr>
            </w:pPr>
            <w:r w:rsidRPr="004121B4">
              <w:rPr>
                <w:rFonts w:eastAsiaTheme="minorEastAsia" w:cs="Arial"/>
              </w:rPr>
              <w:t>4.1</w:t>
            </w:r>
          </w:p>
        </w:tc>
        <w:tc>
          <w:tcPr>
            <w:tcW w:w="3029" w:type="pct"/>
          </w:tcPr>
          <w:p w14:paraId="78F6091D" w14:textId="77777777" w:rsidR="00AA6347" w:rsidRPr="0021494F" w:rsidRDefault="00AA6347" w:rsidP="00AA6347">
            <w:pPr>
              <w:autoSpaceDE w:val="0"/>
              <w:autoSpaceDN w:val="0"/>
              <w:adjustRightInd w:val="0"/>
              <w:rPr>
                <w:rFonts w:eastAsiaTheme="minorEastAsia" w:cs="Arial"/>
                <w:color w:val="000000"/>
                <w:sz w:val="24"/>
              </w:rPr>
            </w:pPr>
            <w:r w:rsidRPr="004121B4">
              <w:rPr>
                <w:rFonts w:eastAsiaTheme="minorEastAsia" w:cs="Arial"/>
                <w:bCs/>
                <w:color w:val="000000"/>
              </w:rPr>
              <w:t>Is the student responsible for securing the placement?</w:t>
            </w:r>
          </w:p>
        </w:tc>
        <w:tc>
          <w:tcPr>
            <w:tcW w:w="403" w:type="pct"/>
          </w:tcPr>
          <w:p w14:paraId="11C8A755" w14:textId="77777777" w:rsidR="00AA6347" w:rsidRPr="0021494F" w:rsidRDefault="00AA6347" w:rsidP="00AA6347">
            <w:pPr>
              <w:jc w:val="center"/>
              <w:rPr>
                <w:rFonts w:eastAsiaTheme="minorEastAsia" w:cs="Arial"/>
              </w:rPr>
            </w:pPr>
          </w:p>
        </w:tc>
        <w:tc>
          <w:tcPr>
            <w:tcW w:w="403" w:type="pct"/>
          </w:tcPr>
          <w:p w14:paraId="59C81CDA" w14:textId="77777777" w:rsidR="00AA6347" w:rsidRPr="0021494F" w:rsidRDefault="00AA6347" w:rsidP="00AA6347">
            <w:pPr>
              <w:jc w:val="center"/>
              <w:rPr>
                <w:rFonts w:eastAsiaTheme="minorEastAsia" w:cs="Arial"/>
              </w:rPr>
            </w:pPr>
          </w:p>
        </w:tc>
        <w:tc>
          <w:tcPr>
            <w:tcW w:w="403" w:type="pct"/>
          </w:tcPr>
          <w:p w14:paraId="6D07C124" w14:textId="77777777" w:rsidR="00AA6347" w:rsidRPr="0021494F" w:rsidRDefault="00AA6347" w:rsidP="00AA6347">
            <w:pPr>
              <w:jc w:val="center"/>
              <w:rPr>
                <w:rFonts w:eastAsiaTheme="minorEastAsia" w:cs="Arial"/>
                <w:sz w:val="20"/>
                <w:szCs w:val="20"/>
              </w:rPr>
            </w:pPr>
          </w:p>
        </w:tc>
        <w:tc>
          <w:tcPr>
            <w:tcW w:w="408" w:type="pct"/>
          </w:tcPr>
          <w:p w14:paraId="5D897C23" w14:textId="77777777" w:rsidR="00AA6347" w:rsidRPr="0021494F" w:rsidRDefault="00AA6347" w:rsidP="00AA6347">
            <w:pPr>
              <w:jc w:val="center"/>
              <w:rPr>
                <w:rFonts w:eastAsiaTheme="minorEastAsia" w:cs="Arial"/>
                <w:sz w:val="20"/>
                <w:szCs w:val="20"/>
              </w:rPr>
            </w:pPr>
          </w:p>
        </w:tc>
      </w:tr>
      <w:tr w:rsidR="00AA6347" w:rsidRPr="004121B4" w14:paraId="47C88548" w14:textId="77777777" w:rsidTr="00AA6347">
        <w:tc>
          <w:tcPr>
            <w:tcW w:w="354" w:type="pct"/>
          </w:tcPr>
          <w:p w14:paraId="1527F43F" w14:textId="77777777" w:rsidR="00AA6347" w:rsidRPr="0021494F" w:rsidRDefault="00AA6347" w:rsidP="00AA6347">
            <w:pPr>
              <w:rPr>
                <w:rFonts w:eastAsiaTheme="minorEastAsia" w:cs="Arial"/>
              </w:rPr>
            </w:pPr>
            <w:r w:rsidRPr="004121B4">
              <w:rPr>
                <w:rFonts w:eastAsiaTheme="minorEastAsia" w:cs="Arial"/>
              </w:rPr>
              <w:t>4.2</w:t>
            </w:r>
          </w:p>
        </w:tc>
        <w:tc>
          <w:tcPr>
            <w:tcW w:w="3029" w:type="pct"/>
          </w:tcPr>
          <w:p w14:paraId="38D1C045" w14:textId="77777777" w:rsidR="00AA6347" w:rsidRPr="0021494F" w:rsidRDefault="00AA6347" w:rsidP="00AA6347">
            <w:pPr>
              <w:rPr>
                <w:rFonts w:eastAsiaTheme="minorEastAsia" w:cs="Arial"/>
              </w:rPr>
            </w:pPr>
            <w:r w:rsidRPr="004121B4">
              <w:rPr>
                <w:rFonts w:eastAsiaTheme="minorEastAsia" w:cs="Arial"/>
              </w:rPr>
              <w:t xml:space="preserve">Are students given </w:t>
            </w:r>
            <w:r>
              <w:rPr>
                <w:rFonts w:eastAsiaTheme="minorEastAsia" w:cs="Arial"/>
              </w:rPr>
              <w:t>support in</w:t>
            </w:r>
            <w:r w:rsidRPr="004121B4">
              <w:rPr>
                <w:rFonts w:eastAsiaTheme="minorEastAsia" w:cs="Arial"/>
              </w:rPr>
              <w:t xml:space="preserve"> identifying possible employers/companies</w:t>
            </w:r>
            <w:r w:rsidR="00B429CD">
              <w:rPr>
                <w:rFonts w:eastAsiaTheme="minorEastAsia" w:cs="Arial"/>
              </w:rPr>
              <w:t>/settings</w:t>
            </w:r>
            <w:r w:rsidRPr="004121B4">
              <w:rPr>
                <w:rFonts w:eastAsiaTheme="minorEastAsia" w:cs="Arial"/>
              </w:rPr>
              <w:t xml:space="preserve"> providing </w:t>
            </w:r>
            <w:r>
              <w:rPr>
                <w:rFonts w:eastAsiaTheme="minorEastAsia" w:cs="Arial"/>
              </w:rPr>
              <w:t>appropriate</w:t>
            </w:r>
            <w:r w:rsidRPr="004D3F2C">
              <w:rPr>
                <w:rFonts w:eastAsiaTheme="minorEastAsia" w:cs="Arial"/>
              </w:rPr>
              <w:t xml:space="preserve"> </w:t>
            </w:r>
            <w:r>
              <w:rPr>
                <w:rFonts w:eastAsiaTheme="minorEastAsia" w:cs="Arial"/>
              </w:rPr>
              <w:t>WBL experiences/</w:t>
            </w:r>
            <w:r w:rsidRPr="004121B4">
              <w:rPr>
                <w:rFonts w:eastAsiaTheme="minorEastAsia" w:cs="Arial"/>
              </w:rPr>
              <w:t>placements?</w:t>
            </w:r>
          </w:p>
        </w:tc>
        <w:tc>
          <w:tcPr>
            <w:tcW w:w="403" w:type="pct"/>
          </w:tcPr>
          <w:p w14:paraId="61C9F76C" w14:textId="77777777" w:rsidR="00AA6347" w:rsidRPr="0021494F" w:rsidRDefault="00AA6347" w:rsidP="00AA6347">
            <w:pPr>
              <w:jc w:val="center"/>
              <w:rPr>
                <w:rFonts w:eastAsiaTheme="minorEastAsia" w:cs="Arial"/>
              </w:rPr>
            </w:pPr>
          </w:p>
        </w:tc>
        <w:tc>
          <w:tcPr>
            <w:tcW w:w="403" w:type="pct"/>
          </w:tcPr>
          <w:p w14:paraId="1C25DAB4" w14:textId="77777777" w:rsidR="00AA6347" w:rsidRPr="0021494F" w:rsidRDefault="00AA6347" w:rsidP="00AA6347">
            <w:pPr>
              <w:jc w:val="center"/>
              <w:rPr>
                <w:rFonts w:eastAsiaTheme="minorEastAsia" w:cs="Arial"/>
              </w:rPr>
            </w:pPr>
          </w:p>
        </w:tc>
        <w:tc>
          <w:tcPr>
            <w:tcW w:w="403" w:type="pct"/>
          </w:tcPr>
          <w:p w14:paraId="7343F784" w14:textId="77777777" w:rsidR="00AA6347" w:rsidRPr="0021494F" w:rsidRDefault="00AA6347" w:rsidP="00AA6347">
            <w:pPr>
              <w:jc w:val="center"/>
              <w:rPr>
                <w:rFonts w:eastAsiaTheme="minorEastAsia" w:cs="Arial"/>
                <w:sz w:val="20"/>
                <w:szCs w:val="20"/>
              </w:rPr>
            </w:pPr>
          </w:p>
        </w:tc>
        <w:tc>
          <w:tcPr>
            <w:tcW w:w="408" w:type="pct"/>
          </w:tcPr>
          <w:p w14:paraId="117B71C6" w14:textId="77777777" w:rsidR="00AA6347" w:rsidRPr="0021494F" w:rsidRDefault="00AA6347" w:rsidP="00AA6347">
            <w:pPr>
              <w:jc w:val="center"/>
              <w:rPr>
                <w:rFonts w:eastAsiaTheme="minorEastAsia" w:cs="Arial"/>
                <w:sz w:val="20"/>
                <w:szCs w:val="20"/>
              </w:rPr>
            </w:pPr>
          </w:p>
        </w:tc>
      </w:tr>
      <w:tr w:rsidR="00AA6347" w:rsidRPr="004121B4" w14:paraId="51CD23B9" w14:textId="77777777" w:rsidTr="00AA6347">
        <w:tc>
          <w:tcPr>
            <w:tcW w:w="354" w:type="pct"/>
          </w:tcPr>
          <w:p w14:paraId="72ADF884" w14:textId="77777777" w:rsidR="00AA6347" w:rsidRPr="0021494F" w:rsidRDefault="00AA6347" w:rsidP="00AA6347">
            <w:pPr>
              <w:rPr>
                <w:rFonts w:eastAsiaTheme="minorEastAsia" w:cs="Arial"/>
              </w:rPr>
            </w:pPr>
            <w:r w:rsidRPr="004121B4">
              <w:rPr>
                <w:rFonts w:eastAsiaTheme="minorEastAsia" w:cs="Arial"/>
              </w:rPr>
              <w:lastRenderedPageBreak/>
              <w:t>4.3</w:t>
            </w:r>
          </w:p>
        </w:tc>
        <w:tc>
          <w:tcPr>
            <w:tcW w:w="3029" w:type="pct"/>
          </w:tcPr>
          <w:p w14:paraId="1723C63C" w14:textId="77777777" w:rsidR="00AA6347" w:rsidRPr="0021494F" w:rsidRDefault="00AA6347" w:rsidP="00AA6347">
            <w:pPr>
              <w:autoSpaceDE w:val="0"/>
              <w:autoSpaceDN w:val="0"/>
              <w:adjustRightInd w:val="0"/>
              <w:rPr>
                <w:rFonts w:eastAsiaTheme="minorEastAsia" w:cs="Arial"/>
                <w:color w:val="000000"/>
                <w:sz w:val="24"/>
              </w:rPr>
            </w:pPr>
            <w:r w:rsidRPr="004121B4">
              <w:rPr>
                <w:rFonts w:eastAsiaTheme="minorEastAsia" w:cs="Arial"/>
                <w:color w:val="000000"/>
              </w:rPr>
              <w:t>Do students receive a timely formal briefing about the placement process?</w:t>
            </w:r>
          </w:p>
        </w:tc>
        <w:tc>
          <w:tcPr>
            <w:tcW w:w="403" w:type="pct"/>
          </w:tcPr>
          <w:p w14:paraId="52789D06" w14:textId="77777777" w:rsidR="00AA6347" w:rsidRPr="0021494F" w:rsidRDefault="00AA6347" w:rsidP="00AA6347">
            <w:pPr>
              <w:jc w:val="center"/>
              <w:rPr>
                <w:rFonts w:eastAsiaTheme="minorEastAsia" w:cs="Arial"/>
              </w:rPr>
            </w:pPr>
          </w:p>
        </w:tc>
        <w:tc>
          <w:tcPr>
            <w:tcW w:w="403" w:type="pct"/>
          </w:tcPr>
          <w:p w14:paraId="782CD5FA" w14:textId="77777777" w:rsidR="00AA6347" w:rsidRPr="0021494F" w:rsidRDefault="00AA6347" w:rsidP="00AA6347">
            <w:pPr>
              <w:jc w:val="center"/>
              <w:rPr>
                <w:rFonts w:eastAsiaTheme="minorEastAsia" w:cs="Arial"/>
              </w:rPr>
            </w:pPr>
          </w:p>
        </w:tc>
        <w:tc>
          <w:tcPr>
            <w:tcW w:w="403" w:type="pct"/>
          </w:tcPr>
          <w:p w14:paraId="6B19E01D" w14:textId="77777777" w:rsidR="00AA6347" w:rsidRPr="0021494F" w:rsidRDefault="00AA6347" w:rsidP="00AA6347">
            <w:pPr>
              <w:jc w:val="center"/>
              <w:rPr>
                <w:rFonts w:eastAsiaTheme="minorEastAsia" w:cs="Arial"/>
                <w:sz w:val="20"/>
                <w:szCs w:val="20"/>
              </w:rPr>
            </w:pPr>
          </w:p>
        </w:tc>
        <w:tc>
          <w:tcPr>
            <w:tcW w:w="408" w:type="pct"/>
          </w:tcPr>
          <w:p w14:paraId="5AB7A1F5" w14:textId="77777777" w:rsidR="00AA6347" w:rsidRPr="0021494F" w:rsidRDefault="00AA6347" w:rsidP="00AA6347">
            <w:pPr>
              <w:jc w:val="center"/>
              <w:rPr>
                <w:rFonts w:eastAsiaTheme="minorEastAsia" w:cs="Arial"/>
                <w:sz w:val="20"/>
                <w:szCs w:val="20"/>
              </w:rPr>
            </w:pPr>
          </w:p>
        </w:tc>
      </w:tr>
      <w:tr w:rsidR="00AA6347" w:rsidRPr="004121B4" w14:paraId="672F9F8F" w14:textId="77777777" w:rsidTr="00AA6347">
        <w:tc>
          <w:tcPr>
            <w:tcW w:w="354" w:type="pct"/>
          </w:tcPr>
          <w:p w14:paraId="45E04361" w14:textId="77777777" w:rsidR="00AA6347" w:rsidRPr="0021494F" w:rsidRDefault="00AA6347" w:rsidP="00AA6347">
            <w:pPr>
              <w:rPr>
                <w:rFonts w:eastAsiaTheme="minorEastAsia" w:cs="Arial"/>
              </w:rPr>
            </w:pPr>
            <w:r w:rsidRPr="004121B4">
              <w:rPr>
                <w:rFonts w:eastAsiaTheme="minorEastAsia" w:cs="Arial"/>
              </w:rPr>
              <w:t>4.4</w:t>
            </w:r>
          </w:p>
        </w:tc>
        <w:tc>
          <w:tcPr>
            <w:tcW w:w="3029" w:type="pct"/>
          </w:tcPr>
          <w:p w14:paraId="4785AB8B" w14:textId="77777777" w:rsidR="00AA6347" w:rsidRPr="0021494F" w:rsidRDefault="00AA6347" w:rsidP="00AA6347">
            <w:pPr>
              <w:rPr>
                <w:rFonts w:eastAsiaTheme="minorEastAsia" w:cs="Arial"/>
              </w:rPr>
            </w:pPr>
            <w:r>
              <w:rPr>
                <w:rFonts w:eastAsiaTheme="minorEastAsia" w:cs="Arial"/>
              </w:rPr>
              <w:t>If applicable to securing placements, a</w:t>
            </w:r>
            <w:r w:rsidRPr="004121B4">
              <w:rPr>
                <w:rFonts w:eastAsiaTheme="minorEastAsia" w:cs="Arial"/>
              </w:rPr>
              <w:t>re students offered help in completing application forms, producing CVs and preparing for interviews?</w:t>
            </w:r>
          </w:p>
        </w:tc>
        <w:tc>
          <w:tcPr>
            <w:tcW w:w="403" w:type="pct"/>
          </w:tcPr>
          <w:p w14:paraId="6E12BC06" w14:textId="77777777" w:rsidR="00AA6347" w:rsidRPr="0021494F" w:rsidRDefault="00AA6347" w:rsidP="00AA6347">
            <w:pPr>
              <w:jc w:val="center"/>
              <w:rPr>
                <w:rFonts w:eastAsiaTheme="minorEastAsia" w:cs="Arial"/>
              </w:rPr>
            </w:pPr>
          </w:p>
        </w:tc>
        <w:tc>
          <w:tcPr>
            <w:tcW w:w="403" w:type="pct"/>
          </w:tcPr>
          <w:p w14:paraId="5FC42BC9" w14:textId="77777777" w:rsidR="00AA6347" w:rsidRPr="0021494F" w:rsidRDefault="00AA6347" w:rsidP="00AA6347">
            <w:pPr>
              <w:jc w:val="center"/>
              <w:rPr>
                <w:rFonts w:eastAsiaTheme="minorEastAsia" w:cs="Arial"/>
              </w:rPr>
            </w:pPr>
          </w:p>
        </w:tc>
        <w:tc>
          <w:tcPr>
            <w:tcW w:w="403" w:type="pct"/>
          </w:tcPr>
          <w:p w14:paraId="03D0B6BC" w14:textId="77777777" w:rsidR="00AA6347" w:rsidRPr="0021494F" w:rsidRDefault="00AA6347" w:rsidP="00AA6347">
            <w:pPr>
              <w:jc w:val="center"/>
              <w:rPr>
                <w:rFonts w:eastAsiaTheme="minorEastAsia" w:cs="Arial"/>
                <w:sz w:val="20"/>
                <w:szCs w:val="20"/>
              </w:rPr>
            </w:pPr>
          </w:p>
        </w:tc>
        <w:tc>
          <w:tcPr>
            <w:tcW w:w="408" w:type="pct"/>
          </w:tcPr>
          <w:p w14:paraId="78FEEF4F" w14:textId="77777777" w:rsidR="00AA6347" w:rsidRPr="0021494F" w:rsidRDefault="00AA6347" w:rsidP="00AA6347">
            <w:pPr>
              <w:jc w:val="center"/>
              <w:rPr>
                <w:rFonts w:eastAsiaTheme="minorEastAsia" w:cs="Arial"/>
                <w:sz w:val="20"/>
                <w:szCs w:val="20"/>
              </w:rPr>
            </w:pPr>
          </w:p>
        </w:tc>
      </w:tr>
      <w:tr w:rsidR="00AA6347" w:rsidRPr="004121B4" w14:paraId="1B603306" w14:textId="77777777" w:rsidTr="00472A05">
        <w:tc>
          <w:tcPr>
            <w:tcW w:w="354" w:type="pct"/>
            <w:vMerge w:val="restart"/>
          </w:tcPr>
          <w:p w14:paraId="29092683" w14:textId="77777777" w:rsidR="00AA6347" w:rsidRPr="0021494F" w:rsidRDefault="00AA6347" w:rsidP="00AA6347">
            <w:pPr>
              <w:rPr>
                <w:rFonts w:eastAsiaTheme="minorEastAsia" w:cs="Arial"/>
              </w:rPr>
            </w:pPr>
            <w:r w:rsidRPr="004121B4">
              <w:rPr>
                <w:rFonts w:eastAsiaTheme="minorEastAsia" w:cs="Arial"/>
              </w:rPr>
              <w:t>4.5</w:t>
            </w:r>
          </w:p>
        </w:tc>
        <w:tc>
          <w:tcPr>
            <w:tcW w:w="4646" w:type="pct"/>
            <w:gridSpan w:val="5"/>
          </w:tcPr>
          <w:p w14:paraId="5F174934" w14:textId="77777777" w:rsidR="00AA6347" w:rsidRPr="0021494F" w:rsidRDefault="00AA6347" w:rsidP="00AA6347">
            <w:pPr>
              <w:autoSpaceDE w:val="0"/>
              <w:autoSpaceDN w:val="0"/>
              <w:adjustRightInd w:val="0"/>
              <w:rPr>
                <w:rFonts w:eastAsiaTheme="minorEastAsia" w:cs="Arial"/>
                <w:sz w:val="20"/>
                <w:szCs w:val="20"/>
              </w:rPr>
            </w:pPr>
            <w:r w:rsidRPr="004121B4">
              <w:rPr>
                <w:rFonts w:eastAsiaTheme="minorEastAsia" w:cs="Arial"/>
              </w:rPr>
              <w:t>Are students made aware of their responsibilities prior to commencing a period of placement</w:t>
            </w:r>
            <w:r w:rsidR="009205D9">
              <w:rPr>
                <w:rFonts w:eastAsiaTheme="minorEastAsia" w:cs="Arial"/>
              </w:rPr>
              <w:t>/WBL integral to a course</w:t>
            </w:r>
            <w:r w:rsidRPr="004121B4">
              <w:rPr>
                <w:rFonts w:eastAsiaTheme="minorEastAsia" w:cs="Arial"/>
              </w:rPr>
              <w:t>, including:</w:t>
            </w:r>
          </w:p>
        </w:tc>
      </w:tr>
      <w:tr w:rsidR="00AA6347" w:rsidRPr="004121B4" w14:paraId="71D1D0F3" w14:textId="77777777" w:rsidTr="00AA6347">
        <w:tc>
          <w:tcPr>
            <w:tcW w:w="354" w:type="pct"/>
            <w:vMerge/>
          </w:tcPr>
          <w:p w14:paraId="54922C91" w14:textId="77777777" w:rsidR="00AA6347" w:rsidRPr="0021494F" w:rsidRDefault="00AA6347" w:rsidP="00AA6347">
            <w:pPr>
              <w:rPr>
                <w:rFonts w:eastAsiaTheme="minorEastAsia" w:cs="Arial"/>
              </w:rPr>
            </w:pPr>
          </w:p>
        </w:tc>
        <w:tc>
          <w:tcPr>
            <w:tcW w:w="3029" w:type="pct"/>
          </w:tcPr>
          <w:p w14:paraId="06C4AA25" w14:textId="77777777" w:rsidR="00AA6347" w:rsidRPr="004121B4" w:rsidRDefault="00AA6347" w:rsidP="00AA6347">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 xml:space="preserve">as representatives of the University and, where appropriate, the partner institution towards the </w:t>
            </w:r>
            <w:r w:rsidR="009205D9">
              <w:rPr>
                <w:rFonts w:eastAsiaTheme="minorEastAsia" w:cs="Arial"/>
              </w:rPr>
              <w:t>employer/</w:t>
            </w:r>
            <w:r w:rsidRPr="004121B4">
              <w:rPr>
                <w:rFonts w:eastAsiaTheme="minorEastAsia" w:cs="Arial"/>
              </w:rPr>
              <w:t>placement provider and its customers/clients/patients and employees?</w:t>
            </w:r>
          </w:p>
        </w:tc>
        <w:tc>
          <w:tcPr>
            <w:tcW w:w="403" w:type="pct"/>
          </w:tcPr>
          <w:p w14:paraId="41BFFD65" w14:textId="77777777" w:rsidR="00AA6347" w:rsidRPr="0021494F" w:rsidRDefault="00AA6347" w:rsidP="00AA6347">
            <w:pPr>
              <w:jc w:val="center"/>
              <w:rPr>
                <w:rFonts w:eastAsiaTheme="minorEastAsia" w:cs="Arial"/>
              </w:rPr>
            </w:pPr>
          </w:p>
        </w:tc>
        <w:tc>
          <w:tcPr>
            <w:tcW w:w="403" w:type="pct"/>
          </w:tcPr>
          <w:p w14:paraId="7D68EF1E" w14:textId="77777777" w:rsidR="00AA6347" w:rsidRPr="0021494F" w:rsidRDefault="00AA6347" w:rsidP="00AA6347">
            <w:pPr>
              <w:jc w:val="center"/>
              <w:rPr>
                <w:rFonts w:eastAsiaTheme="minorEastAsia" w:cs="Arial"/>
              </w:rPr>
            </w:pPr>
          </w:p>
        </w:tc>
        <w:tc>
          <w:tcPr>
            <w:tcW w:w="403" w:type="pct"/>
          </w:tcPr>
          <w:p w14:paraId="3DAA5386" w14:textId="77777777" w:rsidR="00AA6347" w:rsidRPr="0021494F" w:rsidRDefault="00AA6347" w:rsidP="00AA6347">
            <w:pPr>
              <w:jc w:val="center"/>
              <w:rPr>
                <w:rFonts w:eastAsiaTheme="minorEastAsia" w:cs="Arial"/>
                <w:sz w:val="20"/>
                <w:szCs w:val="20"/>
              </w:rPr>
            </w:pPr>
          </w:p>
        </w:tc>
        <w:tc>
          <w:tcPr>
            <w:tcW w:w="408" w:type="pct"/>
          </w:tcPr>
          <w:p w14:paraId="4A531ECF" w14:textId="77777777" w:rsidR="00AA6347" w:rsidRPr="0021494F" w:rsidRDefault="00AA6347" w:rsidP="00AA6347">
            <w:pPr>
              <w:jc w:val="center"/>
              <w:rPr>
                <w:rFonts w:eastAsiaTheme="minorEastAsia" w:cs="Arial"/>
                <w:sz w:val="20"/>
                <w:szCs w:val="20"/>
              </w:rPr>
            </w:pPr>
          </w:p>
        </w:tc>
      </w:tr>
      <w:tr w:rsidR="00AA6347" w:rsidRPr="004121B4" w14:paraId="721616E7" w14:textId="77777777" w:rsidTr="00AA6347">
        <w:tc>
          <w:tcPr>
            <w:tcW w:w="354" w:type="pct"/>
            <w:vMerge/>
          </w:tcPr>
          <w:p w14:paraId="1949EDBF" w14:textId="77777777" w:rsidR="00AA6347" w:rsidRPr="0021494F" w:rsidRDefault="00AA6347" w:rsidP="00AA6347">
            <w:pPr>
              <w:rPr>
                <w:rFonts w:eastAsiaTheme="minorEastAsia" w:cs="Arial"/>
              </w:rPr>
            </w:pPr>
          </w:p>
        </w:tc>
        <w:tc>
          <w:tcPr>
            <w:tcW w:w="3029" w:type="pct"/>
          </w:tcPr>
          <w:p w14:paraId="4432686A" w14:textId="77777777" w:rsidR="00AA6347" w:rsidRPr="004121B4" w:rsidRDefault="00AA6347" w:rsidP="00AA6347">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in relation to health and safety and related risks, including in relation to themselves for managing their learning and professional relationships?</w:t>
            </w:r>
          </w:p>
        </w:tc>
        <w:tc>
          <w:tcPr>
            <w:tcW w:w="403" w:type="pct"/>
          </w:tcPr>
          <w:p w14:paraId="5CDC94E8" w14:textId="77777777" w:rsidR="00AA6347" w:rsidRPr="0021494F" w:rsidRDefault="00AA6347" w:rsidP="00AA6347">
            <w:pPr>
              <w:jc w:val="center"/>
              <w:rPr>
                <w:rFonts w:eastAsiaTheme="minorEastAsia" w:cs="Arial"/>
              </w:rPr>
            </w:pPr>
          </w:p>
        </w:tc>
        <w:tc>
          <w:tcPr>
            <w:tcW w:w="403" w:type="pct"/>
          </w:tcPr>
          <w:p w14:paraId="15495F6D" w14:textId="77777777" w:rsidR="00AA6347" w:rsidRPr="0021494F" w:rsidRDefault="00AA6347" w:rsidP="00AA6347">
            <w:pPr>
              <w:jc w:val="center"/>
              <w:rPr>
                <w:rFonts w:eastAsiaTheme="minorEastAsia" w:cs="Arial"/>
              </w:rPr>
            </w:pPr>
          </w:p>
        </w:tc>
        <w:tc>
          <w:tcPr>
            <w:tcW w:w="403" w:type="pct"/>
          </w:tcPr>
          <w:p w14:paraId="3ADE9597" w14:textId="77777777" w:rsidR="00AA6347" w:rsidRPr="0021494F" w:rsidRDefault="00AA6347" w:rsidP="00AA6347">
            <w:pPr>
              <w:jc w:val="center"/>
              <w:rPr>
                <w:rFonts w:eastAsiaTheme="minorEastAsia" w:cs="Arial"/>
                <w:sz w:val="20"/>
                <w:szCs w:val="20"/>
              </w:rPr>
            </w:pPr>
          </w:p>
        </w:tc>
        <w:tc>
          <w:tcPr>
            <w:tcW w:w="408" w:type="pct"/>
          </w:tcPr>
          <w:p w14:paraId="081D9627" w14:textId="77777777" w:rsidR="00AA6347" w:rsidRPr="0021494F" w:rsidRDefault="00AA6347" w:rsidP="00AA6347">
            <w:pPr>
              <w:jc w:val="center"/>
              <w:rPr>
                <w:rFonts w:eastAsiaTheme="minorEastAsia" w:cs="Arial"/>
                <w:sz w:val="20"/>
                <w:szCs w:val="20"/>
              </w:rPr>
            </w:pPr>
          </w:p>
        </w:tc>
      </w:tr>
      <w:tr w:rsidR="00AA6347" w:rsidRPr="004121B4" w14:paraId="7075B53C" w14:textId="77777777" w:rsidTr="00AA6347">
        <w:tc>
          <w:tcPr>
            <w:tcW w:w="354" w:type="pct"/>
            <w:vMerge/>
          </w:tcPr>
          <w:p w14:paraId="547999B9" w14:textId="77777777" w:rsidR="00AA6347" w:rsidRPr="0021494F" w:rsidRDefault="00AA6347" w:rsidP="00AA6347">
            <w:pPr>
              <w:rPr>
                <w:rFonts w:eastAsiaTheme="minorEastAsia" w:cs="Arial"/>
              </w:rPr>
            </w:pPr>
          </w:p>
        </w:tc>
        <w:tc>
          <w:tcPr>
            <w:tcW w:w="3029" w:type="pct"/>
          </w:tcPr>
          <w:p w14:paraId="580B2725" w14:textId="77777777" w:rsidR="00AA6347" w:rsidRPr="004121B4" w:rsidRDefault="00AA6347" w:rsidP="00AA6347">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for appropriate understanding and awareness of ethical and health and safety issues?</w:t>
            </w:r>
          </w:p>
        </w:tc>
        <w:tc>
          <w:tcPr>
            <w:tcW w:w="403" w:type="pct"/>
          </w:tcPr>
          <w:p w14:paraId="3EE9A795" w14:textId="77777777" w:rsidR="00AA6347" w:rsidRPr="0021494F" w:rsidRDefault="00AA6347" w:rsidP="00AA6347">
            <w:pPr>
              <w:jc w:val="center"/>
              <w:rPr>
                <w:rFonts w:eastAsiaTheme="minorEastAsia" w:cs="Arial"/>
              </w:rPr>
            </w:pPr>
          </w:p>
        </w:tc>
        <w:tc>
          <w:tcPr>
            <w:tcW w:w="403" w:type="pct"/>
          </w:tcPr>
          <w:p w14:paraId="24CEE39C" w14:textId="77777777" w:rsidR="00AA6347" w:rsidRPr="0021494F" w:rsidRDefault="00AA6347" w:rsidP="00AA6347">
            <w:pPr>
              <w:jc w:val="center"/>
              <w:rPr>
                <w:rFonts w:eastAsiaTheme="minorEastAsia" w:cs="Arial"/>
              </w:rPr>
            </w:pPr>
          </w:p>
        </w:tc>
        <w:tc>
          <w:tcPr>
            <w:tcW w:w="403" w:type="pct"/>
          </w:tcPr>
          <w:p w14:paraId="2FFEA167" w14:textId="77777777" w:rsidR="00AA6347" w:rsidRPr="0021494F" w:rsidRDefault="00AA6347" w:rsidP="00AA6347">
            <w:pPr>
              <w:jc w:val="center"/>
              <w:rPr>
                <w:rFonts w:eastAsiaTheme="minorEastAsia" w:cs="Arial"/>
                <w:sz w:val="20"/>
                <w:szCs w:val="20"/>
              </w:rPr>
            </w:pPr>
          </w:p>
        </w:tc>
        <w:tc>
          <w:tcPr>
            <w:tcW w:w="408" w:type="pct"/>
          </w:tcPr>
          <w:p w14:paraId="5682BC11" w14:textId="77777777" w:rsidR="00AA6347" w:rsidRPr="0021494F" w:rsidRDefault="00AA6347" w:rsidP="00AA6347">
            <w:pPr>
              <w:jc w:val="center"/>
              <w:rPr>
                <w:rFonts w:eastAsiaTheme="minorEastAsia" w:cs="Arial"/>
                <w:sz w:val="20"/>
                <w:szCs w:val="20"/>
              </w:rPr>
            </w:pPr>
          </w:p>
        </w:tc>
      </w:tr>
      <w:tr w:rsidR="00AA6347" w:rsidRPr="004121B4" w14:paraId="67C5C3AA" w14:textId="77777777" w:rsidTr="00AA6347">
        <w:tc>
          <w:tcPr>
            <w:tcW w:w="354" w:type="pct"/>
            <w:vMerge/>
          </w:tcPr>
          <w:p w14:paraId="6EB6AF90" w14:textId="77777777" w:rsidR="00AA6347" w:rsidRPr="0021494F" w:rsidRDefault="00AA6347" w:rsidP="00AA6347">
            <w:pPr>
              <w:rPr>
                <w:rFonts w:eastAsiaTheme="minorEastAsia" w:cs="Arial"/>
              </w:rPr>
            </w:pPr>
          </w:p>
        </w:tc>
        <w:tc>
          <w:tcPr>
            <w:tcW w:w="3029" w:type="pct"/>
          </w:tcPr>
          <w:p w14:paraId="717A0F63" w14:textId="77777777" w:rsidR="00AA6347" w:rsidRPr="004121B4" w:rsidRDefault="00AA6347" w:rsidP="00AA6347">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for recording their progress and achievements?</w:t>
            </w:r>
          </w:p>
        </w:tc>
        <w:tc>
          <w:tcPr>
            <w:tcW w:w="403" w:type="pct"/>
          </w:tcPr>
          <w:p w14:paraId="72AD2E57" w14:textId="77777777" w:rsidR="00AA6347" w:rsidRPr="0021494F" w:rsidRDefault="00AA6347" w:rsidP="00AA6347">
            <w:pPr>
              <w:jc w:val="center"/>
              <w:rPr>
                <w:rFonts w:eastAsiaTheme="minorEastAsia" w:cs="Arial"/>
              </w:rPr>
            </w:pPr>
          </w:p>
        </w:tc>
        <w:tc>
          <w:tcPr>
            <w:tcW w:w="403" w:type="pct"/>
          </w:tcPr>
          <w:p w14:paraId="78D7B6AA" w14:textId="77777777" w:rsidR="00AA6347" w:rsidRPr="0021494F" w:rsidRDefault="00AA6347" w:rsidP="00AA6347">
            <w:pPr>
              <w:jc w:val="center"/>
              <w:rPr>
                <w:rFonts w:eastAsiaTheme="minorEastAsia" w:cs="Arial"/>
              </w:rPr>
            </w:pPr>
          </w:p>
        </w:tc>
        <w:tc>
          <w:tcPr>
            <w:tcW w:w="403" w:type="pct"/>
          </w:tcPr>
          <w:p w14:paraId="068789BA" w14:textId="77777777" w:rsidR="00AA6347" w:rsidRPr="0021494F" w:rsidRDefault="00AA6347" w:rsidP="00AA6347">
            <w:pPr>
              <w:jc w:val="center"/>
              <w:rPr>
                <w:rFonts w:eastAsiaTheme="minorEastAsia" w:cs="Arial"/>
                <w:sz w:val="20"/>
                <w:szCs w:val="20"/>
              </w:rPr>
            </w:pPr>
          </w:p>
        </w:tc>
        <w:tc>
          <w:tcPr>
            <w:tcW w:w="408" w:type="pct"/>
          </w:tcPr>
          <w:p w14:paraId="18BB62B0" w14:textId="77777777" w:rsidR="00AA6347" w:rsidRPr="0021494F" w:rsidRDefault="00AA6347" w:rsidP="00AA6347">
            <w:pPr>
              <w:jc w:val="center"/>
              <w:rPr>
                <w:rFonts w:eastAsiaTheme="minorEastAsia" w:cs="Arial"/>
                <w:sz w:val="20"/>
                <w:szCs w:val="20"/>
              </w:rPr>
            </w:pPr>
          </w:p>
        </w:tc>
      </w:tr>
      <w:tr w:rsidR="00AA6347" w:rsidRPr="004121B4" w14:paraId="21DABB44" w14:textId="77777777" w:rsidTr="00AA6347">
        <w:tc>
          <w:tcPr>
            <w:tcW w:w="354" w:type="pct"/>
            <w:vMerge/>
          </w:tcPr>
          <w:p w14:paraId="28F046C6" w14:textId="77777777" w:rsidR="00AA6347" w:rsidRPr="0021494F" w:rsidRDefault="00AA6347" w:rsidP="00AA6347">
            <w:pPr>
              <w:rPr>
                <w:rFonts w:eastAsiaTheme="minorEastAsia" w:cs="Arial"/>
              </w:rPr>
            </w:pPr>
          </w:p>
        </w:tc>
        <w:tc>
          <w:tcPr>
            <w:tcW w:w="3029" w:type="pct"/>
          </w:tcPr>
          <w:p w14:paraId="24D7D0A1" w14:textId="77777777" w:rsidR="00AA6347" w:rsidRPr="004121B4" w:rsidRDefault="00AA6347" w:rsidP="00AA6347">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 xml:space="preserve">for alerting the </w:t>
            </w:r>
            <w:r w:rsidR="009205D9">
              <w:rPr>
                <w:rFonts w:eastAsiaTheme="minorEastAsia" w:cs="Arial"/>
              </w:rPr>
              <w:t>employer/</w:t>
            </w:r>
            <w:r w:rsidRPr="004121B4">
              <w:rPr>
                <w:rFonts w:eastAsiaTheme="minorEastAsia" w:cs="Arial"/>
              </w:rPr>
              <w:t xml:space="preserve">placement provider and University to problems with the </w:t>
            </w:r>
            <w:r w:rsidR="009205D9">
              <w:rPr>
                <w:rFonts w:eastAsiaTheme="minorEastAsia" w:cs="Arial"/>
              </w:rPr>
              <w:t>WBL experience/</w:t>
            </w:r>
            <w:r w:rsidRPr="004121B4">
              <w:rPr>
                <w:rFonts w:eastAsiaTheme="minorEastAsia" w:cs="Arial"/>
              </w:rPr>
              <w:t xml:space="preserve">placement that might prevent the progress or satisfactory completion of the </w:t>
            </w:r>
            <w:r w:rsidR="009205D9">
              <w:rPr>
                <w:rFonts w:eastAsiaTheme="minorEastAsia" w:cs="Arial"/>
              </w:rPr>
              <w:t>WBL outcomes/</w:t>
            </w:r>
            <w:r w:rsidRPr="004121B4">
              <w:rPr>
                <w:rFonts w:eastAsiaTheme="minorEastAsia" w:cs="Arial"/>
              </w:rPr>
              <w:t>placement?</w:t>
            </w:r>
          </w:p>
        </w:tc>
        <w:tc>
          <w:tcPr>
            <w:tcW w:w="403" w:type="pct"/>
          </w:tcPr>
          <w:p w14:paraId="066B7AE5" w14:textId="77777777" w:rsidR="00AA6347" w:rsidRPr="0021494F" w:rsidRDefault="00AA6347" w:rsidP="00AA6347">
            <w:pPr>
              <w:jc w:val="center"/>
              <w:rPr>
                <w:rFonts w:eastAsiaTheme="minorEastAsia" w:cs="Arial"/>
              </w:rPr>
            </w:pPr>
          </w:p>
        </w:tc>
        <w:tc>
          <w:tcPr>
            <w:tcW w:w="403" w:type="pct"/>
          </w:tcPr>
          <w:p w14:paraId="645664D4" w14:textId="77777777" w:rsidR="00AA6347" w:rsidRPr="0021494F" w:rsidRDefault="00AA6347" w:rsidP="00AA6347">
            <w:pPr>
              <w:jc w:val="center"/>
              <w:rPr>
                <w:rFonts w:eastAsiaTheme="minorEastAsia" w:cs="Arial"/>
              </w:rPr>
            </w:pPr>
          </w:p>
        </w:tc>
        <w:tc>
          <w:tcPr>
            <w:tcW w:w="403" w:type="pct"/>
          </w:tcPr>
          <w:p w14:paraId="6166F759" w14:textId="77777777" w:rsidR="00AA6347" w:rsidRPr="0021494F" w:rsidRDefault="00AA6347" w:rsidP="00AA6347">
            <w:pPr>
              <w:jc w:val="center"/>
              <w:rPr>
                <w:rFonts w:eastAsiaTheme="minorEastAsia" w:cs="Arial"/>
                <w:sz w:val="20"/>
                <w:szCs w:val="20"/>
              </w:rPr>
            </w:pPr>
          </w:p>
        </w:tc>
        <w:tc>
          <w:tcPr>
            <w:tcW w:w="408" w:type="pct"/>
          </w:tcPr>
          <w:p w14:paraId="462C0579" w14:textId="77777777" w:rsidR="00AA6347" w:rsidRPr="0021494F" w:rsidRDefault="00AA6347" w:rsidP="00AA6347">
            <w:pPr>
              <w:jc w:val="center"/>
              <w:rPr>
                <w:rFonts w:eastAsiaTheme="minorEastAsia" w:cs="Arial"/>
                <w:sz w:val="20"/>
                <w:szCs w:val="20"/>
              </w:rPr>
            </w:pPr>
          </w:p>
        </w:tc>
      </w:tr>
      <w:tr w:rsidR="00AA6347" w:rsidRPr="004121B4" w14:paraId="225A7E8B" w14:textId="77777777" w:rsidTr="00AA6347">
        <w:tc>
          <w:tcPr>
            <w:tcW w:w="354" w:type="pct"/>
            <w:vMerge/>
          </w:tcPr>
          <w:p w14:paraId="5F4EDE0B" w14:textId="77777777" w:rsidR="00AA6347" w:rsidRPr="0021494F" w:rsidRDefault="00AA6347" w:rsidP="00AA6347">
            <w:pPr>
              <w:rPr>
                <w:rFonts w:eastAsiaTheme="minorEastAsia" w:cs="Arial"/>
              </w:rPr>
            </w:pPr>
          </w:p>
        </w:tc>
        <w:tc>
          <w:tcPr>
            <w:tcW w:w="3029" w:type="pct"/>
          </w:tcPr>
          <w:p w14:paraId="6FA92AA1" w14:textId="195AB687" w:rsidR="00AA6347" w:rsidRPr="004121B4" w:rsidRDefault="00AA6347" w:rsidP="00AA6347">
            <w:pPr>
              <w:numPr>
                <w:ilvl w:val="0"/>
                <w:numId w:val="10"/>
              </w:numPr>
              <w:autoSpaceDE w:val="0"/>
              <w:autoSpaceDN w:val="0"/>
              <w:adjustRightInd w:val="0"/>
              <w:ind w:left="324" w:hanging="284"/>
              <w:contextualSpacing/>
              <w:rPr>
                <w:rFonts w:eastAsiaTheme="minorEastAsia" w:cstheme="minorBidi"/>
              </w:rPr>
            </w:pPr>
            <w:r w:rsidRPr="004121B4">
              <w:rPr>
                <w:rFonts w:eastAsiaTheme="minorEastAsia" w:cs="Arial"/>
              </w:rPr>
              <w:t xml:space="preserve">in relation to whistleblowing and/or raising concerns or complaints about specific matters of concern </w:t>
            </w:r>
            <w:r w:rsidR="009205D9">
              <w:rPr>
                <w:rFonts w:eastAsiaTheme="minorEastAsia" w:cs="Arial"/>
              </w:rPr>
              <w:t>during WBL/</w:t>
            </w:r>
            <w:r w:rsidRPr="004121B4">
              <w:rPr>
                <w:rFonts w:eastAsiaTheme="minorEastAsia" w:cs="Arial"/>
              </w:rPr>
              <w:t xml:space="preserve"> placement?</w:t>
            </w:r>
          </w:p>
        </w:tc>
        <w:tc>
          <w:tcPr>
            <w:tcW w:w="403" w:type="pct"/>
          </w:tcPr>
          <w:p w14:paraId="47D54C23" w14:textId="77777777" w:rsidR="00AA6347" w:rsidRPr="0021494F" w:rsidRDefault="00AA6347" w:rsidP="00AA6347">
            <w:pPr>
              <w:jc w:val="center"/>
              <w:rPr>
                <w:rFonts w:eastAsiaTheme="minorEastAsia" w:cs="Arial"/>
              </w:rPr>
            </w:pPr>
          </w:p>
        </w:tc>
        <w:tc>
          <w:tcPr>
            <w:tcW w:w="403" w:type="pct"/>
          </w:tcPr>
          <w:p w14:paraId="5CD6B90C" w14:textId="77777777" w:rsidR="00AA6347" w:rsidRPr="0021494F" w:rsidRDefault="00AA6347" w:rsidP="00AA6347">
            <w:pPr>
              <w:jc w:val="center"/>
              <w:rPr>
                <w:rFonts w:eastAsiaTheme="minorEastAsia" w:cs="Arial"/>
              </w:rPr>
            </w:pPr>
          </w:p>
        </w:tc>
        <w:tc>
          <w:tcPr>
            <w:tcW w:w="403" w:type="pct"/>
          </w:tcPr>
          <w:p w14:paraId="3485F580" w14:textId="77777777" w:rsidR="00AA6347" w:rsidRPr="0021494F" w:rsidRDefault="00AA6347" w:rsidP="00AA6347">
            <w:pPr>
              <w:jc w:val="center"/>
              <w:rPr>
                <w:rFonts w:eastAsiaTheme="minorEastAsia" w:cs="Arial"/>
                <w:sz w:val="20"/>
                <w:szCs w:val="20"/>
              </w:rPr>
            </w:pPr>
          </w:p>
        </w:tc>
        <w:tc>
          <w:tcPr>
            <w:tcW w:w="408" w:type="pct"/>
          </w:tcPr>
          <w:p w14:paraId="1227F7CF" w14:textId="77777777" w:rsidR="00AA6347" w:rsidRPr="0021494F" w:rsidRDefault="00AA6347" w:rsidP="00AA6347">
            <w:pPr>
              <w:jc w:val="center"/>
              <w:rPr>
                <w:rFonts w:eastAsiaTheme="minorEastAsia" w:cs="Arial"/>
                <w:sz w:val="20"/>
                <w:szCs w:val="20"/>
              </w:rPr>
            </w:pPr>
          </w:p>
        </w:tc>
      </w:tr>
      <w:tr w:rsidR="00AA6347" w:rsidRPr="004121B4" w14:paraId="246EFF73" w14:textId="77777777" w:rsidTr="00AA6347">
        <w:tc>
          <w:tcPr>
            <w:tcW w:w="354" w:type="pct"/>
          </w:tcPr>
          <w:p w14:paraId="04B552C5" w14:textId="77777777" w:rsidR="00AA6347" w:rsidRPr="004D3F2C" w:rsidRDefault="00AA6347" w:rsidP="00AA6347">
            <w:pPr>
              <w:rPr>
                <w:rFonts w:eastAsiaTheme="minorEastAsia" w:cs="Arial"/>
              </w:rPr>
            </w:pPr>
          </w:p>
        </w:tc>
        <w:tc>
          <w:tcPr>
            <w:tcW w:w="3029" w:type="pct"/>
          </w:tcPr>
          <w:p w14:paraId="3B3512DA" w14:textId="2407BA45" w:rsidR="00AA6347" w:rsidRPr="004D3F2C" w:rsidRDefault="00AA6347" w:rsidP="00AA6347">
            <w:pPr>
              <w:numPr>
                <w:ilvl w:val="0"/>
                <w:numId w:val="10"/>
              </w:numPr>
              <w:autoSpaceDE w:val="0"/>
              <w:autoSpaceDN w:val="0"/>
              <w:adjustRightInd w:val="0"/>
              <w:ind w:left="324" w:hanging="284"/>
              <w:contextualSpacing/>
              <w:rPr>
                <w:rFonts w:eastAsiaTheme="minorEastAsia" w:cs="Arial"/>
              </w:rPr>
            </w:pPr>
            <w:r>
              <w:rPr>
                <w:rFonts w:eastAsiaTheme="minorEastAsia" w:cs="Arial"/>
              </w:rPr>
              <w:t xml:space="preserve">the requirement to sign </w:t>
            </w:r>
            <w:r w:rsidRPr="0021494F">
              <w:rPr>
                <w:rFonts w:eastAsiaTheme="minorEastAsia" w:cs="Arial"/>
              </w:rPr>
              <w:t xml:space="preserve">the </w:t>
            </w:r>
            <w:hyperlink r:id="rId19" w:history="1">
              <w:r w:rsidRPr="0021494F">
                <w:rPr>
                  <w:rStyle w:val="Hyperlink"/>
                  <w:rFonts w:eastAsiaTheme="minorEastAsia" w:cs="Arial"/>
                  <w:bCs/>
                </w:rPr>
                <w:t>Student Placement Conduct and Health and Safety Agreement</w:t>
              </w:r>
            </w:hyperlink>
            <w:r>
              <w:rPr>
                <w:rFonts w:eastAsiaTheme="minorEastAsia" w:cs="Arial"/>
                <w:b/>
                <w:bCs/>
              </w:rPr>
              <w:t xml:space="preserve"> </w:t>
            </w:r>
            <w:r>
              <w:rPr>
                <w:rFonts w:eastAsiaTheme="minorEastAsia" w:cs="Arial"/>
              </w:rPr>
              <w:t xml:space="preserve"> </w:t>
            </w:r>
          </w:p>
        </w:tc>
        <w:tc>
          <w:tcPr>
            <w:tcW w:w="403" w:type="pct"/>
          </w:tcPr>
          <w:p w14:paraId="7E211360" w14:textId="77777777" w:rsidR="00AA6347" w:rsidRPr="00345041" w:rsidRDefault="00AA6347" w:rsidP="00AA6347">
            <w:pPr>
              <w:jc w:val="center"/>
              <w:rPr>
                <w:rFonts w:eastAsiaTheme="minorEastAsia" w:cs="Arial"/>
              </w:rPr>
            </w:pPr>
          </w:p>
        </w:tc>
        <w:tc>
          <w:tcPr>
            <w:tcW w:w="403" w:type="pct"/>
          </w:tcPr>
          <w:p w14:paraId="55F15671" w14:textId="77777777" w:rsidR="00AA6347" w:rsidRPr="00ED68D5" w:rsidRDefault="00AA6347" w:rsidP="00AA6347">
            <w:pPr>
              <w:jc w:val="center"/>
              <w:rPr>
                <w:rFonts w:eastAsiaTheme="minorEastAsia" w:cs="Arial"/>
              </w:rPr>
            </w:pPr>
          </w:p>
        </w:tc>
        <w:tc>
          <w:tcPr>
            <w:tcW w:w="403" w:type="pct"/>
          </w:tcPr>
          <w:p w14:paraId="268DFD9A" w14:textId="77777777" w:rsidR="00AA6347" w:rsidRPr="008A1BD7" w:rsidRDefault="00AA6347" w:rsidP="00AA6347">
            <w:pPr>
              <w:jc w:val="center"/>
              <w:rPr>
                <w:rFonts w:eastAsiaTheme="minorEastAsia" w:cs="Arial"/>
                <w:sz w:val="20"/>
                <w:szCs w:val="20"/>
              </w:rPr>
            </w:pPr>
          </w:p>
        </w:tc>
        <w:tc>
          <w:tcPr>
            <w:tcW w:w="408" w:type="pct"/>
          </w:tcPr>
          <w:p w14:paraId="3046BA8A" w14:textId="77777777" w:rsidR="00AA6347" w:rsidRPr="000F0823" w:rsidRDefault="00AA6347" w:rsidP="00AA6347">
            <w:pPr>
              <w:jc w:val="center"/>
              <w:rPr>
                <w:rFonts w:eastAsiaTheme="minorEastAsia" w:cs="Arial"/>
                <w:sz w:val="20"/>
                <w:szCs w:val="20"/>
              </w:rPr>
            </w:pPr>
          </w:p>
        </w:tc>
      </w:tr>
      <w:tr w:rsidR="00AA6347" w:rsidRPr="004121B4" w14:paraId="5D575DAF" w14:textId="77777777" w:rsidTr="00472A05">
        <w:tc>
          <w:tcPr>
            <w:tcW w:w="354" w:type="pct"/>
            <w:vMerge w:val="restart"/>
          </w:tcPr>
          <w:p w14:paraId="514AA4E9" w14:textId="77777777" w:rsidR="00AA6347" w:rsidRPr="0021494F" w:rsidRDefault="00AA6347" w:rsidP="00AA6347">
            <w:pPr>
              <w:rPr>
                <w:rFonts w:eastAsiaTheme="minorEastAsia" w:cs="Arial"/>
              </w:rPr>
            </w:pPr>
            <w:r w:rsidRPr="004121B4">
              <w:rPr>
                <w:rFonts w:eastAsiaTheme="minorEastAsia" w:cs="Arial"/>
              </w:rPr>
              <w:t>4.6</w:t>
            </w:r>
          </w:p>
        </w:tc>
        <w:tc>
          <w:tcPr>
            <w:tcW w:w="4646" w:type="pct"/>
            <w:gridSpan w:val="5"/>
          </w:tcPr>
          <w:p w14:paraId="37A55915" w14:textId="77777777" w:rsidR="00AA6347" w:rsidRPr="0021494F" w:rsidRDefault="00AA6347" w:rsidP="00AA6347">
            <w:pPr>
              <w:rPr>
                <w:rFonts w:eastAsiaTheme="minorEastAsia" w:cs="Arial"/>
                <w:sz w:val="20"/>
                <w:szCs w:val="20"/>
              </w:rPr>
            </w:pPr>
            <w:r w:rsidRPr="004121B4">
              <w:rPr>
                <w:rFonts w:eastAsiaTheme="minorEastAsia" w:cs="Arial"/>
              </w:rPr>
              <w:t xml:space="preserve">Are students made aware of their rights concerning a period of a </w:t>
            </w:r>
            <w:r w:rsidR="009205D9">
              <w:rPr>
                <w:rFonts w:eastAsiaTheme="minorEastAsia" w:cs="Arial"/>
              </w:rPr>
              <w:t>WBL/</w:t>
            </w:r>
            <w:r w:rsidRPr="004121B4">
              <w:rPr>
                <w:rFonts w:eastAsiaTheme="minorEastAsia" w:cs="Arial"/>
              </w:rPr>
              <w:t>placement, including their rights to:</w:t>
            </w:r>
          </w:p>
        </w:tc>
      </w:tr>
      <w:tr w:rsidR="00AA6347" w:rsidRPr="004121B4" w14:paraId="7CFF88FE" w14:textId="77777777" w:rsidTr="00AA6347">
        <w:tc>
          <w:tcPr>
            <w:tcW w:w="354" w:type="pct"/>
            <w:vMerge/>
          </w:tcPr>
          <w:p w14:paraId="7BB1E15B" w14:textId="77777777" w:rsidR="00AA6347" w:rsidRPr="0021494F" w:rsidRDefault="00AA6347" w:rsidP="00AA6347">
            <w:pPr>
              <w:rPr>
                <w:rFonts w:eastAsiaTheme="minorEastAsia" w:cs="Arial"/>
              </w:rPr>
            </w:pPr>
          </w:p>
        </w:tc>
        <w:tc>
          <w:tcPr>
            <w:tcW w:w="3029" w:type="pct"/>
          </w:tcPr>
          <w:p w14:paraId="721F57A4" w14:textId="77777777" w:rsidR="00AA6347" w:rsidRPr="004121B4" w:rsidRDefault="00AA6347" w:rsidP="00AA6347">
            <w:pPr>
              <w:numPr>
                <w:ilvl w:val="0"/>
                <w:numId w:val="9"/>
              </w:numPr>
              <w:autoSpaceDE w:val="0"/>
              <w:autoSpaceDN w:val="0"/>
              <w:adjustRightInd w:val="0"/>
              <w:ind w:left="324" w:hanging="284"/>
              <w:contextualSpacing/>
              <w:rPr>
                <w:rFonts w:eastAsiaTheme="minorEastAsia" w:cstheme="minorBidi"/>
              </w:rPr>
            </w:pPr>
            <w:r w:rsidRPr="004121B4">
              <w:rPr>
                <w:rFonts w:eastAsiaTheme="minorEastAsia" w:cs="Arial"/>
              </w:rPr>
              <w:t xml:space="preserve">a safe working environment? </w:t>
            </w:r>
          </w:p>
        </w:tc>
        <w:tc>
          <w:tcPr>
            <w:tcW w:w="403" w:type="pct"/>
          </w:tcPr>
          <w:p w14:paraId="37722AE3" w14:textId="77777777" w:rsidR="00AA6347" w:rsidRPr="0021494F" w:rsidRDefault="00AA6347" w:rsidP="00AA6347">
            <w:pPr>
              <w:jc w:val="center"/>
              <w:rPr>
                <w:rFonts w:eastAsiaTheme="minorEastAsia" w:cs="Arial"/>
              </w:rPr>
            </w:pPr>
          </w:p>
        </w:tc>
        <w:tc>
          <w:tcPr>
            <w:tcW w:w="403" w:type="pct"/>
          </w:tcPr>
          <w:p w14:paraId="31E40721" w14:textId="77777777" w:rsidR="00AA6347" w:rsidRPr="0021494F" w:rsidRDefault="00AA6347" w:rsidP="00AA6347">
            <w:pPr>
              <w:jc w:val="center"/>
              <w:rPr>
                <w:rFonts w:eastAsiaTheme="minorEastAsia" w:cs="Arial"/>
              </w:rPr>
            </w:pPr>
          </w:p>
        </w:tc>
        <w:tc>
          <w:tcPr>
            <w:tcW w:w="403" w:type="pct"/>
          </w:tcPr>
          <w:p w14:paraId="13F24D77" w14:textId="77777777" w:rsidR="00AA6347" w:rsidRPr="0021494F" w:rsidRDefault="00AA6347" w:rsidP="00AA6347">
            <w:pPr>
              <w:jc w:val="center"/>
              <w:rPr>
                <w:rFonts w:eastAsiaTheme="minorEastAsia" w:cs="Arial"/>
                <w:sz w:val="20"/>
                <w:szCs w:val="20"/>
              </w:rPr>
            </w:pPr>
          </w:p>
        </w:tc>
        <w:tc>
          <w:tcPr>
            <w:tcW w:w="408" w:type="pct"/>
          </w:tcPr>
          <w:p w14:paraId="519284DA" w14:textId="77777777" w:rsidR="00AA6347" w:rsidRPr="0021494F" w:rsidRDefault="00AA6347" w:rsidP="00AA6347">
            <w:pPr>
              <w:jc w:val="center"/>
              <w:rPr>
                <w:rFonts w:eastAsiaTheme="minorEastAsia" w:cs="Arial"/>
                <w:sz w:val="20"/>
                <w:szCs w:val="20"/>
              </w:rPr>
            </w:pPr>
          </w:p>
        </w:tc>
      </w:tr>
      <w:tr w:rsidR="00AA6347" w:rsidRPr="004121B4" w14:paraId="29D0DD0B" w14:textId="77777777" w:rsidTr="00AA6347">
        <w:tc>
          <w:tcPr>
            <w:tcW w:w="354" w:type="pct"/>
            <w:vMerge/>
          </w:tcPr>
          <w:p w14:paraId="72376464" w14:textId="77777777" w:rsidR="00AA6347" w:rsidRPr="0021494F" w:rsidRDefault="00AA6347" w:rsidP="00AA6347">
            <w:pPr>
              <w:rPr>
                <w:rFonts w:eastAsiaTheme="minorEastAsia" w:cs="Arial"/>
              </w:rPr>
            </w:pPr>
          </w:p>
        </w:tc>
        <w:tc>
          <w:tcPr>
            <w:tcW w:w="3029" w:type="pct"/>
          </w:tcPr>
          <w:p w14:paraId="521354BA" w14:textId="77777777" w:rsidR="00AA6347" w:rsidRPr="0021494F" w:rsidRDefault="00AA6347" w:rsidP="00AA6347">
            <w:pPr>
              <w:numPr>
                <w:ilvl w:val="0"/>
                <w:numId w:val="9"/>
              </w:numPr>
              <w:autoSpaceDE w:val="0"/>
              <w:autoSpaceDN w:val="0"/>
              <w:adjustRightInd w:val="0"/>
              <w:ind w:left="324" w:hanging="284"/>
              <w:rPr>
                <w:rFonts w:eastAsiaTheme="minorEastAsia" w:cs="Verdana"/>
                <w:color w:val="000000"/>
              </w:rPr>
            </w:pPr>
            <w:r w:rsidRPr="004121B4">
              <w:rPr>
                <w:rFonts w:eastAsiaTheme="minorEastAsia" w:cs="Arial"/>
                <w:color w:val="000000"/>
              </w:rPr>
              <w:t>be treated in accordance with equalities legislation?</w:t>
            </w:r>
          </w:p>
        </w:tc>
        <w:tc>
          <w:tcPr>
            <w:tcW w:w="403" w:type="pct"/>
          </w:tcPr>
          <w:p w14:paraId="4AA63BE9" w14:textId="77777777" w:rsidR="00AA6347" w:rsidRPr="0021494F" w:rsidRDefault="00AA6347" w:rsidP="00AA6347">
            <w:pPr>
              <w:jc w:val="center"/>
              <w:rPr>
                <w:rFonts w:eastAsiaTheme="minorEastAsia" w:cs="Arial"/>
              </w:rPr>
            </w:pPr>
          </w:p>
        </w:tc>
        <w:tc>
          <w:tcPr>
            <w:tcW w:w="403" w:type="pct"/>
          </w:tcPr>
          <w:p w14:paraId="66553967" w14:textId="77777777" w:rsidR="00AA6347" w:rsidRPr="0021494F" w:rsidRDefault="00AA6347" w:rsidP="00AA6347">
            <w:pPr>
              <w:jc w:val="center"/>
              <w:rPr>
                <w:rFonts w:eastAsiaTheme="minorEastAsia" w:cs="Arial"/>
              </w:rPr>
            </w:pPr>
          </w:p>
        </w:tc>
        <w:tc>
          <w:tcPr>
            <w:tcW w:w="403" w:type="pct"/>
          </w:tcPr>
          <w:p w14:paraId="6E880380" w14:textId="77777777" w:rsidR="00AA6347" w:rsidRPr="0021494F" w:rsidRDefault="00AA6347" w:rsidP="00AA6347">
            <w:pPr>
              <w:jc w:val="center"/>
              <w:rPr>
                <w:rFonts w:eastAsiaTheme="minorEastAsia" w:cs="Arial"/>
                <w:sz w:val="20"/>
                <w:szCs w:val="20"/>
              </w:rPr>
            </w:pPr>
          </w:p>
        </w:tc>
        <w:tc>
          <w:tcPr>
            <w:tcW w:w="408" w:type="pct"/>
          </w:tcPr>
          <w:p w14:paraId="72FB3298" w14:textId="77777777" w:rsidR="00AA6347" w:rsidRPr="0021494F" w:rsidRDefault="00AA6347" w:rsidP="00AA6347">
            <w:pPr>
              <w:jc w:val="center"/>
              <w:rPr>
                <w:rFonts w:eastAsiaTheme="minorEastAsia" w:cs="Arial"/>
                <w:sz w:val="20"/>
                <w:szCs w:val="20"/>
              </w:rPr>
            </w:pPr>
          </w:p>
        </w:tc>
      </w:tr>
      <w:tr w:rsidR="00AA6347" w:rsidRPr="004121B4" w14:paraId="731EDE93" w14:textId="77777777" w:rsidTr="006523CD">
        <w:tc>
          <w:tcPr>
            <w:tcW w:w="5000" w:type="pct"/>
            <w:gridSpan w:val="6"/>
          </w:tcPr>
          <w:p w14:paraId="4CBCB128" w14:textId="77777777" w:rsidR="00AA6347" w:rsidRPr="0021494F" w:rsidRDefault="00AA6347" w:rsidP="00AA6347">
            <w:pPr>
              <w:rPr>
                <w:rFonts w:eastAsiaTheme="minorEastAsia" w:cs="Arial"/>
              </w:rPr>
            </w:pPr>
            <w:r w:rsidRPr="004121B4">
              <w:rPr>
                <w:rFonts w:eastAsiaTheme="minorEastAsia" w:cs="Arial"/>
              </w:rPr>
              <w:t>Further information/comments/hyperlinks</w:t>
            </w:r>
          </w:p>
          <w:p w14:paraId="7DE53447" w14:textId="77777777" w:rsidR="00AA6347" w:rsidRPr="0021494F" w:rsidRDefault="00AA6347" w:rsidP="00AA6347">
            <w:pPr>
              <w:rPr>
                <w:rFonts w:eastAsiaTheme="minorEastAsia" w:cs="Arial"/>
                <w:sz w:val="20"/>
                <w:szCs w:val="20"/>
              </w:rPr>
            </w:pPr>
          </w:p>
          <w:p w14:paraId="5D138572" w14:textId="77777777" w:rsidR="00AA6347" w:rsidRPr="0021494F" w:rsidRDefault="00AA6347" w:rsidP="00AA6347">
            <w:pPr>
              <w:rPr>
                <w:rFonts w:eastAsiaTheme="minorEastAsia" w:cs="Arial"/>
                <w:sz w:val="20"/>
                <w:szCs w:val="20"/>
              </w:rPr>
            </w:pPr>
          </w:p>
          <w:p w14:paraId="50F357C8" w14:textId="77777777" w:rsidR="00AA6347" w:rsidRPr="0021494F" w:rsidRDefault="00AA6347" w:rsidP="00AA6347">
            <w:pPr>
              <w:rPr>
                <w:rFonts w:eastAsiaTheme="minorEastAsia" w:cs="Arial"/>
                <w:sz w:val="20"/>
                <w:szCs w:val="20"/>
              </w:rPr>
            </w:pPr>
          </w:p>
          <w:p w14:paraId="227B66AE" w14:textId="77777777" w:rsidR="00AA6347" w:rsidRPr="0021494F" w:rsidRDefault="00AA6347" w:rsidP="00AA6347">
            <w:pPr>
              <w:jc w:val="center"/>
              <w:rPr>
                <w:rFonts w:eastAsiaTheme="minorEastAsia" w:cs="Arial"/>
                <w:sz w:val="20"/>
                <w:szCs w:val="20"/>
              </w:rPr>
            </w:pPr>
          </w:p>
        </w:tc>
      </w:tr>
    </w:tbl>
    <w:p w14:paraId="024DA48B" w14:textId="77777777" w:rsidR="00595312" w:rsidRPr="0021494F" w:rsidRDefault="00595312" w:rsidP="00595312">
      <w:pPr>
        <w:rPr>
          <w:rFonts w:asciiTheme="minorHAnsi" w:eastAsiaTheme="minorEastAsia" w:hAnsiTheme="minorHAnsi" w:cs="Arial"/>
          <w:szCs w:val="22"/>
          <w:lang w:eastAsia="en-GB"/>
        </w:rPr>
      </w:pPr>
    </w:p>
    <w:tbl>
      <w:tblPr>
        <w:tblStyle w:val="TableGrid1"/>
        <w:tblW w:w="5000" w:type="pct"/>
        <w:tblLook w:val="04A0" w:firstRow="1" w:lastRow="0" w:firstColumn="1" w:lastColumn="0" w:noHBand="0" w:noVBand="1"/>
      </w:tblPr>
      <w:tblGrid>
        <w:gridCol w:w="741"/>
        <w:gridCol w:w="6347"/>
        <w:gridCol w:w="845"/>
        <w:gridCol w:w="845"/>
        <w:gridCol w:w="845"/>
        <w:gridCol w:w="855"/>
      </w:tblGrid>
      <w:tr w:rsidR="00595312" w:rsidRPr="004121B4" w14:paraId="1BF27297" w14:textId="77777777" w:rsidTr="0027319D">
        <w:tc>
          <w:tcPr>
            <w:tcW w:w="354" w:type="pct"/>
            <w:vAlign w:val="center"/>
          </w:tcPr>
          <w:p w14:paraId="77AE14C7" w14:textId="77777777" w:rsidR="00595312" w:rsidRPr="0021494F" w:rsidRDefault="00595312" w:rsidP="00595312">
            <w:pPr>
              <w:rPr>
                <w:rFonts w:eastAsiaTheme="minorEastAsia" w:cs="Arial"/>
                <w:b/>
              </w:rPr>
            </w:pPr>
            <w:r w:rsidRPr="004121B4">
              <w:rPr>
                <w:rFonts w:eastAsiaTheme="minorEastAsia" w:cs="Arial"/>
                <w:b/>
              </w:rPr>
              <w:t>5</w:t>
            </w:r>
          </w:p>
        </w:tc>
        <w:tc>
          <w:tcPr>
            <w:tcW w:w="3029" w:type="pct"/>
            <w:vAlign w:val="center"/>
          </w:tcPr>
          <w:p w14:paraId="6C5FFD8B" w14:textId="5781A30F" w:rsidR="00595312" w:rsidRPr="0021494F" w:rsidRDefault="006523CD" w:rsidP="003A1144">
            <w:pPr>
              <w:autoSpaceDE w:val="0"/>
              <w:autoSpaceDN w:val="0"/>
              <w:adjustRightInd w:val="0"/>
              <w:rPr>
                <w:rFonts w:eastAsiaTheme="minorEastAsia" w:cs="Arial"/>
                <w:color w:val="000000"/>
                <w:sz w:val="24"/>
              </w:rPr>
            </w:pPr>
            <w:r>
              <w:rPr>
                <w:rFonts w:eastAsiaTheme="minorEastAsia" w:cs="Arial"/>
                <w:b/>
                <w:color w:val="000000"/>
              </w:rPr>
              <w:t>Procedures</w:t>
            </w:r>
            <w:r w:rsidR="00595312" w:rsidRPr="004121B4">
              <w:rPr>
                <w:rFonts w:eastAsiaTheme="minorEastAsia" w:cs="Arial"/>
                <w:b/>
                <w:color w:val="000000"/>
              </w:rPr>
              <w:t xml:space="preserve">: Placement </w:t>
            </w:r>
            <w:r w:rsidR="00ED68D5">
              <w:rPr>
                <w:rFonts w:eastAsiaTheme="minorEastAsia" w:cs="Arial"/>
                <w:b/>
                <w:color w:val="000000"/>
              </w:rPr>
              <w:t>A</w:t>
            </w:r>
            <w:r w:rsidR="00595312" w:rsidRPr="004121B4">
              <w:rPr>
                <w:rFonts w:eastAsiaTheme="minorEastAsia" w:cs="Arial"/>
                <w:b/>
                <w:color w:val="000000"/>
              </w:rPr>
              <w:t xml:space="preserve">pproval </w:t>
            </w:r>
            <w:r w:rsidR="00ED68D5" w:rsidRPr="006523CD">
              <w:rPr>
                <w:rFonts w:eastAsiaTheme="minorEastAsia" w:cs="Arial"/>
                <w:color w:val="000000"/>
              </w:rPr>
              <w:t xml:space="preserve">(see </w:t>
            </w:r>
            <w:hyperlink r:id="rId20" w:history="1">
              <w:r w:rsidR="00ED68D5" w:rsidRPr="006523CD">
                <w:rPr>
                  <w:rStyle w:val="Hyperlink"/>
                  <w:rFonts w:eastAsiaTheme="minorEastAsia" w:cs="Arial"/>
                </w:rPr>
                <w:t>Management of Placement and WBL Policy – Annex 1 ‘Categories of Placement</w:t>
              </w:r>
            </w:hyperlink>
            <w:r w:rsidR="00ED68D5" w:rsidRPr="006523CD">
              <w:rPr>
                <w:rFonts w:eastAsiaTheme="minorEastAsia" w:cs="Arial"/>
                <w:color w:val="000000"/>
              </w:rPr>
              <w:t>’</w:t>
            </w:r>
            <w:r w:rsidR="003A1144" w:rsidRPr="006523CD">
              <w:rPr>
                <w:rFonts w:eastAsiaTheme="minorEastAsia" w:cs="Arial"/>
                <w:color w:val="000000"/>
              </w:rPr>
              <w:t xml:space="preserve"> and </w:t>
            </w:r>
            <w:hyperlink r:id="rId21" w:history="1">
              <w:r w:rsidR="003A1144" w:rsidRPr="006523CD">
                <w:rPr>
                  <w:rStyle w:val="Hyperlink"/>
                  <w:rFonts w:eastAsiaTheme="minorEastAsia" w:cs="Arial"/>
                </w:rPr>
                <w:t>Placement Approval Checklist</w:t>
              </w:r>
            </w:hyperlink>
            <w:r w:rsidR="00ED68D5" w:rsidRPr="006523CD">
              <w:rPr>
                <w:rFonts w:eastAsiaTheme="minorEastAsia" w:cs="Arial"/>
                <w:color w:val="000000"/>
              </w:rPr>
              <w:t>)</w:t>
            </w:r>
          </w:p>
        </w:tc>
        <w:tc>
          <w:tcPr>
            <w:tcW w:w="403" w:type="pct"/>
          </w:tcPr>
          <w:p w14:paraId="398EB9F4"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tcPr>
          <w:p w14:paraId="3380943E"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3" w:type="pct"/>
          </w:tcPr>
          <w:p w14:paraId="66C3D6C1"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8" w:type="pct"/>
          </w:tcPr>
          <w:p w14:paraId="021287DA"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472A05" w:rsidRPr="00472A05" w14:paraId="353CD0EA" w14:textId="77777777" w:rsidTr="00472A05">
        <w:tc>
          <w:tcPr>
            <w:tcW w:w="5000" w:type="pct"/>
            <w:gridSpan w:val="6"/>
            <w:vAlign w:val="center"/>
          </w:tcPr>
          <w:p w14:paraId="3F22CDC5" w14:textId="77777777" w:rsidR="00472A05" w:rsidRPr="0027319D" w:rsidRDefault="00472A05" w:rsidP="0027319D">
            <w:pPr>
              <w:rPr>
                <w:rFonts w:eastAsiaTheme="minorEastAsia" w:cs="Arial"/>
                <w:b/>
                <w:szCs w:val="22"/>
              </w:rPr>
            </w:pPr>
            <w:r w:rsidRPr="0027319D">
              <w:rPr>
                <w:rFonts w:eastAsiaTheme="minorEastAsia" w:cs="Arial"/>
                <w:b/>
                <w:szCs w:val="22"/>
              </w:rPr>
              <w:t xml:space="preserve">Questions </w:t>
            </w:r>
            <w:r>
              <w:rPr>
                <w:rFonts w:eastAsiaTheme="minorEastAsia" w:cs="Arial"/>
                <w:b/>
                <w:szCs w:val="22"/>
              </w:rPr>
              <w:t>5.1 – 5.</w:t>
            </w:r>
            <w:r w:rsidR="00646E06">
              <w:rPr>
                <w:rFonts w:eastAsiaTheme="minorEastAsia" w:cs="Arial"/>
                <w:b/>
                <w:szCs w:val="22"/>
              </w:rPr>
              <w:t>3</w:t>
            </w:r>
            <w:r>
              <w:rPr>
                <w:rFonts w:eastAsiaTheme="minorEastAsia" w:cs="Arial"/>
                <w:b/>
                <w:szCs w:val="22"/>
              </w:rPr>
              <w:t xml:space="preserve"> relate specifically to placements; 5.</w:t>
            </w:r>
            <w:r w:rsidR="00646E06">
              <w:rPr>
                <w:rFonts w:eastAsiaTheme="minorEastAsia" w:cs="Arial"/>
                <w:b/>
                <w:szCs w:val="22"/>
              </w:rPr>
              <w:t>4</w:t>
            </w:r>
            <w:r>
              <w:rPr>
                <w:rFonts w:eastAsiaTheme="minorEastAsia" w:cs="Arial"/>
                <w:b/>
                <w:szCs w:val="22"/>
              </w:rPr>
              <w:t xml:space="preserve"> –</w:t>
            </w:r>
            <w:r w:rsidR="00712E19">
              <w:rPr>
                <w:rFonts w:eastAsiaTheme="minorEastAsia" w:cs="Arial"/>
                <w:b/>
                <w:szCs w:val="22"/>
              </w:rPr>
              <w:t xml:space="preserve"> 5.</w:t>
            </w:r>
            <w:r w:rsidR="00807324">
              <w:rPr>
                <w:rFonts w:eastAsiaTheme="minorEastAsia" w:cs="Arial"/>
                <w:b/>
                <w:szCs w:val="22"/>
              </w:rPr>
              <w:t>9</w:t>
            </w:r>
            <w:r>
              <w:rPr>
                <w:rFonts w:eastAsiaTheme="minorEastAsia" w:cs="Arial"/>
                <w:b/>
                <w:szCs w:val="22"/>
              </w:rPr>
              <w:t xml:space="preserve"> relate to all WBL experiences </w:t>
            </w:r>
          </w:p>
        </w:tc>
      </w:tr>
      <w:tr w:rsidR="00595312" w:rsidRPr="004121B4" w14:paraId="1283A147" w14:textId="77777777" w:rsidTr="0027319D">
        <w:tc>
          <w:tcPr>
            <w:tcW w:w="354" w:type="pct"/>
          </w:tcPr>
          <w:p w14:paraId="79276C62" w14:textId="77777777" w:rsidR="00595312" w:rsidRPr="0021494F" w:rsidRDefault="00595312" w:rsidP="00595312">
            <w:pPr>
              <w:rPr>
                <w:rFonts w:eastAsiaTheme="minorEastAsia" w:cs="Arial"/>
              </w:rPr>
            </w:pPr>
            <w:r w:rsidRPr="004121B4">
              <w:rPr>
                <w:rFonts w:eastAsiaTheme="minorEastAsia" w:cs="Arial"/>
              </w:rPr>
              <w:t>5.1</w:t>
            </w:r>
          </w:p>
        </w:tc>
        <w:tc>
          <w:tcPr>
            <w:tcW w:w="3029" w:type="pct"/>
          </w:tcPr>
          <w:p w14:paraId="7875E176" w14:textId="77777777" w:rsidR="00595312" w:rsidRPr="0021494F" w:rsidRDefault="00595312" w:rsidP="00ED68D5">
            <w:pPr>
              <w:autoSpaceDE w:val="0"/>
              <w:autoSpaceDN w:val="0"/>
              <w:adjustRightInd w:val="0"/>
              <w:rPr>
                <w:rFonts w:eastAsiaTheme="minorEastAsia" w:cs="Verdana"/>
                <w:color w:val="000000"/>
                <w:sz w:val="24"/>
              </w:rPr>
            </w:pPr>
            <w:r w:rsidRPr="004121B4">
              <w:rPr>
                <w:rFonts w:eastAsiaTheme="minorEastAsia" w:cs="Arial"/>
                <w:color w:val="000000"/>
              </w:rPr>
              <w:t>Is there a clear written procedure for approving placements?</w:t>
            </w:r>
          </w:p>
        </w:tc>
        <w:tc>
          <w:tcPr>
            <w:tcW w:w="403" w:type="pct"/>
          </w:tcPr>
          <w:p w14:paraId="5D57616E" w14:textId="77777777" w:rsidR="00595312" w:rsidRPr="0021494F" w:rsidRDefault="00595312" w:rsidP="00595312">
            <w:pPr>
              <w:jc w:val="center"/>
              <w:rPr>
                <w:rFonts w:eastAsiaTheme="minorEastAsia" w:cs="Arial"/>
              </w:rPr>
            </w:pPr>
          </w:p>
        </w:tc>
        <w:tc>
          <w:tcPr>
            <w:tcW w:w="403" w:type="pct"/>
          </w:tcPr>
          <w:p w14:paraId="7C4192A6" w14:textId="77777777" w:rsidR="00595312" w:rsidRPr="0021494F" w:rsidRDefault="00595312" w:rsidP="00595312">
            <w:pPr>
              <w:jc w:val="center"/>
              <w:rPr>
                <w:rFonts w:eastAsiaTheme="minorEastAsia" w:cs="Arial"/>
              </w:rPr>
            </w:pPr>
          </w:p>
        </w:tc>
        <w:tc>
          <w:tcPr>
            <w:tcW w:w="403" w:type="pct"/>
          </w:tcPr>
          <w:p w14:paraId="7AA3D466" w14:textId="77777777" w:rsidR="00595312" w:rsidRPr="0021494F" w:rsidRDefault="00595312" w:rsidP="00595312">
            <w:pPr>
              <w:jc w:val="center"/>
              <w:rPr>
                <w:rFonts w:eastAsiaTheme="minorEastAsia" w:cs="Arial"/>
                <w:sz w:val="20"/>
                <w:szCs w:val="20"/>
              </w:rPr>
            </w:pPr>
          </w:p>
        </w:tc>
        <w:tc>
          <w:tcPr>
            <w:tcW w:w="408" w:type="pct"/>
          </w:tcPr>
          <w:p w14:paraId="7A18550C" w14:textId="77777777" w:rsidR="00595312" w:rsidRPr="0021494F" w:rsidRDefault="00595312" w:rsidP="00595312">
            <w:pPr>
              <w:jc w:val="center"/>
              <w:rPr>
                <w:rFonts w:eastAsiaTheme="minorEastAsia" w:cs="Arial"/>
                <w:sz w:val="20"/>
                <w:szCs w:val="20"/>
              </w:rPr>
            </w:pPr>
          </w:p>
        </w:tc>
      </w:tr>
      <w:tr w:rsidR="00595312" w:rsidRPr="004121B4" w14:paraId="3E59B2DB" w14:textId="77777777" w:rsidTr="0027319D">
        <w:tc>
          <w:tcPr>
            <w:tcW w:w="354" w:type="pct"/>
          </w:tcPr>
          <w:p w14:paraId="5ECED444" w14:textId="77777777" w:rsidR="00595312" w:rsidRPr="0021494F" w:rsidRDefault="00595312" w:rsidP="00595312">
            <w:pPr>
              <w:rPr>
                <w:rFonts w:eastAsiaTheme="minorEastAsia" w:cs="Arial"/>
              </w:rPr>
            </w:pPr>
            <w:r w:rsidRPr="004121B4">
              <w:rPr>
                <w:rFonts w:eastAsiaTheme="minorEastAsia" w:cs="Arial"/>
              </w:rPr>
              <w:t>5.2</w:t>
            </w:r>
          </w:p>
        </w:tc>
        <w:tc>
          <w:tcPr>
            <w:tcW w:w="3029" w:type="pct"/>
          </w:tcPr>
          <w:p w14:paraId="3FB22CBD" w14:textId="77777777" w:rsidR="00595312" w:rsidRPr="0021494F" w:rsidRDefault="00595312" w:rsidP="00595312">
            <w:pPr>
              <w:autoSpaceDE w:val="0"/>
              <w:autoSpaceDN w:val="0"/>
              <w:adjustRightInd w:val="0"/>
              <w:rPr>
                <w:rFonts w:eastAsiaTheme="minorEastAsia" w:cs="Verdana"/>
                <w:color w:val="000000"/>
                <w:sz w:val="24"/>
              </w:rPr>
            </w:pPr>
            <w:r w:rsidRPr="004121B4">
              <w:rPr>
                <w:rFonts w:eastAsiaTheme="minorEastAsia" w:cs="Arial"/>
                <w:color w:val="000000"/>
              </w:rPr>
              <w:t xml:space="preserve">Does this involve a risk assessment undertaken and recorded by the placement </w:t>
            </w:r>
            <w:r w:rsidR="003A1144">
              <w:rPr>
                <w:rFonts w:eastAsiaTheme="minorEastAsia" w:cs="Arial"/>
                <w:color w:val="000000"/>
              </w:rPr>
              <w:t>coordinator/</w:t>
            </w:r>
            <w:r w:rsidRPr="004121B4">
              <w:rPr>
                <w:rFonts w:eastAsiaTheme="minorEastAsia" w:cs="Arial"/>
                <w:color w:val="000000"/>
              </w:rPr>
              <w:t xml:space="preserve">tutor? </w:t>
            </w:r>
          </w:p>
        </w:tc>
        <w:tc>
          <w:tcPr>
            <w:tcW w:w="403" w:type="pct"/>
          </w:tcPr>
          <w:p w14:paraId="316B280D" w14:textId="77777777" w:rsidR="00595312" w:rsidRPr="0021494F" w:rsidRDefault="00595312" w:rsidP="00595312">
            <w:pPr>
              <w:jc w:val="center"/>
              <w:rPr>
                <w:rFonts w:eastAsiaTheme="minorEastAsia" w:cs="Arial"/>
              </w:rPr>
            </w:pPr>
          </w:p>
        </w:tc>
        <w:tc>
          <w:tcPr>
            <w:tcW w:w="403" w:type="pct"/>
          </w:tcPr>
          <w:p w14:paraId="76EC48F2" w14:textId="77777777" w:rsidR="00595312" w:rsidRPr="0021494F" w:rsidRDefault="00595312" w:rsidP="00595312">
            <w:pPr>
              <w:jc w:val="center"/>
              <w:rPr>
                <w:rFonts w:eastAsiaTheme="minorEastAsia" w:cs="Arial"/>
              </w:rPr>
            </w:pPr>
          </w:p>
        </w:tc>
        <w:tc>
          <w:tcPr>
            <w:tcW w:w="403" w:type="pct"/>
          </w:tcPr>
          <w:p w14:paraId="61B75E07" w14:textId="77777777" w:rsidR="00595312" w:rsidRPr="0021494F" w:rsidRDefault="00595312" w:rsidP="00595312">
            <w:pPr>
              <w:jc w:val="center"/>
              <w:rPr>
                <w:rFonts w:eastAsiaTheme="minorEastAsia" w:cs="Arial"/>
                <w:sz w:val="20"/>
                <w:szCs w:val="20"/>
              </w:rPr>
            </w:pPr>
          </w:p>
        </w:tc>
        <w:tc>
          <w:tcPr>
            <w:tcW w:w="408" w:type="pct"/>
          </w:tcPr>
          <w:p w14:paraId="529F24F5" w14:textId="77777777" w:rsidR="00595312" w:rsidRPr="0021494F" w:rsidRDefault="00595312" w:rsidP="00595312">
            <w:pPr>
              <w:jc w:val="center"/>
              <w:rPr>
                <w:rFonts w:eastAsiaTheme="minorEastAsia" w:cs="Arial"/>
                <w:sz w:val="20"/>
                <w:szCs w:val="20"/>
              </w:rPr>
            </w:pPr>
          </w:p>
        </w:tc>
      </w:tr>
      <w:tr w:rsidR="00014615" w:rsidRPr="004121B4" w14:paraId="56297F86" w14:textId="77777777" w:rsidTr="00807324">
        <w:tc>
          <w:tcPr>
            <w:tcW w:w="354" w:type="pct"/>
          </w:tcPr>
          <w:p w14:paraId="122F4BF6" w14:textId="77777777" w:rsidR="00014615" w:rsidRPr="0021494F" w:rsidRDefault="00014615" w:rsidP="00595312">
            <w:pPr>
              <w:rPr>
                <w:rFonts w:eastAsiaTheme="minorEastAsia" w:cs="Arial"/>
              </w:rPr>
            </w:pPr>
            <w:r w:rsidRPr="004121B4">
              <w:rPr>
                <w:rFonts w:eastAsiaTheme="minorEastAsia" w:cs="Arial"/>
              </w:rPr>
              <w:t>5.3</w:t>
            </w:r>
          </w:p>
        </w:tc>
        <w:tc>
          <w:tcPr>
            <w:tcW w:w="3029" w:type="pct"/>
          </w:tcPr>
          <w:p w14:paraId="3B81CC06" w14:textId="77777777" w:rsidR="00014615" w:rsidRPr="0021494F" w:rsidRDefault="00014615" w:rsidP="003A1144">
            <w:pPr>
              <w:autoSpaceDE w:val="0"/>
              <w:autoSpaceDN w:val="0"/>
              <w:adjustRightInd w:val="0"/>
              <w:rPr>
                <w:rFonts w:eastAsiaTheme="minorEastAsia" w:cs="Arial"/>
                <w:color w:val="000000"/>
              </w:rPr>
            </w:pPr>
            <w:r w:rsidRPr="004121B4">
              <w:rPr>
                <w:rFonts w:eastAsiaTheme="minorEastAsia" w:cs="Arial"/>
                <w:color w:val="000000"/>
              </w:rPr>
              <w:t>Is evidence relating to Employer and Public Liability Insurance required</w:t>
            </w:r>
            <w:r w:rsidR="003A1144">
              <w:rPr>
                <w:rFonts w:eastAsiaTheme="minorEastAsia" w:cs="Arial"/>
                <w:color w:val="000000"/>
              </w:rPr>
              <w:t>, recorded</w:t>
            </w:r>
            <w:r w:rsidR="003A1144" w:rsidRPr="004121B4">
              <w:rPr>
                <w:rFonts w:eastAsiaTheme="minorEastAsia" w:cs="Arial"/>
                <w:color w:val="000000"/>
              </w:rPr>
              <w:t xml:space="preserve"> </w:t>
            </w:r>
            <w:r w:rsidR="003A1144">
              <w:rPr>
                <w:rFonts w:eastAsiaTheme="minorEastAsia" w:cs="Arial"/>
                <w:color w:val="000000"/>
              </w:rPr>
              <w:t xml:space="preserve">and the record kept up-to-date for each </w:t>
            </w:r>
            <w:r w:rsidRPr="004121B4">
              <w:rPr>
                <w:rFonts w:eastAsiaTheme="minorEastAsia" w:cs="Arial"/>
                <w:color w:val="000000"/>
              </w:rPr>
              <w:t>placement provider?</w:t>
            </w:r>
          </w:p>
        </w:tc>
        <w:tc>
          <w:tcPr>
            <w:tcW w:w="403" w:type="pct"/>
          </w:tcPr>
          <w:p w14:paraId="7D7CC9BC" w14:textId="77777777" w:rsidR="00014615" w:rsidRPr="004121B4" w:rsidRDefault="00014615" w:rsidP="00595312">
            <w:pPr>
              <w:jc w:val="center"/>
              <w:rPr>
                <w:rFonts w:eastAsiaTheme="minorEastAsia" w:cs="Arial"/>
              </w:rPr>
            </w:pPr>
          </w:p>
        </w:tc>
        <w:tc>
          <w:tcPr>
            <w:tcW w:w="403" w:type="pct"/>
          </w:tcPr>
          <w:p w14:paraId="37541D0B" w14:textId="77777777" w:rsidR="00014615" w:rsidRPr="00E42736" w:rsidRDefault="00014615" w:rsidP="00595312">
            <w:pPr>
              <w:jc w:val="center"/>
              <w:rPr>
                <w:rFonts w:eastAsiaTheme="minorEastAsia" w:cs="Arial"/>
              </w:rPr>
            </w:pPr>
          </w:p>
        </w:tc>
        <w:tc>
          <w:tcPr>
            <w:tcW w:w="403" w:type="pct"/>
          </w:tcPr>
          <w:p w14:paraId="30EB10A1" w14:textId="77777777" w:rsidR="00014615" w:rsidRPr="00BA1350" w:rsidRDefault="00014615" w:rsidP="00595312">
            <w:pPr>
              <w:jc w:val="center"/>
              <w:rPr>
                <w:rFonts w:eastAsiaTheme="minorEastAsia" w:cs="Arial"/>
                <w:sz w:val="20"/>
                <w:szCs w:val="20"/>
              </w:rPr>
            </w:pPr>
          </w:p>
        </w:tc>
        <w:tc>
          <w:tcPr>
            <w:tcW w:w="408" w:type="pct"/>
          </w:tcPr>
          <w:p w14:paraId="44E9BDF7" w14:textId="77777777" w:rsidR="00014615" w:rsidRPr="004D3F2C" w:rsidRDefault="00014615" w:rsidP="00595312">
            <w:pPr>
              <w:jc w:val="center"/>
              <w:rPr>
                <w:rFonts w:eastAsiaTheme="minorEastAsia" w:cs="Arial"/>
                <w:sz w:val="20"/>
                <w:szCs w:val="20"/>
              </w:rPr>
            </w:pPr>
          </w:p>
        </w:tc>
      </w:tr>
      <w:tr w:rsidR="00472A05" w:rsidRPr="004121B4" w14:paraId="5A8FE2EF" w14:textId="77777777" w:rsidTr="00807324">
        <w:tc>
          <w:tcPr>
            <w:tcW w:w="354" w:type="pct"/>
          </w:tcPr>
          <w:p w14:paraId="110E2CDF" w14:textId="77777777" w:rsidR="00472A05" w:rsidRPr="004121B4" w:rsidRDefault="00472A05" w:rsidP="00472A05">
            <w:pPr>
              <w:rPr>
                <w:rFonts w:eastAsiaTheme="minorEastAsia" w:cs="Arial"/>
              </w:rPr>
            </w:pPr>
            <w:r>
              <w:rPr>
                <w:rFonts w:eastAsiaTheme="minorEastAsia" w:cs="Arial"/>
              </w:rPr>
              <w:t>5.4</w:t>
            </w:r>
          </w:p>
        </w:tc>
        <w:tc>
          <w:tcPr>
            <w:tcW w:w="3029" w:type="pct"/>
          </w:tcPr>
          <w:p w14:paraId="67DC1DC8" w14:textId="77777777" w:rsidR="00472A05" w:rsidRPr="004121B4" w:rsidRDefault="00472A05" w:rsidP="00807324">
            <w:pPr>
              <w:autoSpaceDE w:val="0"/>
              <w:autoSpaceDN w:val="0"/>
              <w:adjustRightInd w:val="0"/>
              <w:rPr>
                <w:rFonts w:eastAsiaTheme="minorEastAsia" w:cs="Arial"/>
                <w:color w:val="000000"/>
              </w:rPr>
            </w:pPr>
            <w:r w:rsidRPr="004121B4">
              <w:rPr>
                <w:rFonts w:eastAsiaTheme="minorEastAsia" w:cs="Arial"/>
                <w:color w:val="000000"/>
              </w:rPr>
              <w:t xml:space="preserve">Where </w:t>
            </w:r>
            <w:r>
              <w:rPr>
                <w:rFonts w:eastAsiaTheme="minorEastAsia" w:cs="Arial"/>
                <w:color w:val="000000"/>
              </w:rPr>
              <w:t>satisfactory DBS</w:t>
            </w:r>
            <w:r w:rsidRPr="004121B4">
              <w:rPr>
                <w:rFonts w:eastAsiaTheme="minorEastAsia" w:cs="Arial"/>
                <w:color w:val="000000"/>
              </w:rPr>
              <w:t xml:space="preserve"> is required</w:t>
            </w:r>
            <w:r>
              <w:rPr>
                <w:rFonts w:eastAsiaTheme="minorEastAsia" w:cs="Arial"/>
                <w:color w:val="000000"/>
              </w:rPr>
              <w:t>,</w:t>
            </w:r>
            <w:r w:rsidRPr="004121B4">
              <w:rPr>
                <w:rFonts w:eastAsiaTheme="minorEastAsia" w:cs="Arial"/>
                <w:color w:val="000000"/>
              </w:rPr>
              <w:t xml:space="preserve"> is there an effective process in place for monitoring </w:t>
            </w:r>
            <w:r>
              <w:rPr>
                <w:rFonts w:eastAsiaTheme="minorEastAsia" w:cs="Arial"/>
                <w:color w:val="000000"/>
              </w:rPr>
              <w:t>and recording DBS</w:t>
            </w:r>
            <w:r w:rsidRPr="004121B4">
              <w:rPr>
                <w:rFonts w:eastAsiaTheme="minorEastAsia" w:cs="Arial"/>
                <w:color w:val="000000"/>
              </w:rPr>
              <w:t xml:space="preserve"> status before the student goes on placement</w:t>
            </w:r>
            <w:r w:rsidR="00807324">
              <w:rPr>
                <w:rFonts w:eastAsiaTheme="minorEastAsia" w:cs="Arial"/>
                <w:color w:val="000000"/>
              </w:rPr>
              <w:t xml:space="preserve"> (and by the employer if the student is employed in the WBL environment)</w:t>
            </w:r>
            <w:r w:rsidRPr="004121B4">
              <w:rPr>
                <w:rFonts w:eastAsiaTheme="minorEastAsia" w:cs="Arial"/>
                <w:color w:val="000000"/>
              </w:rPr>
              <w:t>?</w:t>
            </w:r>
          </w:p>
        </w:tc>
        <w:tc>
          <w:tcPr>
            <w:tcW w:w="403" w:type="pct"/>
          </w:tcPr>
          <w:p w14:paraId="026F7965" w14:textId="77777777" w:rsidR="00472A05" w:rsidRPr="004121B4" w:rsidRDefault="00472A05" w:rsidP="00472A05">
            <w:pPr>
              <w:jc w:val="center"/>
              <w:rPr>
                <w:rFonts w:eastAsiaTheme="minorEastAsia" w:cs="Arial"/>
              </w:rPr>
            </w:pPr>
          </w:p>
        </w:tc>
        <w:tc>
          <w:tcPr>
            <w:tcW w:w="403" w:type="pct"/>
          </w:tcPr>
          <w:p w14:paraId="0990D536" w14:textId="77777777" w:rsidR="00472A05" w:rsidRPr="00E42736" w:rsidRDefault="00472A05" w:rsidP="00472A05">
            <w:pPr>
              <w:jc w:val="center"/>
              <w:rPr>
                <w:rFonts w:eastAsiaTheme="minorEastAsia" w:cs="Arial"/>
              </w:rPr>
            </w:pPr>
          </w:p>
        </w:tc>
        <w:tc>
          <w:tcPr>
            <w:tcW w:w="403" w:type="pct"/>
          </w:tcPr>
          <w:p w14:paraId="145030F8" w14:textId="77777777" w:rsidR="00472A05" w:rsidRPr="00BA1350" w:rsidRDefault="00472A05" w:rsidP="00472A05">
            <w:pPr>
              <w:jc w:val="center"/>
              <w:rPr>
                <w:rFonts w:eastAsiaTheme="minorEastAsia" w:cs="Arial"/>
                <w:sz w:val="20"/>
                <w:szCs w:val="20"/>
              </w:rPr>
            </w:pPr>
          </w:p>
        </w:tc>
        <w:tc>
          <w:tcPr>
            <w:tcW w:w="408" w:type="pct"/>
          </w:tcPr>
          <w:p w14:paraId="637354FA" w14:textId="77777777" w:rsidR="00472A05" w:rsidRPr="004D3F2C" w:rsidRDefault="00472A05" w:rsidP="00472A05">
            <w:pPr>
              <w:jc w:val="center"/>
              <w:rPr>
                <w:rFonts w:eastAsiaTheme="minorEastAsia" w:cs="Arial"/>
                <w:sz w:val="20"/>
                <w:szCs w:val="20"/>
              </w:rPr>
            </w:pPr>
          </w:p>
        </w:tc>
      </w:tr>
      <w:tr w:rsidR="00712E19" w:rsidRPr="00712E19" w14:paraId="6D7C940A" w14:textId="77777777" w:rsidTr="00712E19">
        <w:tc>
          <w:tcPr>
            <w:tcW w:w="354" w:type="pct"/>
            <w:vMerge w:val="restart"/>
          </w:tcPr>
          <w:p w14:paraId="5D01C064" w14:textId="77777777" w:rsidR="00712E19" w:rsidRPr="00807324" w:rsidRDefault="00712E19" w:rsidP="00043C5B">
            <w:pPr>
              <w:rPr>
                <w:rFonts w:eastAsiaTheme="minorEastAsia" w:cs="Arial"/>
                <w:szCs w:val="22"/>
              </w:rPr>
            </w:pPr>
            <w:r w:rsidRPr="00807324">
              <w:rPr>
                <w:rFonts w:eastAsiaTheme="minorEastAsia" w:cs="Arial"/>
                <w:szCs w:val="22"/>
              </w:rPr>
              <w:t>5.5</w:t>
            </w:r>
          </w:p>
        </w:tc>
        <w:tc>
          <w:tcPr>
            <w:tcW w:w="3029" w:type="pct"/>
          </w:tcPr>
          <w:p w14:paraId="273EA6CE" w14:textId="77777777" w:rsidR="00712E19" w:rsidRPr="00807324" w:rsidRDefault="00712E19" w:rsidP="00043C5B">
            <w:pPr>
              <w:rPr>
                <w:rFonts w:eastAsiaTheme="minorEastAsia" w:cs="Arial"/>
                <w:szCs w:val="22"/>
              </w:rPr>
            </w:pPr>
            <w:r w:rsidRPr="00807324">
              <w:rPr>
                <w:rFonts w:eastAsiaTheme="minorEastAsia" w:cs="Arial"/>
                <w:szCs w:val="22"/>
              </w:rPr>
              <w:t>Are students required to be ‘supernumerary’ for any aspect of WBL experience during the course?</w:t>
            </w:r>
          </w:p>
        </w:tc>
        <w:tc>
          <w:tcPr>
            <w:tcW w:w="403" w:type="pct"/>
          </w:tcPr>
          <w:p w14:paraId="2991E496" w14:textId="77777777" w:rsidR="00712E19" w:rsidRPr="00807324" w:rsidRDefault="00712E19" w:rsidP="00043C5B">
            <w:pPr>
              <w:jc w:val="center"/>
              <w:rPr>
                <w:rFonts w:eastAsiaTheme="minorEastAsia" w:cs="Arial"/>
                <w:szCs w:val="22"/>
              </w:rPr>
            </w:pPr>
          </w:p>
        </w:tc>
        <w:tc>
          <w:tcPr>
            <w:tcW w:w="403" w:type="pct"/>
          </w:tcPr>
          <w:p w14:paraId="5CFB075C" w14:textId="77777777" w:rsidR="00712E19" w:rsidRPr="00807324" w:rsidRDefault="00712E19" w:rsidP="00043C5B">
            <w:pPr>
              <w:jc w:val="center"/>
              <w:rPr>
                <w:rFonts w:eastAsiaTheme="minorEastAsia" w:cs="Arial"/>
                <w:szCs w:val="22"/>
              </w:rPr>
            </w:pPr>
          </w:p>
        </w:tc>
        <w:tc>
          <w:tcPr>
            <w:tcW w:w="403" w:type="pct"/>
          </w:tcPr>
          <w:p w14:paraId="25564F75" w14:textId="77777777" w:rsidR="00712E19" w:rsidRPr="00807324" w:rsidRDefault="00712E19" w:rsidP="00043C5B">
            <w:pPr>
              <w:jc w:val="center"/>
              <w:rPr>
                <w:rFonts w:eastAsiaTheme="minorEastAsia" w:cs="Arial"/>
                <w:szCs w:val="22"/>
              </w:rPr>
            </w:pPr>
          </w:p>
        </w:tc>
        <w:tc>
          <w:tcPr>
            <w:tcW w:w="408" w:type="pct"/>
          </w:tcPr>
          <w:p w14:paraId="7B32F8B8" w14:textId="77777777" w:rsidR="00712E19" w:rsidRPr="00807324" w:rsidRDefault="00712E19" w:rsidP="00043C5B">
            <w:pPr>
              <w:jc w:val="center"/>
              <w:rPr>
                <w:rFonts w:eastAsiaTheme="minorEastAsia" w:cs="Arial"/>
                <w:szCs w:val="22"/>
              </w:rPr>
            </w:pPr>
          </w:p>
        </w:tc>
      </w:tr>
      <w:tr w:rsidR="00712E19" w:rsidRPr="00712E19" w14:paraId="796BD732" w14:textId="77777777" w:rsidTr="00712E19">
        <w:tc>
          <w:tcPr>
            <w:tcW w:w="354" w:type="pct"/>
            <w:vMerge/>
          </w:tcPr>
          <w:p w14:paraId="5F4844BC" w14:textId="77777777" w:rsidR="00712E19" w:rsidRPr="00712E19" w:rsidRDefault="00712E19" w:rsidP="00043C5B">
            <w:pPr>
              <w:rPr>
                <w:rFonts w:eastAsiaTheme="minorEastAsia" w:cs="Arial"/>
                <w:szCs w:val="22"/>
              </w:rPr>
            </w:pPr>
          </w:p>
        </w:tc>
        <w:tc>
          <w:tcPr>
            <w:tcW w:w="3029" w:type="pct"/>
          </w:tcPr>
          <w:p w14:paraId="7281B8EF" w14:textId="77777777" w:rsidR="00712E19" w:rsidRPr="00712E19" w:rsidRDefault="00712E19" w:rsidP="00043C5B">
            <w:pPr>
              <w:rPr>
                <w:rFonts w:eastAsiaTheme="minorEastAsia" w:cs="Arial"/>
                <w:szCs w:val="22"/>
              </w:rPr>
            </w:pPr>
            <w:r>
              <w:rPr>
                <w:rFonts w:eastAsiaTheme="minorEastAsia" w:cs="Arial"/>
                <w:szCs w:val="22"/>
              </w:rPr>
              <w:t xml:space="preserve">If Yes, </w:t>
            </w:r>
            <w:r w:rsidRPr="00807324">
              <w:rPr>
                <w:rFonts w:eastAsiaTheme="minorEastAsia" w:cs="Arial"/>
                <w:szCs w:val="22"/>
              </w:rPr>
              <w:t>are the arrangements clearly outlined to students and employers prior to, on commencing and during the course?</w:t>
            </w:r>
          </w:p>
        </w:tc>
        <w:tc>
          <w:tcPr>
            <w:tcW w:w="403" w:type="pct"/>
          </w:tcPr>
          <w:p w14:paraId="75A0A474" w14:textId="77777777" w:rsidR="00712E19" w:rsidRPr="00712E19" w:rsidRDefault="00712E19" w:rsidP="00043C5B">
            <w:pPr>
              <w:jc w:val="center"/>
              <w:rPr>
                <w:rFonts w:eastAsiaTheme="minorEastAsia" w:cs="Arial"/>
                <w:szCs w:val="22"/>
              </w:rPr>
            </w:pPr>
          </w:p>
        </w:tc>
        <w:tc>
          <w:tcPr>
            <w:tcW w:w="403" w:type="pct"/>
          </w:tcPr>
          <w:p w14:paraId="2ED1EB41" w14:textId="77777777" w:rsidR="00712E19" w:rsidRPr="00712E19" w:rsidRDefault="00712E19" w:rsidP="00043C5B">
            <w:pPr>
              <w:jc w:val="center"/>
              <w:rPr>
                <w:rFonts w:eastAsiaTheme="minorEastAsia" w:cs="Arial"/>
                <w:szCs w:val="22"/>
              </w:rPr>
            </w:pPr>
          </w:p>
        </w:tc>
        <w:tc>
          <w:tcPr>
            <w:tcW w:w="403" w:type="pct"/>
          </w:tcPr>
          <w:p w14:paraId="463AF2DB" w14:textId="77777777" w:rsidR="00712E19" w:rsidRPr="00712E19" w:rsidRDefault="00712E19" w:rsidP="00043C5B">
            <w:pPr>
              <w:jc w:val="center"/>
              <w:rPr>
                <w:rFonts w:eastAsiaTheme="minorEastAsia" w:cs="Arial"/>
                <w:szCs w:val="22"/>
              </w:rPr>
            </w:pPr>
          </w:p>
        </w:tc>
        <w:tc>
          <w:tcPr>
            <w:tcW w:w="408" w:type="pct"/>
          </w:tcPr>
          <w:p w14:paraId="5E839805" w14:textId="77777777" w:rsidR="00712E19" w:rsidRPr="00712E19" w:rsidRDefault="00712E19" w:rsidP="00043C5B">
            <w:pPr>
              <w:jc w:val="center"/>
              <w:rPr>
                <w:rFonts w:eastAsiaTheme="minorEastAsia" w:cs="Arial"/>
                <w:szCs w:val="22"/>
              </w:rPr>
            </w:pPr>
          </w:p>
        </w:tc>
      </w:tr>
      <w:tr w:rsidR="00472A05" w:rsidRPr="004121B4" w14:paraId="129AC2E4" w14:textId="77777777" w:rsidTr="00807324">
        <w:tc>
          <w:tcPr>
            <w:tcW w:w="354" w:type="pct"/>
            <w:vMerge w:val="restart"/>
          </w:tcPr>
          <w:p w14:paraId="392BA222" w14:textId="77777777" w:rsidR="00472A05" w:rsidRPr="0021494F" w:rsidRDefault="00472A05" w:rsidP="00472A05">
            <w:pPr>
              <w:rPr>
                <w:rFonts w:eastAsiaTheme="minorEastAsia" w:cs="Arial"/>
              </w:rPr>
            </w:pPr>
            <w:r w:rsidRPr="004121B4">
              <w:rPr>
                <w:rFonts w:eastAsiaTheme="minorEastAsia" w:cs="Arial"/>
              </w:rPr>
              <w:t>5.</w:t>
            </w:r>
            <w:r w:rsidR="00712E19">
              <w:rPr>
                <w:rFonts w:eastAsiaTheme="minorEastAsia" w:cs="Arial"/>
              </w:rPr>
              <w:t>6</w:t>
            </w:r>
          </w:p>
        </w:tc>
        <w:tc>
          <w:tcPr>
            <w:tcW w:w="4646" w:type="pct"/>
            <w:gridSpan w:val="5"/>
          </w:tcPr>
          <w:p w14:paraId="59F7CDB0" w14:textId="77777777" w:rsidR="00472A05" w:rsidRPr="0021494F" w:rsidRDefault="00472A05" w:rsidP="00472A05">
            <w:pPr>
              <w:rPr>
                <w:rFonts w:eastAsiaTheme="minorEastAsia" w:cs="Arial"/>
                <w:sz w:val="20"/>
                <w:szCs w:val="20"/>
              </w:rPr>
            </w:pPr>
            <w:r w:rsidRPr="004121B4">
              <w:rPr>
                <w:rFonts w:eastAsiaTheme="minorEastAsia" w:cs="Arial"/>
              </w:rPr>
              <w:t xml:space="preserve">Is there a </w:t>
            </w:r>
            <w:r w:rsidRPr="00B9122D">
              <w:rPr>
                <w:rFonts w:eastAsiaTheme="minorEastAsia" w:cs="Arial"/>
              </w:rPr>
              <w:t>written agreement</w:t>
            </w:r>
            <w:r w:rsidRPr="004121B4">
              <w:rPr>
                <w:rFonts w:eastAsiaTheme="minorEastAsia" w:cs="Arial"/>
              </w:rPr>
              <w:t xml:space="preserve"> specifying the responsibilities of each of the parties during </w:t>
            </w:r>
            <w:r>
              <w:rPr>
                <w:rFonts w:eastAsiaTheme="minorEastAsia" w:cs="Arial"/>
              </w:rPr>
              <w:t xml:space="preserve">the period of WBL and/or </w:t>
            </w:r>
            <w:r w:rsidRPr="004121B4">
              <w:rPr>
                <w:rFonts w:eastAsiaTheme="minorEastAsia" w:cs="Arial"/>
              </w:rPr>
              <w:t>placement:</w:t>
            </w:r>
          </w:p>
        </w:tc>
      </w:tr>
      <w:tr w:rsidR="00472A05" w:rsidRPr="004121B4" w14:paraId="6DE89782" w14:textId="77777777" w:rsidTr="00807324">
        <w:tc>
          <w:tcPr>
            <w:tcW w:w="354" w:type="pct"/>
            <w:vMerge/>
          </w:tcPr>
          <w:p w14:paraId="56335229" w14:textId="77777777" w:rsidR="00472A05" w:rsidRPr="0021494F" w:rsidRDefault="00472A05" w:rsidP="00472A05">
            <w:pPr>
              <w:rPr>
                <w:rFonts w:eastAsiaTheme="minorEastAsia" w:cs="Arial"/>
              </w:rPr>
            </w:pPr>
          </w:p>
        </w:tc>
        <w:tc>
          <w:tcPr>
            <w:tcW w:w="3029" w:type="pct"/>
          </w:tcPr>
          <w:p w14:paraId="09E3C49E" w14:textId="77777777" w:rsidR="00472A05" w:rsidRPr="0021494F" w:rsidRDefault="00472A05" w:rsidP="00472A05">
            <w:pPr>
              <w:numPr>
                <w:ilvl w:val="0"/>
                <w:numId w:val="18"/>
              </w:numPr>
              <w:ind w:left="466" w:hanging="426"/>
              <w:contextualSpacing/>
              <w:rPr>
                <w:rFonts w:eastAsiaTheme="minorEastAsia" w:cs="Arial"/>
              </w:rPr>
            </w:pPr>
            <w:r w:rsidRPr="004121B4">
              <w:rPr>
                <w:rFonts w:eastAsiaTheme="minorEastAsia" w:cs="Arial"/>
              </w:rPr>
              <w:t xml:space="preserve">the </w:t>
            </w:r>
            <w:r>
              <w:rPr>
                <w:rFonts w:eastAsiaTheme="minorEastAsia" w:cs="Arial"/>
              </w:rPr>
              <w:t xml:space="preserve">HE </w:t>
            </w:r>
            <w:r w:rsidRPr="004121B4">
              <w:rPr>
                <w:rFonts w:eastAsiaTheme="minorEastAsia" w:cs="Arial"/>
              </w:rPr>
              <w:t>institution?</w:t>
            </w:r>
          </w:p>
        </w:tc>
        <w:tc>
          <w:tcPr>
            <w:tcW w:w="403" w:type="pct"/>
          </w:tcPr>
          <w:p w14:paraId="01FA8D16" w14:textId="77777777" w:rsidR="00472A05" w:rsidRPr="0021494F" w:rsidRDefault="00472A05" w:rsidP="00472A05">
            <w:pPr>
              <w:jc w:val="center"/>
              <w:rPr>
                <w:rFonts w:eastAsiaTheme="minorEastAsia" w:cs="Arial"/>
              </w:rPr>
            </w:pPr>
          </w:p>
        </w:tc>
        <w:tc>
          <w:tcPr>
            <w:tcW w:w="403" w:type="pct"/>
          </w:tcPr>
          <w:p w14:paraId="04033480" w14:textId="77777777" w:rsidR="00472A05" w:rsidRPr="0021494F" w:rsidRDefault="00472A05" w:rsidP="00472A05">
            <w:pPr>
              <w:jc w:val="center"/>
              <w:rPr>
                <w:rFonts w:eastAsiaTheme="minorEastAsia" w:cs="Arial"/>
              </w:rPr>
            </w:pPr>
          </w:p>
        </w:tc>
        <w:tc>
          <w:tcPr>
            <w:tcW w:w="403" w:type="pct"/>
          </w:tcPr>
          <w:p w14:paraId="0A01CC20" w14:textId="77777777" w:rsidR="00472A05" w:rsidRPr="0021494F" w:rsidRDefault="00472A05" w:rsidP="00472A05">
            <w:pPr>
              <w:jc w:val="center"/>
              <w:rPr>
                <w:rFonts w:eastAsiaTheme="minorEastAsia" w:cs="Arial"/>
                <w:sz w:val="20"/>
                <w:szCs w:val="20"/>
              </w:rPr>
            </w:pPr>
          </w:p>
        </w:tc>
        <w:tc>
          <w:tcPr>
            <w:tcW w:w="408" w:type="pct"/>
          </w:tcPr>
          <w:p w14:paraId="0200A5E3" w14:textId="77777777" w:rsidR="00472A05" w:rsidRPr="0021494F" w:rsidRDefault="00472A05" w:rsidP="00472A05">
            <w:pPr>
              <w:jc w:val="center"/>
              <w:rPr>
                <w:rFonts w:eastAsiaTheme="minorEastAsia" w:cs="Arial"/>
                <w:sz w:val="20"/>
                <w:szCs w:val="20"/>
              </w:rPr>
            </w:pPr>
          </w:p>
        </w:tc>
      </w:tr>
      <w:tr w:rsidR="00472A05" w:rsidRPr="004121B4" w14:paraId="7D04AC6F" w14:textId="77777777" w:rsidTr="00807324">
        <w:tc>
          <w:tcPr>
            <w:tcW w:w="354" w:type="pct"/>
            <w:vMerge/>
          </w:tcPr>
          <w:p w14:paraId="0F094950" w14:textId="77777777" w:rsidR="00472A05" w:rsidRPr="0021494F" w:rsidRDefault="00472A05" w:rsidP="00472A05">
            <w:pPr>
              <w:rPr>
                <w:rFonts w:eastAsiaTheme="minorEastAsia" w:cs="Arial"/>
              </w:rPr>
            </w:pPr>
          </w:p>
        </w:tc>
        <w:tc>
          <w:tcPr>
            <w:tcW w:w="3029" w:type="pct"/>
          </w:tcPr>
          <w:p w14:paraId="724E3D54" w14:textId="77777777" w:rsidR="00472A05" w:rsidRPr="0021494F" w:rsidRDefault="00472A05" w:rsidP="00472A05">
            <w:pPr>
              <w:numPr>
                <w:ilvl w:val="0"/>
                <w:numId w:val="18"/>
              </w:numPr>
              <w:ind w:left="466" w:hanging="426"/>
              <w:contextualSpacing/>
              <w:rPr>
                <w:rFonts w:eastAsiaTheme="minorEastAsia" w:cs="Arial"/>
              </w:rPr>
            </w:pPr>
            <w:r w:rsidRPr="004121B4">
              <w:rPr>
                <w:rFonts w:eastAsiaTheme="minorEastAsia" w:cs="Arial"/>
              </w:rPr>
              <w:t>the student?</w:t>
            </w:r>
          </w:p>
        </w:tc>
        <w:tc>
          <w:tcPr>
            <w:tcW w:w="403" w:type="pct"/>
          </w:tcPr>
          <w:p w14:paraId="3E93B35B" w14:textId="77777777" w:rsidR="00472A05" w:rsidRPr="0021494F" w:rsidRDefault="00472A05" w:rsidP="00472A05">
            <w:pPr>
              <w:jc w:val="center"/>
              <w:rPr>
                <w:rFonts w:eastAsiaTheme="minorEastAsia" w:cs="Arial"/>
              </w:rPr>
            </w:pPr>
          </w:p>
        </w:tc>
        <w:tc>
          <w:tcPr>
            <w:tcW w:w="403" w:type="pct"/>
          </w:tcPr>
          <w:p w14:paraId="43547D01" w14:textId="77777777" w:rsidR="00472A05" w:rsidRPr="0021494F" w:rsidRDefault="00472A05" w:rsidP="00472A05">
            <w:pPr>
              <w:jc w:val="center"/>
              <w:rPr>
                <w:rFonts w:eastAsiaTheme="minorEastAsia" w:cs="Arial"/>
              </w:rPr>
            </w:pPr>
          </w:p>
        </w:tc>
        <w:tc>
          <w:tcPr>
            <w:tcW w:w="403" w:type="pct"/>
          </w:tcPr>
          <w:p w14:paraId="1B4C6C21" w14:textId="77777777" w:rsidR="00472A05" w:rsidRPr="0021494F" w:rsidRDefault="00472A05" w:rsidP="00472A05">
            <w:pPr>
              <w:jc w:val="center"/>
              <w:rPr>
                <w:rFonts w:eastAsiaTheme="minorEastAsia" w:cs="Arial"/>
                <w:sz w:val="20"/>
                <w:szCs w:val="20"/>
              </w:rPr>
            </w:pPr>
          </w:p>
        </w:tc>
        <w:tc>
          <w:tcPr>
            <w:tcW w:w="408" w:type="pct"/>
          </w:tcPr>
          <w:p w14:paraId="5DDCDC84" w14:textId="77777777" w:rsidR="00472A05" w:rsidRPr="0021494F" w:rsidRDefault="00472A05" w:rsidP="00472A05">
            <w:pPr>
              <w:jc w:val="center"/>
              <w:rPr>
                <w:rFonts w:eastAsiaTheme="minorEastAsia" w:cs="Arial"/>
                <w:sz w:val="20"/>
                <w:szCs w:val="20"/>
              </w:rPr>
            </w:pPr>
          </w:p>
        </w:tc>
      </w:tr>
      <w:tr w:rsidR="00472A05" w:rsidRPr="004121B4" w14:paraId="0E496668" w14:textId="77777777" w:rsidTr="00807324">
        <w:tc>
          <w:tcPr>
            <w:tcW w:w="354" w:type="pct"/>
            <w:vMerge/>
          </w:tcPr>
          <w:p w14:paraId="37582186" w14:textId="77777777" w:rsidR="00472A05" w:rsidRPr="0021494F" w:rsidRDefault="00472A05" w:rsidP="00472A05">
            <w:pPr>
              <w:rPr>
                <w:rFonts w:eastAsiaTheme="minorEastAsia" w:cs="Arial"/>
              </w:rPr>
            </w:pPr>
          </w:p>
        </w:tc>
        <w:tc>
          <w:tcPr>
            <w:tcW w:w="3029" w:type="pct"/>
          </w:tcPr>
          <w:p w14:paraId="4B0AED9E" w14:textId="3218E113" w:rsidR="00472A05" w:rsidRPr="0021494F" w:rsidRDefault="00472A05" w:rsidP="00472A05">
            <w:pPr>
              <w:numPr>
                <w:ilvl w:val="0"/>
                <w:numId w:val="18"/>
              </w:numPr>
              <w:autoSpaceDE w:val="0"/>
              <w:autoSpaceDN w:val="0"/>
              <w:adjustRightInd w:val="0"/>
              <w:ind w:left="466" w:hanging="426"/>
              <w:rPr>
                <w:rFonts w:eastAsiaTheme="minorEastAsia" w:cs="Arial"/>
                <w:color w:val="000000"/>
                <w:sz w:val="24"/>
              </w:rPr>
            </w:pPr>
            <w:r w:rsidRPr="004121B4">
              <w:rPr>
                <w:rFonts w:eastAsiaTheme="minorEastAsia" w:cs="Arial"/>
                <w:color w:val="000000"/>
              </w:rPr>
              <w:t>the placement</w:t>
            </w:r>
            <w:r>
              <w:rPr>
                <w:rFonts w:eastAsiaTheme="minorEastAsia" w:cs="Arial"/>
                <w:color w:val="000000"/>
              </w:rPr>
              <w:t>/</w:t>
            </w:r>
            <w:r w:rsidR="00585BC4">
              <w:rPr>
                <w:rFonts w:eastAsiaTheme="minorEastAsia" w:cs="Arial"/>
                <w:color w:val="000000"/>
              </w:rPr>
              <w:t>employer/</w:t>
            </w:r>
            <w:r>
              <w:rPr>
                <w:rFonts w:eastAsiaTheme="minorEastAsia" w:cs="Arial"/>
                <w:color w:val="000000"/>
              </w:rPr>
              <w:t>WBL</w:t>
            </w:r>
            <w:r w:rsidRPr="004121B4">
              <w:rPr>
                <w:rFonts w:eastAsiaTheme="minorEastAsia" w:cs="Arial"/>
                <w:color w:val="000000"/>
              </w:rPr>
              <w:t xml:space="preserve"> company? </w:t>
            </w:r>
          </w:p>
        </w:tc>
        <w:tc>
          <w:tcPr>
            <w:tcW w:w="403" w:type="pct"/>
          </w:tcPr>
          <w:p w14:paraId="7D4A9B5D" w14:textId="77777777" w:rsidR="00472A05" w:rsidRPr="0021494F" w:rsidRDefault="00472A05" w:rsidP="00472A05">
            <w:pPr>
              <w:jc w:val="center"/>
              <w:rPr>
                <w:rFonts w:eastAsiaTheme="minorEastAsia" w:cs="Arial"/>
              </w:rPr>
            </w:pPr>
          </w:p>
        </w:tc>
        <w:tc>
          <w:tcPr>
            <w:tcW w:w="403" w:type="pct"/>
          </w:tcPr>
          <w:p w14:paraId="32373E3D" w14:textId="77777777" w:rsidR="00472A05" w:rsidRPr="0021494F" w:rsidRDefault="00472A05" w:rsidP="00472A05">
            <w:pPr>
              <w:jc w:val="center"/>
              <w:rPr>
                <w:rFonts w:eastAsiaTheme="minorEastAsia" w:cs="Arial"/>
              </w:rPr>
            </w:pPr>
          </w:p>
        </w:tc>
        <w:tc>
          <w:tcPr>
            <w:tcW w:w="403" w:type="pct"/>
          </w:tcPr>
          <w:p w14:paraId="0C5B82F4" w14:textId="77777777" w:rsidR="00472A05" w:rsidRPr="0021494F" w:rsidRDefault="00472A05" w:rsidP="00472A05">
            <w:pPr>
              <w:jc w:val="center"/>
              <w:rPr>
                <w:rFonts w:eastAsiaTheme="minorEastAsia" w:cs="Arial"/>
                <w:sz w:val="20"/>
                <w:szCs w:val="20"/>
              </w:rPr>
            </w:pPr>
          </w:p>
        </w:tc>
        <w:tc>
          <w:tcPr>
            <w:tcW w:w="408" w:type="pct"/>
          </w:tcPr>
          <w:p w14:paraId="2DBB877C" w14:textId="77777777" w:rsidR="00472A05" w:rsidRPr="0021494F" w:rsidRDefault="00472A05" w:rsidP="00472A05">
            <w:pPr>
              <w:jc w:val="center"/>
              <w:rPr>
                <w:rFonts w:eastAsiaTheme="minorEastAsia" w:cs="Arial"/>
                <w:sz w:val="20"/>
                <w:szCs w:val="20"/>
              </w:rPr>
            </w:pPr>
          </w:p>
        </w:tc>
      </w:tr>
      <w:tr w:rsidR="00472A05" w:rsidRPr="004121B4" w14:paraId="43289A06" w14:textId="77777777" w:rsidTr="00807324">
        <w:tc>
          <w:tcPr>
            <w:tcW w:w="354" w:type="pct"/>
            <w:vMerge/>
          </w:tcPr>
          <w:p w14:paraId="30EA6CC3" w14:textId="77777777" w:rsidR="00472A05" w:rsidRPr="0021494F" w:rsidRDefault="00472A05" w:rsidP="00472A05">
            <w:pPr>
              <w:rPr>
                <w:rFonts w:eastAsiaTheme="minorEastAsia" w:cs="Arial"/>
              </w:rPr>
            </w:pPr>
          </w:p>
        </w:tc>
        <w:tc>
          <w:tcPr>
            <w:tcW w:w="3029" w:type="pct"/>
          </w:tcPr>
          <w:p w14:paraId="2C5B4B89" w14:textId="76789E87" w:rsidR="00472A05" w:rsidRPr="0021494F" w:rsidRDefault="00472A05" w:rsidP="00472A05">
            <w:pPr>
              <w:numPr>
                <w:ilvl w:val="0"/>
                <w:numId w:val="18"/>
              </w:numPr>
              <w:autoSpaceDE w:val="0"/>
              <w:autoSpaceDN w:val="0"/>
              <w:adjustRightInd w:val="0"/>
              <w:ind w:left="466" w:hanging="426"/>
              <w:rPr>
                <w:rFonts w:eastAsiaTheme="minorEastAsia" w:cs="Arial"/>
                <w:color w:val="000000"/>
              </w:rPr>
            </w:pPr>
            <w:r w:rsidRPr="004121B4">
              <w:rPr>
                <w:rFonts w:eastAsiaTheme="minorEastAsia" w:cs="Arial"/>
                <w:color w:val="000000"/>
              </w:rPr>
              <w:t>the placement</w:t>
            </w:r>
            <w:r>
              <w:rPr>
                <w:rFonts w:eastAsiaTheme="minorEastAsia" w:cs="Arial"/>
                <w:color w:val="000000"/>
              </w:rPr>
              <w:t>/WBL</w:t>
            </w:r>
            <w:r w:rsidRPr="004121B4">
              <w:rPr>
                <w:rFonts w:eastAsiaTheme="minorEastAsia" w:cs="Arial"/>
                <w:color w:val="000000"/>
              </w:rPr>
              <w:t xml:space="preserve"> mentor</w:t>
            </w:r>
            <w:r w:rsidR="00585BC4">
              <w:rPr>
                <w:rFonts w:eastAsiaTheme="minorEastAsia" w:cs="Arial"/>
                <w:color w:val="000000"/>
              </w:rPr>
              <w:t>/supervisor/educator</w:t>
            </w:r>
            <w:r w:rsidRPr="004121B4">
              <w:rPr>
                <w:rFonts w:eastAsiaTheme="minorEastAsia" w:cs="Arial"/>
                <w:color w:val="000000"/>
              </w:rPr>
              <w:t>?</w:t>
            </w:r>
          </w:p>
        </w:tc>
        <w:tc>
          <w:tcPr>
            <w:tcW w:w="403" w:type="pct"/>
          </w:tcPr>
          <w:p w14:paraId="456D8051" w14:textId="77777777" w:rsidR="00472A05" w:rsidRPr="0021494F" w:rsidRDefault="00472A05" w:rsidP="00472A05">
            <w:pPr>
              <w:jc w:val="center"/>
              <w:rPr>
                <w:rFonts w:eastAsiaTheme="minorEastAsia" w:cs="Arial"/>
              </w:rPr>
            </w:pPr>
          </w:p>
        </w:tc>
        <w:tc>
          <w:tcPr>
            <w:tcW w:w="403" w:type="pct"/>
          </w:tcPr>
          <w:p w14:paraId="14E06A16" w14:textId="77777777" w:rsidR="00472A05" w:rsidRPr="0021494F" w:rsidRDefault="00472A05" w:rsidP="00472A05">
            <w:pPr>
              <w:jc w:val="center"/>
              <w:rPr>
                <w:rFonts w:eastAsiaTheme="minorEastAsia" w:cs="Arial"/>
              </w:rPr>
            </w:pPr>
          </w:p>
        </w:tc>
        <w:tc>
          <w:tcPr>
            <w:tcW w:w="403" w:type="pct"/>
          </w:tcPr>
          <w:p w14:paraId="00528C7D" w14:textId="77777777" w:rsidR="00472A05" w:rsidRPr="0021494F" w:rsidRDefault="00472A05" w:rsidP="00472A05">
            <w:pPr>
              <w:jc w:val="center"/>
              <w:rPr>
                <w:rFonts w:eastAsiaTheme="minorEastAsia" w:cs="Arial"/>
                <w:sz w:val="20"/>
                <w:szCs w:val="20"/>
              </w:rPr>
            </w:pPr>
          </w:p>
        </w:tc>
        <w:tc>
          <w:tcPr>
            <w:tcW w:w="408" w:type="pct"/>
          </w:tcPr>
          <w:p w14:paraId="79E43740" w14:textId="77777777" w:rsidR="00472A05" w:rsidRPr="0021494F" w:rsidRDefault="00472A05" w:rsidP="00472A05">
            <w:pPr>
              <w:jc w:val="center"/>
              <w:rPr>
                <w:rFonts w:eastAsiaTheme="minorEastAsia" w:cs="Arial"/>
                <w:sz w:val="20"/>
                <w:szCs w:val="20"/>
              </w:rPr>
            </w:pPr>
          </w:p>
        </w:tc>
      </w:tr>
      <w:tr w:rsidR="00472A05" w:rsidRPr="004121B4" w14:paraId="1C3553D0" w14:textId="77777777" w:rsidTr="00807324">
        <w:tc>
          <w:tcPr>
            <w:tcW w:w="354" w:type="pct"/>
          </w:tcPr>
          <w:p w14:paraId="07A99F24" w14:textId="77777777" w:rsidR="00472A05" w:rsidRPr="0021494F" w:rsidRDefault="00472A05" w:rsidP="00472A05">
            <w:pPr>
              <w:rPr>
                <w:rFonts w:eastAsiaTheme="minorEastAsia" w:cs="Arial"/>
              </w:rPr>
            </w:pPr>
            <w:r w:rsidRPr="004121B4">
              <w:rPr>
                <w:rFonts w:eastAsiaTheme="minorEastAsia" w:cs="Arial"/>
              </w:rPr>
              <w:t>5.</w:t>
            </w:r>
            <w:r w:rsidR="00712E19">
              <w:rPr>
                <w:rFonts w:eastAsiaTheme="minorEastAsia" w:cs="Arial"/>
              </w:rPr>
              <w:t>7</w:t>
            </w:r>
          </w:p>
        </w:tc>
        <w:tc>
          <w:tcPr>
            <w:tcW w:w="3029" w:type="pct"/>
          </w:tcPr>
          <w:p w14:paraId="114ADC15" w14:textId="77777777" w:rsidR="00472A05" w:rsidRPr="0021494F" w:rsidRDefault="00472A05" w:rsidP="00472A05">
            <w:pPr>
              <w:autoSpaceDE w:val="0"/>
              <w:autoSpaceDN w:val="0"/>
              <w:adjustRightInd w:val="0"/>
              <w:rPr>
                <w:rFonts w:eastAsiaTheme="minorEastAsia" w:cs="Verdana"/>
                <w:color w:val="000000"/>
                <w:sz w:val="24"/>
              </w:rPr>
            </w:pPr>
            <w:r w:rsidRPr="004121B4">
              <w:rPr>
                <w:rFonts w:eastAsiaTheme="minorEastAsia" w:cs="Arial"/>
                <w:color w:val="000000"/>
              </w:rPr>
              <w:t xml:space="preserve">Is this agreement signed by each party? </w:t>
            </w:r>
          </w:p>
        </w:tc>
        <w:tc>
          <w:tcPr>
            <w:tcW w:w="403" w:type="pct"/>
          </w:tcPr>
          <w:p w14:paraId="7FE9C759" w14:textId="77777777" w:rsidR="00472A05" w:rsidRPr="0021494F" w:rsidRDefault="00472A05" w:rsidP="00472A05">
            <w:pPr>
              <w:jc w:val="center"/>
              <w:rPr>
                <w:rFonts w:eastAsiaTheme="minorEastAsia" w:cs="Arial"/>
              </w:rPr>
            </w:pPr>
          </w:p>
        </w:tc>
        <w:tc>
          <w:tcPr>
            <w:tcW w:w="403" w:type="pct"/>
          </w:tcPr>
          <w:p w14:paraId="4691AA9A" w14:textId="77777777" w:rsidR="00472A05" w:rsidRPr="0021494F" w:rsidRDefault="00472A05" w:rsidP="00472A05">
            <w:pPr>
              <w:jc w:val="center"/>
              <w:rPr>
                <w:rFonts w:eastAsiaTheme="minorEastAsia" w:cs="Arial"/>
              </w:rPr>
            </w:pPr>
          </w:p>
        </w:tc>
        <w:tc>
          <w:tcPr>
            <w:tcW w:w="403" w:type="pct"/>
          </w:tcPr>
          <w:p w14:paraId="5D4AA6CB" w14:textId="77777777" w:rsidR="00472A05" w:rsidRPr="0021494F" w:rsidRDefault="00472A05" w:rsidP="00472A05">
            <w:pPr>
              <w:jc w:val="center"/>
              <w:rPr>
                <w:rFonts w:eastAsiaTheme="minorEastAsia" w:cs="Arial"/>
                <w:sz w:val="20"/>
                <w:szCs w:val="20"/>
              </w:rPr>
            </w:pPr>
          </w:p>
        </w:tc>
        <w:tc>
          <w:tcPr>
            <w:tcW w:w="408" w:type="pct"/>
          </w:tcPr>
          <w:p w14:paraId="13ED9337" w14:textId="77777777" w:rsidR="00472A05" w:rsidRPr="0021494F" w:rsidRDefault="00472A05" w:rsidP="00472A05">
            <w:pPr>
              <w:jc w:val="center"/>
              <w:rPr>
                <w:rFonts w:eastAsiaTheme="minorEastAsia" w:cs="Arial"/>
                <w:sz w:val="20"/>
                <w:szCs w:val="20"/>
              </w:rPr>
            </w:pPr>
          </w:p>
        </w:tc>
      </w:tr>
      <w:tr w:rsidR="00472A05" w:rsidRPr="004121B4" w14:paraId="70E94940" w14:textId="77777777" w:rsidTr="00807324">
        <w:tc>
          <w:tcPr>
            <w:tcW w:w="354" w:type="pct"/>
          </w:tcPr>
          <w:p w14:paraId="44DD1A32" w14:textId="77777777" w:rsidR="00472A05" w:rsidRPr="0021494F" w:rsidRDefault="00472A05" w:rsidP="00472A05">
            <w:pPr>
              <w:rPr>
                <w:rFonts w:eastAsiaTheme="minorEastAsia" w:cs="Arial"/>
              </w:rPr>
            </w:pPr>
            <w:r w:rsidRPr="004121B4">
              <w:rPr>
                <w:rFonts w:eastAsiaTheme="minorEastAsia" w:cs="Arial"/>
              </w:rPr>
              <w:t>5.</w:t>
            </w:r>
            <w:r w:rsidR="00712E19">
              <w:rPr>
                <w:rFonts w:eastAsiaTheme="minorEastAsia" w:cs="Arial"/>
              </w:rPr>
              <w:t>8</w:t>
            </w:r>
          </w:p>
        </w:tc>
        <w:tc>
          <w:tcPr>
            <w:tcW w:w="3029" w:type="pct"/>
          </w:tcPr>
          <w:p w14:paraId="7142BC83" w14:textId="77777777" w:rsidR="00472A05" w:rsidRPr="0021494F" w:rsidRDefault="00472A05">
            <w:pPr>
              <w:autoSpaceDE w:val="0"/>
              <w:autoSpaceDN w:val="0"/>
              <w:adjustRightInd w:val="0"/>
              <w:rPr>
                <w:rFonts w:eastAsiaTheme="minorEastAsia" w:cs="Verdana"/>
                <w:color w:val="000000"/>
                <w:sz w:val="24"/>
              </w:rPr>
            </w:pPr>
            <w:r w:rsidRPr="004121B4">
              <w:rPr>
                <w:rFonts w:eastAsiaTheme="minorEastAsia" w:cs="Arial"/>
                <w:color w:val="000000"/>
              </w:rPr>
              <w:t xml:space="preserve">Is there a named </w:t>
            </w:r>
            <w:r>
              <w:rPr>
                <w:rFonts w:eastAsiaTheme="minorEastAsia" w:cs="Arial"/>
                <w:color w:val="000000"/>
              </w:rPr>
              <w:t>contact/</w:t>
            </w:r>
            <w:r w:rsidRPr="004121B4">
              <w:rPr>
                <w:rFonts w:eastAsiaTheme="minorEastAsia" w:cs="Arial"/>
                <w:color w:val="000000"/>
              </w:rPr>
              <w:t xml:space="preserve">supervisor responsible for the student in the </w:t>
            </w:r>
            <w:r>
              <w:rPr>
                <w:rFonts w:eastAsiaTheme="minorEastAsia" w:cs="Arial"/>
                <w:color w:val="000000"/>
              </w:rPr>
              <w:t>workplace</w:t>
            </w:r>
            <w:r w:rsidRPr="004121B4">
              <w:rPr>
                <w:rFonts w:eastAsiaTheme="minorEastAsia" w:cs="Arial"/>
                <w:color w:val="000000"/>
              </w:rPr>
              <w:t xml:space="preserve">? </w:t>
            </w:r>
          </w:p>
        </w:tc>
        <w:tc>
          <w:tcPr>
            <w:tcW w:w="403" w:type="pct"/>
          </w:tcPr>
          <w:p w14:paraId="2846F151" w14:textId="77777777" w:rsidR="00472A05" w:rsidRPr="0021494F" w:rsidRDefault="00472A05" w:rsidP="00472A05">
            <w:pPr>
              <w:jc w:val="center"/>
              <w:rPr>
                <w:rFonts w:eastAsiaTheme="minorEastAsia" w:cs="Arial"/>
              </w:rPr>
            </w:pPr>
          </w:p>
        </w:tc>
        <w:tc>
          <w:tcPr>
            <w:tcW w:w="403" w:type="pct"/>
          </w:tcPr>
          <w:p w14:paraId="44A4707D" w14:textId="77777777" w:rsidR="00472A05" w:rsidRPr="0021494F" w:rsidRDefault="00472A05" w:rsidP="00472A05">
            <w:pPr>
              <w:jc w:val="center"/>
              <w:rPr>
                <w:rFonts w:eastAsiaTheme="minorEastAsia" w:cs="Arial"/>
              </w:rPr>
            </w:pPr>
          </w:p>
        </w:tc>
        <w:tc>
          <w:tcPr>
            <w:tcW w:w="403" w:type="pct"/>
          </w:tcPr>
          <w:p w14:paraId="737C50DC" w14:textId="77777777" w:rsidR="00472A05" w:rsidRPr="0021494F" w:rsidRDefault="00472A05" w:rsidP="00472A05">
            <w:pPr>
              <w:jc w:val="center"/>
              <w:rPr>
                <w:rFonts w:eastAsiaTheme="minorEastAsia" w:cs="Arial"/>
                <w:sz w:val="20"/>
                <w:szCs w:val="20"/>
              </w:rPr>
            </w:pPr>
          </w:p>
        </w:tc>
        <w:tc>
          <w:tcPr>
            <w:tcW w:w="408" w:type="pct"/>
          </w:tcPr>
          <w:p w14:paraId="033705E1" w14:textId="77777777" w:rsidR="00472A05" w:rsidRPr="0021494F" w:rsidRDefault="00472A05" w:rsidP="00472A05">
            <w:pPr>
              <w:jc w:val="center"/>
              <w:rPr>
                <w:rFonts w:eastAsiaTheme="minorEastAsia" w:cs="Arial"/>
                <w:sz w:val="20"/>
                <w:szCs w:val="20"/>
              </w:rPr>
            </w:pPr>
          </w:p>
        </w:tc>
      </w:tr>
      <w:tr w:rsidR="00472A05" w:rsidRPr="004121B4" w14:paraId="3F351019" w14:textId="77777777" w:rsidTr="006523CD">
        <w:tc>
          <w:tcPr>
            <w:tcW w:w="5000" w:type="pct"/>
            <w:gridSpan w:val="6"/>
          </w:tcPr>
          <w:p w14:paraId="40AC0527" w14:textId="77777777" w:rsidR="00472A05" w:rsidRPr="0021494F" w:rsidRDefault="00472A05" w:rsidP="00472A05">
            <w:pPr>
              <w:rPr>
                <w:rFonts w:eastAsiaTheme="minorEastAsia" w:cs="Arial"/>
              </w:rPr>
            </w:pPr>
            <w:r w:rsidRPr="004121B4">
              <w:rPr>
                <w:rFonts w:eastAsiaTheme="minorEastAsia" w:cs="Arial"/>
              </w:rPr>
              <w:t>Further information/comments/hyperlinks</w:t>
            </w:r>
          </w:p>
          <w:p w14:paraId="224E7F1D" w14:textId="77777777" w:rsidR="00472A05" w:rsidRPr="0021494F" w:rsidRDefault="00472A05" w:rsidP="00472A05">
            <w:pPr>
              <w:rPr>
                <w:rFonts w:eastAsiaTheme="minorEastAsia" w:cs="Arial"/>
                <w:sz w:val="20"/>
                <w:szCs w:val="20"/>
              </w:rPr>
            </w:pPr>
          </w:p>
          <w:p w14:paraId="386F3C20" w14:textId="77777777" w:rsidR="00472A05" w:rsidRPr="0021494F" w:rsidRDefault="00472A05" w:rsidP="00472A05">
            <w:pPr>
              <w:rPr>
                <w:rFonts w:eastAsiaTheme="minorEastAsia" w:cs="Arial"/>
                <w:sz w:val="20"/>
                <w:szCs w:val="20"/>
              </w:rPr>
            </w:pPr>
          </w:p>
          <w:p w14:paraId="1E626122" w14:textId="77777777" w:rsidR="00472A05" w:rsidRPr="0021494F" w:rsidRDefault="00472A05" w:rsidP="00472A05">
            <w:pPr>
              <w:jc w:val="center"/>
              <w:rPr>
                <w:rFonts w:eastAsiaTheme="minorEastAsia" w:cs="Arial"/>
                <w:sz w:val="20"/>
                <w:szCs w:val="20"/>
              </w:rPr>
            </w:pPr>
          </w:p>
        </w:tc>
      </w:tr>
    </w:tbl>
    <w:p w14:paraId="71B75224" w14:textId="77777777" w:rsidR="00595312" w:rsidRPr="0021494F" w:rsidRDefault="00595312" w:rsidP="00595312">
      <w:pP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748"/>
        <w:gridCol w:w="13"/>
        <w:gridCol w:w="6314"/>
        <w:gridCol w:w="21"/>
        <w:gridCol w:w="821"/>
        <w:gridCol w:w="23"/>
        <w:gridCol w:w="821"/>
        <w:gridCol w:w="23"/>
        <w:gridCol w:w="824"/>
        <w:gridCol w:w="23"/>
        <w:gridCol w:w="826"/>
        <w:gridCol w:w="21"/>
      </w:tblGrid>
      <w:tr w:rsidR="00595312" w:rsidRPr="004121B4" w14:paraId="6C6DB41F" w14:textId="77777777" w:rsidTr="0042279E">
        <w:trPr>
          <w:gridAfter w:val="1"/>
          <w:wAfter w:w="10" w:type="pct"/>
        </w:trPr>
        <w:tc>
          <w:tcPr>
            <w:tcW w:w="357" w:type="pct"/>
            <w:vAlign w:val="center"/>
          </w:tcPr>
          <w:p w14:paraId="20D71EB9" w14:textId="77777777" w:rsidR="00595312" w:rsidRPr="0021494F" w:rsidRDefault="00595312" w:rsidP="00595312">
            <w:pPr>
              <w:rPr>
                <w:rFonts w:eastAsiaTheme="minorEastAsia" w:cs="Arial"/>
                <w:b/>
              </w:rPr>
            </w:pPr>
            <w:r w:rsidRPr="004121B4">
              <w:rPr>
                <w:rFonts w:eastAsiaTheme="minorEastAsia" w:cs="Arial"/>
                <w:b/>
              </w:rPr>
              <w:t>6</w:t>
            </w:r>
          </w:p>
        </w:tc>
        <w:tc>
          <w:tcPr>
            <w:tcW w:w="3019" w:type="pct"/>
            <w:gridSpan w:val="2"/>
            <w:vAlign w:val="center"/>
          </w:tcPr>
          <w:p w14:paraId="77C26B8E" w14:textId="77777777" w:rsidR="00595312" w:rsidRPr="0021494F" w:rsidRDefault="005D43FC" w:rsidP="00595312">
            <w:pPr>
              <w:autoSpaceDE w:val="0"/>
              <w:autoSpaceDN w:val="0"/>
              <w:adjustRightInd w:val="0"/>
              <w:rPr>
                <w:rFonts w:eastAsiaTheme="minorEastAsia" w:cs="Arial"/>
                <w:b/>
                <w:color w:val="000000"/>
                <w:sz w:val="24"/>
              </w:rPr>
            </w:pPr>
            <w:r>
              <w:rPr>
                <w:rFonts w:eastAsiaTheme="minorEastAsia" w:cs="Arial"/>
                <w:b/>
                <w:color w:val="000000"/>
              </w:rPr>
              <w:t>WBL</w:t>
            </w:r>
            <w:r w:rsidRPr="004121B4">
              <w:rPr>
                <w:rFonts w:eastAsiaTheme="minorEastAsia" w:cs="Arial"/>
                <w:b/>
                <w:color w:val="000000"/>
              </w:rPr>
              <w:t xml:space="preserve"> </w:t>
            </w:r>
            <w:r>
              <w:rPr>
                <w:rFonts w:eastAsiaTheme="minorEastAsia" w:cs="Arial"/>
                <w:b/>
                <w:color w:val="000000"/>
              </w:rPr>
              <w:t>S</w:t>
            </w:r>
            <w:r w:rsidR="00595312" w:rsidRPr="004121B4">
              <w:rPr>
                <w:rFonts w:eastAsiaTheme="minorEastAsia" w:cs="Arial"/>
                <w:b/>
                <w:color w:val="000000"/>
              </w:rPr>
              <w:t xml:space="preserve">upport </w:t>
            </w:r>
          </w:p>
        </w:tc>
        <w:tc>
          <w:tcPr>
            <w:tcW w:w="402" w:type="pct"/>
            <w:gridSpan w:val="2"/>
          </w:tcPr>
          <w:p w14:paraId="78A52A4F"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gridSpan w:val="2"/>
          </w:tcPr>
          <w:p w14:paraId="7354FF20"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4" w:type="pct"/>
            <w:gridSpan w:val="2"/>
          </w:tcPr>
          <w:p w14:paraId="1ECC5428"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5" w:type="pct"/>
            <w:gridSpan w:val="2"/>
          </w:tcPr>
          <w:p w14:paraId="1FC53ACE"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595312" w:rsidRPr="004121B4" w14:paraId="366799F3" w14:textId="77777777" w:rsidTr="0042279E">
        <w:trPr>
          <w:gridAfter w:val="1"/>
          <w:wAfter w:w="10" w:type="pct"/>
        </w:trPr>
        <w:tc>
          <w:tcPr>
            <w:tcW w:w="357" w:type="pct"/>
          </w:tcPr>
          <w:p w14:paraId="47A3E772" w14:textId="77777777" w:rsidR="00595312" w:rsidRPr="0021494F" w:rsidRDefault="00595312" w:rsidP="00595312">
            <w:pPr>
              <w:rPr>
                <w:rFonts w:eastAsiaTheme="minorEastAsia" w:cs="Arial"/>
              </w:rPr>
            </w:pPr>
            <w:r w:rsidRPr="004121B4">
              <w:rPr>
                <w:rFonts w:eastAsiaTheme="minorEastAsia" w:cs="Arial"/>
              </w:rPr>
              <w:t>6.1</w:t>
            </w:r>
          </w:p>
        </w:tc>
        <w:tc>
          <w:tcPr>
            <w:tcW w:w="3019" w:type="pct"/>
            <w:gridSpan w:val="2"/>
          </w:tcPr>
          <w:p w14:paraId="75F2E6B0" w14:textId="035B637E" w:rsidR="00595312" w:rsidRPr="0021494F" w:rsidRDefault="00595312">
            <w:pPr>
              <w:autoSpaceDE w:val="0"/>
              <w:autoSpaceDN w:val="0"/>
              <w:adjustRightInd w:val="0"/>
              <w:rPr>
                <w:rFonts w:eastAsiaTheme="minorEastAsia" w:cs="Arial"/>
                <w:color w:val="000000"/>
                <w:sz w:val="24"/>
              </w:rPr>
            </w:pPr>
            <w:r w:rsidRPr="004121B4">
              <w:rPr>
                <w:rFonts w:eastAsiaTheme="minorEastAsia" w:cs="Arial"/>
                <w:color w:val="000000"/>
              </w:rPr>
              <w:t xml:space="preserve">Is there a named, </w:t>
            </w:r>
            <w:r w:rsidR="004176D3">
              <w:rPr>
                <w:rFonts w:eastAsiaTheme="minorEastAsia" w:cs="Arial"/>
                <w:color w:val="000000"/>
              </w:rPr>
              <w:t>suitably prepared</w:t>
            </w:r>
            <w:r w:rsidR="004176D3" w:rsidRPr="004121B4">
              <w:rPr>
                <w:rFonts w:eastAsiaTheme="minorEastAsia" w:cs="Arial"/>
                <w:color w:val="000000"/>
              </w:rPr>
              <w:t xml:space="preserve"> </w:t>
            </w:r>
            <w:r w:rsidRPr="004121B4">
              <w:rPr>
                <w:rFonts w:eastAsiaTheme="minorEastAsia" w:cs="Arial"/>
                <w:color w:val="000000"/>
              </w:rPr>
              <w:t>or experience</w:t>
            </w:r>
            <w:r w:rsidR="004176D3">
              <w:rPr>
                <w:rFonts w:eastAsiaTheme="minorEastAsia" w:cs="Arial"/>
                <w:color w:val="000000"/>
              </w:rPr>
              <w:t>d</w:t>
            </w:r>
            <w:r w:rsidR="00355B07">
              <w:rPr>
                <w:rFonts w:eastAsiaTheme="minorEastAsia" w:cs="Arial"/>
                <w:color w:val="000000"/>
              </w:rPr>
              <w:t xml:space="preserve"> </w:t>
            </w:r>
            <w:r w:rsidRPr="004121B4">
              <w:rPr>
                <w:rFonts w:eastAsiaTheme="minorEastAsia" w:cs="Arial"/>
                <w:color w:val="000000"/>
              </w:rPr>
              <w:t xml:space="preserve">University </w:t>
            </w:r>
            <w:r w:rsidR="004176D3">
              <w:rPr>
                <w:rFonts w:eastAsiaTheme="minorEastAsia" w:cs="Arial"/>
                <w:color w:val="000000"/>
              </w:rPr>
              <w:t xml:space="preserve">(or partner) </w:t>
            </w:r>
            <w:r w:rsidR="005D43FC">
              <w:rPr>
                <w:rFonts w:eastAsiaTheme="minorEastAsia" w:cs="Arial"/>
                <w:color w:val="000000"/>
              </w:rPr>
              <w:t xml:space="preserve">WBL </w:t>
            </w:r>
            <w:r w:rsidRPr="004121B4">
              <w:rPr>
                <w:rFonts w:eastAsiaTheme="minorEastAsia" w:cs="Arial"/>
                <w:color w:val="000000"/>
              </w:rPr>
              <w:t>tutor responsible for the student</w:t>
            </w:r>
            <w:r w:rsidR="00ED68D5">
              <w:rPr>
                <w:rFonts w:eastAsiaTheme="minorEastAsia" w:cs="Arial"/>
                <w:color w:val="000000"/>
              </w:rPr>
              <w:t>s</w:t>
            </w:r>
            <w:r w:rsidRPr="004121B4">
              <w:rPr>
                <w:rFonts w:eastAsiaTheme="minorEastAsia" w:cs="Arial"/>
                <w:color w:val="000000"/>
              </w:rPr>
              <w:t xml:space="preserve">? </w:t>
            </w:r>
          </w:p>
        </w:tc>
        <w:tc>
          <w:tcPr>
            <w:tcW w:w="402" w:type="pct"/>
            <w:gridSpan w:val="2"/>
          </w:tcPr>
          <w:p w14:paraId="0288EBD2" w14:textId="77777777" w:rsidR="00595312" w:rsidRPr="0021494F" w:rsidRDefault="00595312" w:rsidP="00595312">
            <w:pPr>
              <w:jc w:val="center"/>
              <w:rPr>
                <w:rFonts w:eastAsiaTheme="minorEastAsia" w:cs="Arial"/>
              </w:rPr>
            </w:pPr>
          </w:p>
        </w:tc>
        <w:tc>
          <w:tcPr>
            <w:tcW w:w="403" w:type="pct"/>
            <w:gridSpan w:val="2"/>
          </w:tcPr>
          <w:p w14:paraId="59CB90C2" w14:textId="77777777" w:rsidR="00595312" w:rsidRPr="0021494F" w:rsidRDefault="00595312" w:rsidP="00595312">
            <w:pPr>
              <w:jc w:val="center"/>
              <w:rPr>
                <w:rFonts w:eastAsiaTheme="minorEastAsia" w:cs="Arial"/>
              </w:rPr>
            </w:pPr>
          </w:p>
        </w:tc>
        <w:tc>
          <w:tcPr>
            <w:tcW w:w="404" w:type="pct"/>
            <w:gridSpan w:val="2"/>
          </w:tcPr>
          <w:p w14:paraId="717D4887" w14:textId="77777777" w:rsidR="00595312" w:rsidRPr="0021494F" w:rsidRDefault="00595312" w:rsidP="00595312">
            <w:pPr>
              <w:jc w:val="center"/>
              <w:rPr>
                <w:rFonts w:eastAsiaTheme="minorEastAsia" w:cs="Arial"/>
                <w:sz w:val="20"/>
                <w:szCs w:val="20"/>
              </w:rPr>
            </w:pPr>
          </w:p>
        </w:tc>
        <w:tc>
          <w:tcPr>
            <w:tcW w:w="405" w:type="pct"/>
            <w:gridSpan w:val="2"/>
          </w:tcPr>
          <w:p w14:paraId="6E546305" w14:textId="77777777" w:rsidR="00595312" w:rsidRPr="0021494F" w:rsidRDefault="00595312" w:rsidP="00595312">
            <w:pPr>
              <w:jc w:val="center"/>
              <w:rPr>
                <w:rFonts w:eastAsiaTheme="minorEastAsia" w:cs="Arial"/>
                <w:sz w:val="20"/>
                <w:szCs w:val="20"/>
              </w:rPr>
            </w:pPr>
          </w:p>
        </w:tc>
      </w:tr>
      <w:tr w:rsidR="00595312" w:rsidRPr="004121B4" w14:paraId="58BF65CE" w14:textId="77777777" w:rsidTr="0042279E">
        <w:trPr>
          <w:gridAfter w:val="1"/>
          <w:wAfter w:w="10" w:type="pct"/>
        </w:trPr>
        <w:tc>
          <w:tcPr>
            <w:tcW w:w="357" w:type="pct"/>
          </w:tcPr>
          <w:p w14:paraId="3F89BEBE" w14:textId="77777777" w:rsidR="00595312" w:rsidRPr="0021494F" w:rsidRDefault="00595312" w:rsidP="00595312">
            <w:pPr>
              <w:rPr>
                <w:rFonts w:eastAsiaTheme="minorEastAsia" w:cs="Arial"/>
              </w:rPr>
            </w:pPr>
            <w:r w:rsidRPr="004121B4">
              <w:rPr>
                <w:rFonts w:eastAsiaTheme="minorEastAsia" w:cs="Arial"/>
              </w:rPr>
              <w:t>6.2</w:t>
            </w:r>
          </w:p>
        </w:tc>
        <w:tc>
          <w:tcPr>
            <w:tcW w:w="3019" w:type="pct"/>
            <w:gridSpan w:val="2"/>
          </w:tcPr>
          <w:p w14:paraId="22675318" w14:textId="77777777" w:rsidR="00595312" w:rsidRPr="0021494F" w:rsidRDefault="00595312">
            <w:pPr>
              <w:autoSpaceDE w:val="0"/>
              <w:autoSpaceDN w:val="0"/>
              <w:adjustRightInd w:val="0"/>
              <w:rPr>
                <w:rFonts w:eastAsiaTheme="minorEastAsia" w:cs="Verdana"/>
                <w:color w:val="000000"/>
                <w:sz w:val="24"/>
              </w:rPr>
            </w:pPr>
            <w:r w:rsidRPr="004121B4">
              <w:rPr>
                <w:rFonts w:eastAsiaTheme="minorEastAsia" w:cs="Arial"/>
                <w:color w:val="000000"/>
              </w:rPr>
              <w:t xml:space="preserve">Is there clear written information for </w:t>
            </w:r>
            <w:r w:rsidR="003A1F40">
              <w:rPr>
                <w:rFonts w:eastAsiaTheme="minorEastAsia" w:cs="Arial"/>
                <w:color w:val="000000"/>
              </w:rPr>
              <w:t>WBL</w:t>
            </w:r>
            <w:r w:rsidR="003A1F40" w:rsidRPr="004121B4">
              <w:rPr>
                <w:rFonts w:eastAsiaTheme="minorEastAsia" w:cs="Arial"/>
                <w:color w:val="000000"/>
              </w:rPr>
              <w:t xml:space="preserve"> </w:t>
            </w:r>
            <w:r w:rsidRPr="004121B4">
              <w:rPr>
                <w:rFonts w:eastAsiaTheme="minorEastAsia" w:cs="Arial"/>
                <w:color w:val="000000"/>
              </w:rPr>
              <w:t xml:space="preserve">providers </w:t>
            </w:r>
            <w:r w:rsidR="003A1F40">
              <w:rPr>
                <w:rFonts w:eastAsiaTheme="minorEastAsia" w:cs="Arial"/>
                <w:color w:val="000000"/>
              </w:rPr>
              <w:t xml:space="preserve">(normally employers or equivalent) </w:t>
            </w:r>
            <w:r w:rsidRPr="004121B4">
              <w:rPr>
                <w:rFonts w:eastAsiaTheme="minorEastAsia" w:cs="Arial"/>
                <w:color w:val="000000"/>
              </w:rPr>
              <w:t>on their responsibilities and role?</w:t>
            </w:r>
          </w:p>
        </w:tc>
        <w:tc>
          <w:tcPr>
            <w:tcW w:w="402" w:type="pct"/>
            <w:gridSpan w:val="2"/>
          </w:tcPr>
          <w:p w14:paraId="70EB91EA" w14:textId="77777777" w:rsidR="00595312" w:rsidRPr="0021494F" w:rsidRDefault="00595312" w:rsidP="00595312">
            <w:pPr>
              <w:jc w:val="center"/>
              <w:rPr>
                <w:rFonts w:eastAsiaTheme="minorEastAsia" w:cs="Arial"/>
              </w:rPr>
            </w:pPr>
          </w:p>
        </w:tc>
        <w:tc>
          <w:tcPr>
            <w:tcW w:w="403" w:type="pct"/>
            <w:gridSpan w:val="2"/>
          </w:tcPr>
          <w:p w14:paraId="1849A1D1" w14:textId="77777777" w:rsidR="00595312" w:rsidRPr="0021494F" w:rsidRDefault="00595312" w:rsidP="00595312">
            <w:pPr>
              <w:jc w:val="center"/>
              <w:rPr>
                <w:rFonts w:eastAsiaTheme="minorEastAsia" w:cs="Arial"/>
              </w:rPr>
            </w:pPr>
          </w:p>
        </w:tc>
        <w:tc>
          <w:tcPr>
            <w:tcW w:w="404" w:type="pct"/>
            <w:gridSpan w:val="2"/>
          </w:tcPr>
          <w:p w14:paraId="5BD1804D" w14:textId="77777777" w:rsidR="00595312" w:rsidRPr="0021494F" w:rsidRDefault="00595312" w:rsidP="00595312">
            <w:pPr>
              <w:jc w:val="center"/>
              <w:rPr>
                <w:rFonts w:eastAsiaTheme="minorEastAsia" w:cs="Arial"/>
                <w:sz w:val="20"/>
                <w:szCs w:val="20"/>
              </w:rPr>
            </w:pPr>
          </w:p>
        </w:tc>
        <w:tc>
          <w:tcPr>
            <w:tcW w:w="405" w:type="pct"/>
            <w:gridSpan w:val="2"/>
          </w:tcPr>
          <w:p w14:paraId="0F33FEB7" w14:textId="77777777" w:rsidR="00595312" w:rsidRPr="0021494F" w:rsidRDefault="00595312" w:rsidP="00595312">
            <w:pPr>
              <w:jc w:val="center"/>
              <w:rPr>
                <w:rFonts w:eastAsiaTheme="minorEastAsia" w:cs="Arial"/>
                <w:sz w:val="20"/>
                <w:szCs w:val="20"/>
              </w:rPr>
            </w:pPr>
          </w:p>
        </w:tc>
      </w:tr>
      <w:tr w:rsidR="00595312" w:rsidRPr="004121B4" w14:paraId="17E800FC" w14:textId="77777777" w:rsidTr="0042279E">
        <w:trPr>
          <w:gridAfter w:val="1"/>
          <w:wAfter w:w="10" w:type="pct"/>
        </w:trPr>
        <w:tc>
          <w:tcPr>
            <w:tcW w:w="357" w:type="pct"/>
            <w:vMerge w:val="restart"/>
          </w:tcPr>
          <w:p w14:paraId="41B179EF" w14:textId="77777777" w:rsidR="00595312" w:rsidRPr="0021494F" w:rsidRDefault="00595312" w:rsidP="00595312">
            <w:pPr>
              <w:rPr>
                <w:rFonts w:eastAsiaTheme="minorEastAsia" w:cs="Arial"/>
              </w:rPr>
            </w:pPr>
            <w:r w:rsidRPr="004121B4">
              <w:rPr>
                <w:rFonts w:eastAsiaTheme="minorEastAsia" w:cs="Arial"/>
              </w:rPr>
              <w:t>6.3</w:t>
            </w:r>
          </w:p>
        </w:tc>
        <w:tc>
          <w:tcPr>
            <w:tcW w:w="4633" w:type="pct"/>
            <w:gridSpan w:val="10"/>
          </w:tcPr>
          <w:p w14:paraId="509FA775" w14:textId="736BC4E2" w:rsidR="00595312" w:rsidRPr="0021494F" w:rsidRDefault="00595312">
            <w:pPr>
              <w:autoSpaceDE w:val="0"/>
              <w:autoSpaceDN w:val="0"/>
              <w:adjustRightInd w:val="0"/>
              <w:rPr>
                <w:rFonts w:eastAsiaTheme="minorEastAsia" w:cs="Arial"/>
                <w:color w:val="000000"/>
                <w:sz w:val="20"/>
                <w:szCs w:val="20"/>
              </w:rPr>
            </w:pPr>
            <w:r w:rsidRPr="004121B4">
              <w:rPr>
                <w:rFonts w:eastAsiaTheme="minorEastAsia" w:cs="Arial"/>
                <w:color w:val="000000"/>
              </w:rPr>
              <w:t xml:space="preserve">Is there clear written communication for the </w:t>
            </w:r>
            <w:r w:rsidR="003A1F40">
              <w:rPr>
                <w:rFonts w:eastAsiaTheme="minorEastAsia" w:cs="Arial"/>
                <w:color w:val="000000"/>
              </w:rPr>
              <w:t xml:space="preserve">employer/WBL </w:t>
            </w:r>
            <w:r w:rsidRPr="004121B4">
              <w:rPr>
                <w:rFonts w:eastAsiaTheme="minorEastAsia" w:cs="Arial"/>
                <w:color w:val="000000"/>
              </w:rPr>
              <w:t>mentor/supervisor</w:t>
            </w:r>
            <w:r w:rsidR="00F20ED8">
              <w:rPr>
                <w:rFonts w:eastAsiaTheme="minorEastAsia" w:cs="Arial"/>
                <w:color w:val="000000"/>
              </w:rPr>
              <w:t>/educator</w:t>
            </w:r>
            <w:r w:rsidRPr="004121B4">
              <w:rPr>
                <w:rFonts w:eastAsiaTheme="minorEastAsia" w:cs="Arial"/>
                <w:color w:val="000000"/>
              </w:rPr>
              <w:t xml:space="preserve"> or similar covering the following:</w:t>
            </w:r>
          </w:p>
        </w:tc>
      </w:tr>
      <w:tr w:rsidR="00595312" w:rsidRPr="004121B4" w14:paraId="4EFCF950" w14:textId="77777777" w:rsidTr="0042279E">
        <w:trPr>
          <w:gridAfter w:val="1"/>
          <w:wAfter w:w="10" w:type="pct"/>
        </w:trPr>
        <w:tc>
          <w:tcPr>
            <w:tcW w:w="357" w:type="pct"/>
            <w:vMerge/>
          </w:tcPr>
          <w:p w14:paraId="3A7A6FFB" w14:textId="77777777" w:rsidR="00595312" w:rsidRPr="0021494F" w:rsidRDefault="00595312" w:rsidP="00595312">
            <w:pPr>
              <w:rPr>
                <w:rFonts w:eastAsiaTheme="minorEastAsia" w:cs="Arial"/>
              </w:rPr>
            </w:pPr>
          </w:p>
        </w:tc>
        <w:tc>
          <w:tcPr>
            <w:tcW w:w="3019" w:type="pct"/>
            <w:gridSpan w:val="2"/>
          </w:tcPr>
          <w:p w14:paraId="0626BF03" w14:textId="77777777" w:rsidR="00595312" w:rsidRPr="0021494F" w:rsidRDefault="00595312">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 xml:space="preserve">learning outcomes for the </w:t>
            </w:r>
            <w:r w:rsidR="003A1F40">
              <w:rPr>
                <w:rFonts w:eastAsiaTheme="minorEastAsia" w:cs="Arial"/>
                <w:color w:val="000000"/>
              </w:rPr>
              <w:t xml:space="preserve">WBL </w:t>
            </w:r>
            <w:r w:rsidR="007936F8">
              <w:rPr>
                <w:rFonts w:eastAsiaTheme="minorEastAsia" w:cs="Arial"/>
                <w:color w:val="000000"/>
              </w:rPr>
              <w:t>and programme</w:t>
            </w:r>
            <w:r w:rsidRPr="004121B4">
              <w:rPr>
                <w:rFonts w:eastAsiaTheme="minorEastAsia" w:cs="Arial"/>
                <w:color w:val="000000"/>
              </w:rPr>
              <w:t>?</w:t>
            </w:r>
          </w:p>
        </w:tc>
        <w:tc>
          <w:tcPr>
            <w:tcW w:w="402" w:type="pct"/>
            <w:gridSpan w:val="2"/>
          </w:tcPr>
          <w:p w14:paraId="177A8CDD" w14:textId="77777777" w:rsidR="00595312" w:rsidRPr="0021494F" w:rsidRDefault="00595312" w:rsidP="00595312">
            <w:pPr>
              <w:jc w:val="center"/>
              <w:rPr>
                <w:rFonts w:eastAsiaTheme="minorEastAsia" w:cs="Arial"/>
              </w:rPr>
            </w:pPr>
          </w:p>
        </w:tc>
        <w:tc>
          <w:tcPr>
            <w:tcW w:w="403" w:type="pct"/>
            <w:gridSpan w:val="2"/>
          </w:tcPr>
          <w:p w14:paraId="537ACBA8" w14:textId="77777777" w:rsidR="00595312" w:rsidRPr="0021494F" w:rsidRDefault="00595312" w:rsidP="00595312">
            <w:pPr>
              <w:jc w:val="center"/>
              <w:rPr>
                <w:rFonts w:eastAsiaTheme="minorEastAsia" w:cs="Arial"/>
              </w:rPr>
            </w:pPr>
          </w:p>
        </w:tc>
        <w:tc>
          <w:tcPr>
            <w:tcW w:w="404" w:type="pct"/>
            <w:gridSpan w:val="2"/>
          </w:tcPr>
          <w:p w14:paraId="28E3CFEA" w14:textId="77777777" w:rsidR="00595312" w:rsidRPr="0021494F" w:rsidRDefault="00595312" w:rsidP="00595312">
            <w:pPr>
              <w:jc w:val="center"/>
              <w:rPr>
                <w:rFonts w:eastAsiaTheme="minorEastAsia" w:cs="Arial"/>
                <w:sz w:val="20"/>
                <w:szCs w:val="20"/>
              </w:rPr>
            </w:pPr>
          </w:p>
        </w:tc>
        <w:tc>
          <w:tcPr>
            <w:tcW w:w="405" w:type="pct"/>
            <w:gridSpan w:val="2"/>
          </w:tcPr>
          <w:p w14:paraId="46ABFC5B" w14:textId="77777777" w:rsidR="00595312" w:rsidRPr="0021494F" w:rsidRDefault="00595312" w:rsidP="00595312">
            <w:pPr>
              <w:jc w:val="center"/>
              <w:rPr>
                <w:rFonts w:eastAsiaTheme="minorEastAsia" w:cs="Arial"/>
                <w:sz w:val="20"/>
                <w:szCs w:val="20"/>
              </w:rPr>
            </w:pPr>
          </w:p>
        </w:tc>
      </w:tr>
      <w:tr w:rsidR="00595312" w:rsidRPr="004121B4" w14:paraId="24FACC4F" w14:textId="77777777" w:rsidTr="0042279E">
        <w:trPr>
          <w:gridAfter w:val="1"/>
          <w:wAfter w:w="10" w:type="pct"/>
        </w:trPr>
        <w:tc>
          <w:tcPr>
            <w:tcW w:w="357" w:type="pct"/>
            <w:vMerge/>
          </w:tcPr>
          <w:p w14:paraId="59F54C20" w14:textId="77777777" w:rsidR="00595312" w:rsidRPr="0021494F" w:rsidRDefault="00595312" w:rsidP="00595312">
            <w:pPr>
              <w:rPr>
                <w:rFonts w:eastAsiaTheme="minorEastAsia" w:cs="Arial"/>
              </w:rPr>
            </w:pPr>
          </w:p>
        </w:tc>
        <w:tc>
          <w:tcPr>
            <w:tcW w:w="3019" w:type="pct"/>
            <w:gridSpan w:val="2"/>
          </w:tcPr>
          <w:p w14:paraId="32764E34" w14:textId="77777777" w:rsidR="00595312" w:rsidRPr="0021494F" w:rsidRDefault="00595312">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 xml:space="preserve">roles and responsibilities of the student, the University and </w:t>
            </w:r>
            <w:r w:rsidR="003A1F40">
              <w:rPr>
                <w:rFonts w:eastAsiaTheme="minorEastAsia" w:cs="Arial"/>
                <w:color w:val="000000"/>
              </w:rPr>
              <w:t xml:space="preserve">the employer/WBL </w:t>
            </w:r>
            <w:r w:rsidRPr="004121B4">
              <w:rPr>
                <w:rFonts w:eastAsiaTheme="minorEastAsia" w:cs="Arial"/>
                <w:color w:val="000000"/>
              </w:rPr>
              <w:t xml:space="preserve">provider? </w:t>
            </w:r>
          </w:p>
        </w:tc>
        <w:tc>
          <w:tcPr>
            <w:tcW w:w="402" w:type="pct"/>
            <w:gridSpan w:val="2"/>
          </w:tcPr>
          <w:p w14:paraId="7FA2EDEA" w14:textId="77777777" w:rsidR="00595312" w:rsidRPr="0021494F" w:rsidRDefault="00595312" w:rsidP="00595312">
            <w:pPr>
              <w:jc w:val="center"/>
              <w:rPr>
                <w:rFonts w:eastAsiaTheme="minorEastAsia" w:cs="Arial"/>
              </w:rPr>
            </w:pPr>
          </w:p>
        </w:tc>
        <w:tc>
          <w:tcPr>
            <w:tcW w:w="403" w:type="pct"/>
            <w:gridSpan w:val="2"/>
          </w:tcPr>
          <w:p w14:paraId="288E1FB9" w14:textId="77777777" w:rsidR="00595312" w:rsidRPr="0021494F" w:rsidRDefault="00595312" w:rsidP="00595312">
            <w:pPr>
              <w:jc w:val="center"/>
              <w:rPr>
                <w:rFonts w:eastAsiaTheme="minorEastAsia" w:cs="Arial"/>
              </w:rPr>
            </w:pPr>
          </w:p>
        </w:tc>
        <w:tc>
          <w:tcPr>
            <w:tcW w:w="404" w:type="pct"/>
            <w:gridSpan w:val="2"/>
          </w:tcPr>
          <w:p w14:paraId="6F63BD78" w14:textId="77777777" w:rsidR="00595312" w:rsidRPr="0021494F" w:rsidRDefault="00595312" w:rsidP="00595312">
            <w:pPr>
              <w:jc w:val="center"/>
              <w:rPr>
                <w:rFonts w:eastAsiaTheme="minorEastAsia" w:cs="Arial"/>
                <w:sz w:val="20"/>
                <w:szCs w:val="20"/>
              </w:rPr>
            </w:pPr>
          </w:p>
        </w:tc>
        <w:tc>
          <w:tcPr>
            <w:tcW w:w="405" w:type="pct"/>
            <w:gridSpan w:val="2"/>
          </w:tcPr>
          <w:p w14:paraId="60688673" w14:textId="77777777" w:rsidR="00595312" w:rsidRPr="0021494F" w:rsidRDefault="00595312" w:rsidP="00595312">
            <w:pPr>
              <w:jc w:val="center"/>
              <w:rPr>
                <w:rFonts w:eastAsiaTheme="minorEastAsia" w:cs="Arial"/>
                <w:sz w:val="20"/>
                <w:szCs w:val="20"/>
              </w:rPr>
            </w:pPr>
          </w:p>
        </w:tc>
      </w:tr>
      <w:tr w:rsidR="00595312" w:rsidRPr="004121B4" w14:paraId="236B52E2" w14:textId="77777777" w:rsidTr="0042279E">
        <w:trPr>
          <w:gridAfter w:val="1"/>
          <w:wAfter w:w="10" w:type="pct"/>
        </w:trPr>
        <w:tc>
          <w:tcPr>
            <w:tcW w:w="357" w:type="pct"/>
            <w:vMerge/>
          </w:tcPr>
          <w:p w14:paraId="447CC712" w14:textId="77777777" w:rsidR="00595312" w:rsidRPr="0021494F" w:rsidRDefault="00595312" w:rsidP="00595312">
            <w:pPr>
              <w:rPr>
                <w:rFonts w:eastAsiaTheme="minorEastAsia" w:cs="Arial"/>
              </w:rPr>
            </w:pPr>
          </w:p>
        </w:tc>
        <w:tc>
          <w:tcPr>
            <w:tcW w:w="3019" w:type="pct"/>
            <w:gridSpan w:val="2"/>
          </w:tcPr>
          <w:p w14:paraId="01EDC540" w14:textId="77777777" w:rsidR="00595312" w:rsidRPr="0021494F" w:rsidRDefault="00595312">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 xml:space="preserve">contact details for the </w:t>
            </w:r>
            <w:r w:rsidR="003A1F40">
              <w:rPr>
                <w:rFonts w:eastAsiaTheme="minorEastAsia" w:cs="Arial"/>
                <w:color w:val="000000"/>
              </w:rPr>
              <w:t xml:space="preserve">WBL </w:t>
            </w:r>
            <w:r w:rsidRPr="004121B4">
              <w:rPr>
                <w:rFonts w:eastAsiaTheme="minorEastAsia" w:cs="Arial"/>
                <w:color w:val="000000"/>
              </w:rPr>
              <w:t>tutor</w:t>
            </w:r>
            <w:r w:rsidR="0078020F">
              <w:rPr>
                <w:rFonts w:eastAsiaTheme="minorEastAsia" w:cs="Arial"/>
                <w:color w:val="000000"/>
              </w:rPr>
              <w:t>/</w:t>
            </w:r>
            <w:r w:rsidR="003A1F40">
              <w:rPr>
                <w:rFonts w:eastAsiaTheme="minorEastAsia" w:cs="Arial"/>
                <w:color w:val="000000"/>
              </w:rPr>
              <w:t xml:space="preserve">WBL or </w:t>
            </w:r>
            <w:r w:rsidR="0078020F">
              <w:rPr>
                <w:rFonts w:eastAsiaTheme="minorEastAsia" w:cs="Arial"/>
                <w:color w:val="000000"/>
              </w:rPr>
              <w:t>placement office</w:t>
            </w:r>
            <w:r w:rsidRPr="004121B4">
              <w:rPr>
                <w:rFonts w:eastAsiaTheme="minorEastAsia" w:cs="Arial"/>
                <w:color w:val="000000"/>
              </w:rPr>
              <w:t>?</w:t>
            </w:r>
          </w:p>
        </w:tc>
        <w:tc>
          <w:tcPr>
            <w:tcW w:w="402" w:type="pct"/>
            <w:gridSpan w:val="2"/>
          </w:tcPr>
          <w:p w14:paraId="19B4D536" w14:textId="77777777" w:rsidR="00595312" w:rsidRPr="0021494F" w:rsidRDefault="00595312" w:rsidP="00595312">
            <w:pPr>
              <w:jc w:val="center"/>
              <w:rPr>
                <w:rFonts w:eastAsiaTheme="minorEastAsia" w:cs="Arial"/>
              </w:rPr>
            </w:pPr>
          </w:p>
        </w:tc>
        <w:tc>
          <w:tcPr>
            <w:tcW w:w="403" w:type="pct"/>
            <w:gridSpan w:val="2"/>
          </w:tcPr>
          <w:p w14:paraId="49642B7F" w14:textId="77777777" w:rsidR="00595312" w:rsidRPr="0021494F" w:rsidRDefault="00595312" w:rsidP="00595312">
            <w:pPr>
              <w:jc w:val="center"/>
              <w:rPr>
                <w:rFonts w:eastAsiaTheme="minorEastAsia" w:cs="Arial"/>
              </w:rPr>
            </w:pPr>
          </w:p>
        </w:tc>
        <w:tc>
          <w:tcPr>
            <w:tcW w:w="404" w:type="pct"/>
            <w:gridSpan w:val="2"/>
          </w:tcPr>
          <w:p w14:paraId="22E57E6E" w14:textId="77777777" w:rsidR="00595312" w:rsidRPr="0021494F" w:rsidRDefault="00595312" w:rsidP="00595312">
            <w:pPr>
              <w:jc w:val="center"/>
              <w:rPr>
                <w:rFonts w:eastAsiaTheme="minorEastAsia" w:cs="Arial"/>
                <w:sz w:val="20"/>
                <w:szCs w:val="20"/>
              </w:rPr>
            </w:pPr>
          </w:p>
        </w:tc>
        <w:tc>
          <w:tcPr>
            <w:tcW w:w="405" w:type="pct"/>
            <w:gridSpan w:val="2"/>
          </w:tcPr>
          <w:p w14:paraId="59300CE3" w14:textId="77777777" w:rsidR="00595312" w:rsidRPr="0021494F" w:rsidRDefault="00595312" w:rsidP="00595312">
            <w:pPr>
              <w:jc w:val="center"/>
              <w:rPr>
                <w:rFonts w:eastAsiaTheme="minorEastAsia" w:cs="Arial"/>
                <w:sz w:val="20"/>
                <w:szCs w:val="20"/>
              </w:rPr>
            </w:pPr>
          </w:p>
        </w:tc>
      </w:tr>
      <w:tr w:rsidR="00595312" w:rsidRPr="004121B4" w14:paraId="29D55653" w14:textId="77777777" w:rsidTr="0042279E">
        <w:trPr>
          <w:gridAfter w:val="1"/>
          <w:wAfter w:w="10" w:type="pct"/>
        </w:trPr>
        <w:tc>
          <w:tcPr>
            <w:tcW w:w="357" w:type="pct"/>
            <w:vMerge/>
          </w:tcPr>
          <w:p w14:paraId="67576996" w14:textId="77777777" w:rsidR="00595312" w:rsidRPr="0021494F" w:rsidRDefault="00595312" w:rsidP="00595312">
            <w:pPr>
              <w:rPr>
                <w:rFonts w:eastAsiaTheme="minorEastAsia" w:cs="Arial"/>
              </w:rPr>
            </w:pPr>
          </w:p>
        </w:tc>
        <w:tc>
          <w:tcPr>
            <w:tcW w:w="3019" w:type="pct"/>
            <w:gridSpan w:val="2"/>
          </w:tcPr>
          <w:p w14:paraId="1F7A9641" w14:textId="77777777" w:rsidR="00595312" w:rsidRPr="0021494F" w:rsidRDefault="00595312">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 xml:space="preserve">guidance on the expectations, responsibilities etc of the </w:t>
            </w:r>
            <w:r w:rsidR="003A1F40">
              <w:rPr>
                <w:rFonts w:eastAsiaTheme="minorEastAsia" w:cs="Arial"/>
                <w:color w:val="000000"/>
              </w:rPr>
              <w:t xml:space="preserve">WBL </w:t>
            </w:r>
            <w:r w:rsidR="000F0823">
              <w:rPr>
                <w:rFonts w:eastAsiaTheme="minorEastAsia" w:cs="Arial"/>
                <w:color w:val="000000"/>
              </w:rPr>
              <w:t>supervisor/</w:t>
            </w:r>
            <w:r w:rsidRPr="004121B4">
              <w:rPr>
                <w:rFonts w:eastAsiaTheme="minorEastAsia" w:cs="Arial"/>
                <w:color w:val="000000"/>
              </w:rPr>
              <w:t xml:space="preserve">mentor? </w:t>
            </w:r>
          </w:p>
        </w:tc>
        <w:tc>
          <w:tcPr>
            <w:tcW w:w="402" w:type="pct"/>
            <w:gridSpan w:val="2"/>
          </w:tcPr>
          <w:p w14:paraId="3CE311A2" w14:textId="77777777" w:rsidR="00595312" w:rsidRPr="0021494F" w:rsidRDefault="00595312" w:rsidP="00595312">
            <w:pPr>
              <w:jc w:val="center"/>
              <w:rPr>
                <w:rFonts w:eastAsiaTheme="minorEastAsia" w:cs="Arial"/>
              </w:rPr>
            </w:pPr>
          </w:p>
        </w:tc>
        <w:tc>
          <w:tcPr>
            <w:tcW w:w="403" w:type="pct"/>
            <w:gridSpan w:val="2"/>
          </w:tcPr>
          <w:p w14:paraId="6E283B68" w14:textId="77777777" w:rsidR="00595312" w:rsidRPr="0021494F" w:rsidRDefault="00595312" w:rsidP="00595312">
            <w:pPr>
              <w:jc w:val="center"/>
              <w:rPr>
                <w:rFonts w:eastAsiaTheme="minorEastAsia" w:cs="Arial"/>
              </w:rPr>
            </w:pPr>
          </w:p>
        </w:tc>
        <w:tc>
          <w:tcPr>
            <w:tcW w:w="404" w:type="pct"/>
            <w:gridSpan w:val="2"/>
          </w:tcPr>
          <w:p w14:paraId="187BF088" w14:textId="77777777" w:rsidR="00595312" w:rsidRPr="0021494F" w:rsidRDefault="00595312" w:rsidP="00595312">
            <w:pPr>
              <w:jc w:val="center"/>
              <w:rPr>
                <w:rFonts w:eastAsiaTheme="minorEastAsia" w:cs="Arial"/>
                <w:sz w:val="20"/>
                <w:szCs w:val="20"/>
              </w:rPr>
            </w:pPr>
          </w:p>
        </w:tc>
        <w:tc>
          <w:tcPr>
            <w:tcW w:w="405" w:type="pct"/>
            <w:gridSpan w:val="2"/>
          </w:tcPr>
          <w:p w14:paraId="65C74CAC" w14:textId="77777777" w:rsidR="00595312" w:rsidRPr="0021494F" w:rsidRDefault="00595312" w:rsidP="00595312">
            <w:pPr>
              <w:jc w:val="center"/>
              <w:rPr>
                <w:rFonts w:eastAsiaTheme="minorEastAsia" w:cs="Arial"/>
                <w:sz w:val="20"/>
                <w:szCs w:val="20"/>
              </w:rPr>
            </w:pPr>
          </w:p>
        </w:tc>
      </w:tr>
      <w:tr w:rsidR="00595312" w:rsidRPr="004121B4" w14:paraId="48CB2188" w14:textId="77777777" w:rsidTr="0042279E">
        <w:trPr>
          <w:gridAfter w:val="1"/>
          <w:wAfter w:w="10" w:type="pct"/>
        </w:trPr>
        <w:tc>
          <w:tcPr>
            <w:tcW w:w="357" w:type="pct"/>
            <w:vMerge/>
          </w:tcPr>
          <w:p w14:paraId="785D80F2" w14:textId="77777777" w:rsidR="00595312" w:rsidRPr="0021494F" w:rsidRDefault="00595312" w:rsidP="00595312">
            <w:pPr>
              <w:rPr>
                <w:rFonts w:eastAsiaTheme="minorEastAsia" w:cs="Arial"/>
              </w:rPr>
            </w:pPr>
          </w:p>
        </w:tc>
        <w:tc>
          <w:tcPr>
            <w:tcW w:w="3019" w:type="pct"/>
            <w:gridSpan w:val="2"/>
          </w:tcPr>
          <w:p w14:paraId="3628B91A" w14:textId="77777777" w:rsidR="00595312" w:rsidRPr="0021494F" w:rsidRDefault="00595312">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 xml:space="preserve">details of policy and procedures relating to how students </w:t>
            </w:r>
            <w:r w:rsidR="00ED68D5">
              <w:rPr>
                <w:rFonts w:eastAsiaTheme="minorEastAsia" w:cs="Arial"/>
                <w:color w:val="000000"/>
              </w:rPr>
              <w:t xml:space="preserve">and </w:t>
            </w:r>
            <w:r w:rsidR="003A1F40">
              <w:rPr>
                <w:rFonts w:eastAsiaTheme="minorEastAsia" w:cs="Arial"/>
                <w:color w:val="000000"/>
              </w:rPr>
              <w:t xml:space="preserve">WBL </w:t>
            </w:r>
            <w:r w:rsidR="00ED68D5">
              <w:rPr>
                <w:rFonts w:eastAsiaTheme="minorEastAsia" w:cs="Arial"/>
                <w:color w:val="000000"/>
              </w:rPr>
              <w:t xml:space="preserve">providers </w:t>
            </w:r>
            <w:r w:rsidRPr="004121B4">
              <w:rPr>
                <w:rFonts w:eastAsiaTheme="minorEastAsia" w:cs="Arial"/>
                <w:color w:val="000000"/>
              </w:rPr>
              <w:t xml:space="preserve">should raise concerns and/or complaints? </w:t>
            </w:r>
          </w:p>
        </w:tc>
        <w:tc>
          <w:tcPr>
            <w:tcW w:w="402" w:type="pct"/>
            <w:gridSpan w:val="2"/>
          </w:tcPr>
          <w:p w14:paraId="5351F795" w14:textId="77777777" w:rsidR="00595312" w:rsidRPr="0021494F" w:rsidRDefault="00595312" w:rsidP="00595312">
            <w:pPr>
              <w:jc w:val="center"/>
              <w:rPr>
                <w:rFonts w:eastAsiaTheme="minorEastAsia" w:cs="Arial"/>
              </w:rPr>
            </w:pPr>
          </w:p>
        </w:tc>
        <w:tc>
          <w:tcPr>
            <w:tcW w:w="403" w:type="pct"/>
            <w:gridSpan w:val="2"/>
          </w:tcPr>
          <w:p w14:paraId="0A93E081" w14:textId="77777777" w:rsidR="00595312" w:rsidRPr="0021494F" w:rsidRDefault="00595312" w:rsidP="00595312">
            <w:pPr>
              <w:jc w:val="center"/>
              <w:rPr>
                <w:rFonts w:eastAsiaTheme="minorEastAsia" w:cs="Arial"/>
              </w:rPr>
            </w:pPr>
          </w:p>
        </w:tc>
        <w:tc>
          <w:tcPr>
            <w:tcW w:w="404" w:type="pct"/>
            <w:gridSpan w:val="2"/>
          </w:tcPr>
          <w:p w14:paraId="66187261" w14:textId="77777777" w:rsidR="00595312" w:rsidRPr="0021494F" w:rsidRDefault="00595312" w:rsidP="00595312">
            <w:pPr>
              <w:jc w:val="center"/>
              <w:rPr>
                <w:rFonts w:eastAsiaTheme="minorEastAsia" w:cs="Arial"/>
                <w:sz w:val="20"/>
                <w:szCs w:val="20"/>
              </w:rPr>
            </w:pPr>
          </w:p>
        </w:tc>
        <w:tc>
          <w:tcPr>
            <w:tcW w:w="405" w:type="pct"/>
            <w:gridSpan w:val="2"/>
          </w:tcPr>
          <w:p w14:paraId="52E8D1F2" w14:textId="77777777" w:rsidR="00595312" w:rsidRPr="0021494F" w:rsidRDefault="00595312" w:rsidP="00595312">
            <w:pPr>
              <w:jc w:val="center"/>
              <w:rPr>
                <w:rFonts w:eastAsiaTheme="minorEastAsia" w:cs="Arial"/>
                <w:sz w:val="20"/>
                <w:szCs w:val="20"/>
              </w:rPr>
            </w:pPr>
          </w:p>
        </w:tc>
      </w:tr>
      <w:tr w:rsidR="00595312" w:rsidRPr="004121B4" w14:paraId="670CB69A" w14:textId="77777777" w:rsidTr="0042279E">
        <w:trPr>
          <w:gridAfter w:val="1"/>
          <w:wAfter w:w="10" w:type="pct"/>
        </w:trPr>
        <w:tc>
          <w:tcPr>
            <w:tcW w:w="357" w:type="pct"/>
            <w:vMerge/>
          </w:tcPr>
          <w:p w14:paraId="33D23879" w14:textId="77777777" w:rsidR="00595312" w:rsidRPr="0021494F" w:rsidRDefault="00595312" w:rsidP="00595312">
            <w:pPr>
              <w:rPr>
                <w:rFonts w:eastAsiaTheme="minorEastAsia" w:cs="Arial"/>
              </w:rPr>
            </w:pPr>
          </w:p>
        </w:tc>
        <w:tc>
          <w:tcPr>
            <w:tcW w:w="3019" w:type="pct"/>
            <w:gridSpan w:val="2"/>
          </w:tcPr>
          <w:p w14:paraId="22CD3A2C" w14:textId="77777777" w:rsidR="00595312" w:rsidRPr="0021494F" w:rsidRDefault="00595312" w:rsidP="008F2030">
            <w:pPr>
              <w:numPr>
                <w:ilvl w:val="0"/>
                <w:numId w:val="17"/>
              </w:numPr>
              <w:autoSpaceDE w:val="0"/>
              <w:autoSpaceDN w:val="0"/>
              <w:adjustRightInd w:val="0"/>
              <w:ind w:left="324" w:hanging="324"/>
              <w:rPr>
                <w:rFonts w:eastAsiaTheme="minorEastAsia" w:cs="Verdana"/>
                <w:color w:val="000000"/>
              </w:rPr>
            </w:pPr>
            <w:r w:rsidRPr="004121B4">
              <w:rPr>
                <w:rFonts w:eastAsiaTheme="minorEastAsia" w:cs="Arial"/>
                <w:color w:val="000000"/>
              </w:rPr>
              <w:t>details of how student progress will be monitored</w:t>
            </w:r>
            <w:r w:rsidR="008F2030">
              <w:rPr>
                <w:rFonts w:eastAsiaTheme="minorEastAsia" w:cs="Arial"/>
                <w:color w:val="000000"/>
              </w:rPr>
              <w:t xml:space="preserve">, </w:t>
            </w:r>
            <w:r w:rsidRPr="004121B4">
              <w:rPr>
                <w:rFonts w:eastAsiaTheme="minorEastAsia" w:cs="Arial"/>
                <w:color w:val="000000"/>
              </w:rPr>
              <w:t>assessed</w:t>
            </w:r>
            <w:r w:rsidR="008F2030">
              <w:rPr>
                <w:rFonts w:eastAsiaTheme="minorEastAsia" w:cs="Arial"/>
                <w:color w:val="000000"/>
              </w:rPr>
              <w:t xml:space="preserve"> and recorded</w:t>
            </w:r>
            <w:r w:rsidRPr="004121B4">
              <w:rPr>
                <w:rFonts w:eastAsiaTheme="minorEastAsia" w:cs="Arial"/>
                <w:color w:val="000000"/>
              </w:rPr>
              <w:t>?</w:t>
            </w:r>
          </w:p>
        </w:tc>
        <w:tc>
          <w:tcPr>
            <w:tcW w:w="402" w:type="pct"/>
            <w:gridSpan w:val="2"/>
          </w:tcPr>
          <w:p w14:paraId="363D7703" w14:textId="77777777" w:rsidR="00595312" w:rsidRPr="0021494F" w:rsidRDefault="00595312" w:rsidP="00595312">
            <w:pPr>
              <w:jc w:val="center"/>
              <w:rPr>
                <w:rFonts w:eastAsiaTheme="minorEastAsia" w:cs="Arial"/>
              </w:rPr>
            </w:pPr>
          </w:p>
        </w:tc>
        <w:tc>
          <w:tcPr>
            <w:tcW w:w="403" w:type="pct"/>
            <w:gridSpan w:val="2"/>
          </w:tcPr>
          <w:p w14:paraId="6F0B7D70" w14:textId="77777777" w:rsidR="00595312" w:rsidRPr="0021494F" w:rsidRDefault="00595312" w:rsidP="00595312">
            <w:pPr>
              <w:jc w:val="center"/>
              <w:rPr>
                <w:rFonts w:eastAsiaTheme="minorEastAsia" w:cs="Arial"/>
              </w:rPr>
            </w:pPr>
          </w:p>
        </w:tc>
        <w:tc>
          <w:tcPr>
            <w:tcW w:w="404" w:type="pct"/>
            <w:gridSpan w:val="2"/>
          </w:tcPr>
          <w:p w14:paraId="26D8193E" w14:textId="77777777" w:rsidR="00595312" w:rsidRPr="0021494F" w:rsidRDefault="00595312" w:rsidP="00595312">
            <w:pPr>
              <w:jc w:val="center"/>
              <w:rPr>
                <w:rFonts w:eastAsiaTheme="minorEastAsia" w:cs="Arial"/>
                <w:sz w:val="20"/>
                <w:szCs w:val="20"/>
              </w:rPr>
            </w:pPr>
          </w:p>
        </w:tc>
        <w:tc>
          <w:tcPr>
            <w:tcW w:w="405" w:type="pct"/>
            <w:gridSpan w:val="2"/>
          </w:tcPr>
          <w:p w14:paraId="4B4D1433" w14:textId="77777777" w:rsidR="00595312" w:rsidRPr="0021494F" w:rsidRDefault="00595312" w:rsidP="00595312">
            <w:pPr>
              <w:jc w:val="center"/>
              <w:rPr>
                <w:rFonts w:eastAsiaTheme="minorEastAsia" w:cs="Arial"/>
                <w:sz w:val="20"/>
                <w:szCs w:val="20"/>
              </w:rPr>
            </w:pPr>
          </w:p>
        </w:tc>
      </w:tr>
      <w:tr w:rsidR="00595312" w:rsidRPr="004121B4" w14:paraId="725A1430" w14:textId="77777777" w:rsidTr="0042279E">
        <w:trPr>
          <w:gridAfter w:val="1"/>
          <w:wAfter w:w="10" w:type="pct"/>
        </w:trPr>
        <w:tc>
          <w:tcPr>
            <w:tcW w:w="357" w:type="pct"/>
            <w:vMerge/>
          </w:tcPr>
          <w:p w14:paraId="6DC6161F" w14:textId="77777777" w:rsidR="00595312" w:rsidRPr="0021494F" w:rsidRDefault="00595312" w:rsidP="00595312">
            <w:pPr>
              <w:rPr>
                <w:rFonts w:eastAsiaTheme="minorEastAsia" w:cs="Arial"/>
              </w:rPr>
            </w:pPr>
          </w:p>
        </w:tc>
        <w:tc>
          <w:tcPr>
            <w:tcW w:w="3019" w:type="pct"/>
            <w:gridSpan w:val="2"/>
          </w:tcPr>
          <w:p w14:paraId="634B9DD8" w14:textId="77777777" w:rsidR="00595312" w:rsidRPr="0021494F" w:rsidRDefault="00595312">
            <w:pPr>
              <w:numPr>
                <w:ilvl w:val="0"/>
                <w:numId w:val="17"/>
              </w:numPr>
              <w:autoSpaceDE w:val="0"/>
              <w:autoSpaceDN w:val="0"/>
              <w:adjustRightInd w:val="0"/>
              <w:ind w:left="324" w:hanging="324"/>
              <w:rPr>
                <w:rFonts w:eastAsiaTheme="minorEastAsia" w:cs="Arial"/>
                <w:color w:val="000000"/>
              </w:rPr>
            </w:pPr>
            <w:r w:rsidRPr="004121B4">
              <w:rPr>
                <w:rFonts w:eastAsiaTheme="minorEastAsia" w:cs="Arial"/>
                <w:color w:val="000000"/>
              </w:rPr>
              <w:t xml:space="preserve">the procedures for reporting information about student progress, and for providing feedback on the </w:t>
            </w:r>
            <w:r w:rsidR="003A1F40">
              <w:rPr>
                <w:rFonts w:eastAsiaTheme="minorEastAsia" w:cs="Arial"/>
                <w:color w:val="000000"/>
              </w:rPr>
              <w:t>WBL</w:t>
            </w:r>
            <w:r w:rsidR="003A1F40" w:rsidRPr="004121B4">
              <w:rPr>
                <w:rFonts w:eastAsiaTheme="minorEastAsia" w:cs="Arial"/>
                <w:color w:val="000000"/>
              </w:rPr>
              <w:t xml:space="preserve"> </w:t>
            </w:r>
            <w:r w:rsidRPr="004121B4">
              <w:rPr>
                <w:rFonts w:eastAsiaTheme="minorEastAsia" w:cs="Arial"/>
                <w:color w:val="000000"/>
              </w:rPr>
              <w:t>process?</w:t>
            </w:r>
          </w:p>
        </w:tc>
        <w:tc>
          <w:tcPr>
            <w:tcW w:w="402" w:type="pct"/>
            <w:gridSpan w:val="2"/>
          </w:tcPr>
          <w:p w14:paraId="66F3479A" w14:textId="77777777" w:rsidR="00595312" w:rsidRPr="0021494F" w:rsidRDefault="00595312" w:rsidP="00595312">
            <w:pPr>
              <w:jc w:val="center"/>
              <w:rPr>
                <w:rFonts w:eastAsiaTheme="minorEastAsia" w:cs="Arial"/>
              </w:rPr>
            </w:pPr>
          </w:p>
        </w:tc>
        <w:tc>
          <w:tcPr>
            <w:tcW w:w="403" w:type="pct"/>
            <w:gridSpan w:val="2"/>
          </w:tcPr>
          <w:p w14:paraId="1E0EBA83" w14:textId="77777777" w:rsidR="00595312" w:rsidRPr="0021494F" w:rsidRDefault="00595312" w:rsidP="00595312">
            <w:pPr>
              <w:jc w:val="center"/>
              <w:rPr>
                <w:rFonts w:eastAsiaTheme="minorEastAsia" w:cs="Arial"/>
              </w:rPr>
            </w:pPr>
          </w:p>
        </w:tc>
        <w:tc>
          <w:tcPr>
            <w:tcW w:w="404" w:type="pct"/>
            <w:gridSpan w:val="2"/>
          </w:tcPr>
          <w:p w14:paraId="3615E5B8" w14:textId="77777777" w:rsidR="00595312" w:rsidRPr="0021494F" w:rsidRDefault="00595312" w:rsidP="00595312">
            <w:pPr>
              <w:jc w:val="center"/>
              <w:rPr>
                <w:rFonts w:eastAsiaTheme="minorEastAsia" w:cs="Arial"/>
                <w:sz w:val="20"/>
                <w:szCs w:val="20"/>
              </w:rPr>
            </w:pPr>
          </w:p>
        </w:tc>
        <w:tc>
          <w:tcPr>
            <w:tcW w:w="405" w:type="pct"/>
            <w:gridSpan w:val="2"/>
          </w:tcPr>
          <w:p w14:paraId="011A8B2E" w14:textId="77777777" w:rsidR="00595312" w:rsidRPr="0021494F" w:rsidRDefault="00595312" w:rsidP="00595312">
            <w:pPr>
              <w:jc w:val="center"/>
              <w:rPr>
                <w:rFonts w:eastAsiaTheme="minorEastAsia" w:cs="Arial"/>
                <w:sz w:val="20"/>
                <w:szCs w:val="20"/>
              </w:rPr>
            </w:pPr>
          </w:p>
        </w:tc>
      </w:tr>
      <w:tr w:rsidR="00595312" w:rsidRPr="004121B4" w14:paraId="238D1F04" w14:textId="77777777" w:rsidTr="0042279E">
        <w:trPr>
          <w:gridAfter w:val="1"/>
          <w:wAfter w:w="10" w:type="pct"/>
        </w:trPr>
        <w:tc>
          <w:tcPr>
            <w:tcW w:w="357" w:type="pct"/>
            <w:vMerge/>
          </w:tcPr>
          <w:p w14:paraId="04C5634A" w14:textId="77777777" w:rsidR="00595312" w:rsidRPr="0021494F" w:rsidRDefault="00595312" w:rsidP="00595312">
            <w:pPr>
              <w:rPr>
                <w:rFonts w:eastAsiaTheme="minorEastAsia" w:cs="Arial"/>
              </w:rPr>
            </w:pPr>
          </w:p>
        </w:tc>
        <w:tc>
          <w:tcPr>
            <w:tcW w:w="3019" w:type="pct"/>
            <w:gridSpan w:val="2"/>
          </w:tcPr>
          <w:p w14:paraId="237EB17A" w14:textId="640494A4" w:rsidR="00595312" w:rsidRPr="0021494F" w:rsidRDefault="00595312">
            <w:pPr>
              <w:numPr>
                <w:ilvl w:val="0"/>
                <w:numId w:val="17"/>
              </w:numPr>
              <w:autoSpaceDE w:val="0"/>
              <w:autoSpaceDN w:val="0"/>
              <w:adjustRightInd w:val="0"/>
              <w:ind w:left="324" w:hanging="324"/>
              <w:rPr>
                <w:rFonts w:eastAsiaTheme="minorEastAsia" w:cs="Arial"/>
                <w:color w:val="000000"/>
              </w:rPr>
            </w:pPr>
            <w:r w:rsidRPr="004121B4">
              <w:rPr>
                <w:rFonts w:eastAsiaTheme="minorEastAsia" w:cs="Arial"/>
                <w:color w:val="000000"/>
              </w:rPr>
              <w:t xml:space="preserve">clear information about the action to take if they are no longer able to </w:t>
            </w:r>
            <w:r w:rsidR="00B96E00">
              <w:rPr>
                <w:rFonts w:eastAsiaTheme="minorEastAsia" w:cs="Arial"/>
                <w:color w:val="000000"/>
              </w:rPr>
              <w:t>support</w:t>
            </w:r>
            <w:r w:rsidR="00B96E00" w:rsidRPr="004121B4">
              <w:rPr>
                <w:rFonts w:eastAsiaTheme="minorEastAsia" w:cs="Arial"/>
                <w:color w:val="000000"/>
              </w:rPr>
              <w:t xml:space="preserve"> </w:t>
            </w:r>
            <w:r w:rsidR="003A1F40">
              <w:rPr>
                <w:rFonts w:eastAsiaTheme="minorEastAsia" w:cs="Arial"/>
                <w:color w:val="000000"/>
              </w:rPr>
              <w:t>WBL</w:t>
            </w:r>
            <w:r w:rsidR="003A1F40" w:rsidRPr="004121B4">
              <w:rPr>
                <w:rFonts w:eastAsiaTheme="minorEastAsia" w:cs="Arial"/>
                <w:color w:val="000000"/>
              </w:rPr>
              <w:t xml:space="preserve"> </w:t>
            </w:r>
            <w:r w:rsidRPr="004121B4">
              <w:rPr>
                <w:rFonts w:eastAsiaTheme="minorEastAsia" w:cs="Arial"/>
                <w:color w:val="000000"/>
              </w:rPr>
              <w:t>learning opportunities?</w:t>
            </w:r>
          </w:p>
        </w:tc>
        <w:tc>
          <w:tcPr>
            <w:tcW w:w="402" w:type="pct"/>
            <w:gridSpan w:val="2"/>
          </w:tcPr>
          <w:p w14:paraId="4E6B5383" w14:textId="77777777" w:rsidR="00595312" w:rsidRPr="0021494F" w:rsidRDefault="00595312" w:rsidP="00595312">
            <w:pPr>
              <w:jc w:val="center"/>
              <w:rPr>
                <w:rFonts w:eastAsiaTheme="minorEastAsia" w:cs="Arial"/>
              </w:rPr>
            </w:pPr>
          </w:p>
        </w:tc>
        <w:tc>
          <w:tcPr>
            <w:tcW w:w="403" w:type="pct"/>
            <w:gridSpan w:val="2"/>
          </w:tcPr>
          <w:p w14:paraId="066F994B" w14:textId="77777777" w:rsidR="00595312" w:rsidRPr="0021494F" w:rsidRDefault="00595312" w:rsidP="00595312">
            <w:pPr>
              <w:jc w:val="center"/>
              <w:rPr>
                <w:rFonts w:eastAsiaTheme="minorEastAsia" w:cs="Arial"/>
              </w:rPr>
            </w:pPr>
          </w:p>
        </w:tc>
        <w:tc>
          <w:tcPr>
            <w:tcW w:w="404" w:type="pct"/>
            <w:gridSpan w:val="2"/>
          </w:tcPr>
          <w:p w14:paraId="0258776A" w14:textId="77777777" w:rsidR="00595312" w:rsidRPr="0021494F" w:rsidRDefault="00595312" w:rsidP="00595312">
            <w:pPr>
              <w:jc w:val="center"/>
              <w:rPr>
                <w:rFonts w:eastAsiaTheme="minorEastAsia" w:cs="Arial"/>
                <w:sz w:val="20"/>
                <w:szCs w:val="20"/>
              </w:rPr>
            </w:pPr>
          </w:p>
        </w:tc>
        <w:tc>
          <w:tcPr>
            <w:tcW w:w="405" w:type="pct"/>
            <w:gridSpan w:val="2"/>
          </w:tcPr>
          <w:p w14:paraId="16E9D495" w14:textId="77777777" w:rsidR="00595312" w:rsidRPr="0021494F" w:rsidRDefault="00595312" w:rsidP="00595312">
            <w:pPr>
              <w:jc w:val="center"/>
              <w:rPr>
                <w:rFonts w:eastAsiaTheme="minorEastAsia" w:cs="Arial"/>
                <w:sz w:val="20"/>
                <w:szCs w:val="20"/>
              </w:rPr>
            </w:pPr>
          </w:p>
        </w:tc>
      </w:tr>
      <w:tr w:rsidR="00595312" w:rsidRPr="004121B4" w14:paraId="7CF62FFD" w14:textId="77777777" w:rsidTr="0042279E">
        <w:trPr>
          <w:gridAfter w:val="1"/>
          <w:wAfter w:w="10" w:type="pct"/>
        </w:trPr>
        <w:tc>
          <w:tcPr>
            <w:tcW w:w="357" w:type="pct"/>
          </w:tcPr>
          <w:p w14:paraId="77EBA07C" w14:textId="77777777" w:rsidR="00595312" w:rsidRPr="0021494F" w:rsidRDefault="00595312" w:rsidP="00595312">
            <w:pPr>
              <w:rPr>
                <w:rFonts w:eastAsiaTheme="minorEastAsia" w:cs="Arial"/>
              </w:rPr>
            </w:pPr>
            <w:r w:rsidRPr="004121B4">
              <w:rPr>
                <w:rFonts w:eastAsiaTheme="minorEastAsia" w:cs="Arial"/>
              </w:rPr>
              <w:t>6.4</w:t>
            </w:r>
          </w:p>
        </w:tc>
        <w:tc>
          <w:tcPr>
            <w:tcW w:w="3019" w:type="pct"/>
            <w:gridSpan w:val="2"/>
          </w:tcPr>
          <w:p w14:paraId="2578B28E" w14:textId="77777777" w:rsidR="00595312" w:rsidRPr="0021494F" w:rsidRDefault="00595312">
            <w:pPr>
              <w:autoSpaceDE w:val="0"/>
              <w:autoSpaceDN w:val="0"/>
              <w:adjustRightInd w:val="0"/>
              <w:rPr>
                <w:rFonts w:eastAsiaTheme="minorEastAsia" w:cs="Arial"/>
                <w:color w:val="000000"/>
                <w:sz w:val="24"/>
              </w:rPr>
            </w:pPr>
            <w:r w:rsidRPr="004121B4">
              <w:rPr>
                <w:rFonts w:eastAsiaTheme="minorEastAsia" w:cs="Arial"/>
                <w:color w:val="000000"/>
              </w:rPr>
              <w:t xml:space="preserve">Is there an ongoing process to monitor progress in the </w:t>
            </w:r>
            <w:r w:rsidR="003A1F40">
              <w:rPr>
                <w:rFonts w:eastAsiaTheme="minorEastAsia" w:cs="Arial"/>
                <w:color w:val="000000"/>
              </w:rPr>
              <w:t xml:space="preserve">WBL experience </w:t>
            </w:r>
            <w:r w:rsidRPr="004121B4">
              <w:rPr>
                <w:rFonts w:eastAsiaTheme="minorEastAsia" w:cs="Arial"/>
                <w:color w:val="000000"/>
              </w:rPr>
              <w:t xml:space="preserve">and to monitor the student experience? </w:t>
            </w:r>
          </w:p>
        </w:tc>
        <w:tc>
          <w:tcPr>
            <w:tcW w:w="402" w:type="pct"/>
            <w:gridSpan w:val="2"/>
          </w:tcPr>
          <w:p w14:paraId="2266AEA8" w14:textId="77777777" w:rsidR="00595312" w:rsidRPr="0021494F" w:rsidRDefault="00595312" w:rsidP="00595312">
            <w:pPr>
              <w:jc w:val="center"/>
              <w:rPr>
                <w:rFonts w:eastAsiaTheme="minorEastAsia" w:cs="Arial"/>
              </w:rPr>
            </w:pPr>
          </w:p>
        </w:tc>
        <w:tc>
          <w:tcPr>
            <w:tcW w:w="403" w:type="pct"/>
            <w:gridSpan w:val="2"/>
          </w:tcPr>
          <w:p w14:paraId="584717EE" w14:textId="77777777" w:rsidR="00595312" w:rsidRPr="0021494F" w:rsidRDefault="00595312" w:rsidP="00595312">
            <w:pPr>
              <w:jc w:val="center"/>
              <w:rPr>
                <w:rFonts w:eastAsiaTheme="minorEastAsia" w:cs="Arial"/>
              </w:rPr>
            </w:pPr>
          </w:p>
        </w:tc>
        <w:tc>
          <w:tcPr>
            <w:tcW w:w="404" w:type="pct"/>
            <w:gridSpan w:val="2"/>
          </w:tcPr>
          <w:p w14:paraId="3A6DE871" w14:textId="77777777" w:rsidR="00595312" w:rsidRPr="0021494F" w:rsidRDefault="00595312" w:rsidP="00595312">
            <w:pPr>
              <w:jc w:val="center"/>
              <w:rPr>
                <w:rFonts w:eastAsiaTheme="minorEastAsia" w:cs="Arial"/>
                <w:sz w:val="20"/>
                <w:szCs w:val="20"/>
              </w:rPr>
            </w:pPr>
          </w:p>
        </w:tc>
        <w:tc>
          <w:tcPr>
            <w:tcW w:w="405" w:type="pct"/>
            <w:gridSpan w:val="2"/>
          </w:tcPr>
          <w:p w14:paraId="257B0EDE" w14:textId="77777777" w:rsidR="00595312" w:rsidRPr="0021494F" w:rsidRDefault="00595312" w:rsidP="00595312">
            <w:pPr>
              <w:jc w:val="center"/>
              <w:rPr>
                <w:rFonts w:eastAsiaTheme="minorEastAsia" w:cs="Arial"/>
                <w:sz w:val="20"/>
                <w:szCs w:val="20"/>
              </w:rPr>
            </w:pPr>
          </w:p>
        </w:tc>
      </w:tr>
      <w:tr w:rsidR="00595312" w:rsidRPr="004121B4" w14:paraId="45D41762" w14:textId="77777777" w:rsidTr="0042279E">
        <w:trPr>
          <w:gridAfter w:val="1"/>
          <w:wAfter w:w="10" w:type="pct"/>
        </w:trPr>
        <w:tc>
          <w:tcPr>
            <w:tcW w:w="357" w:type="pct"/>
          </w:tcPr>
          <w:p w14:paraId="0B9BF8D8" w14:textId="77777777" w:rsidR="00595312" w:rsidRPr="0021494F" w:rsidRDefault="00595312" w:rsidP="00595312">
            <w:pPr>
              <w:rPr>
                <w:rFonts w:eastAsiaTheme="minorEastAsia" w:cs="Arial"/>
              </w:rPr>
            </w:pPr>
            <w:r w:rsidRPr="004121B4">
              <w:rPr>
                <w:rFonts w:eastAsiaTheme="minorEastAsia" w:cs="Arial"/>
              </w:rPr>
              <w:t>6.5</w:t>
            </w:r>
          </w:p>
        </w:tc>
        <w:tc>
          <w:tcPr>
            <w:tcW w:w="3019" w:type="pct"/>
            <w:gridSpan w:val="2"/>
          </w:tcPr>
          <w:p w14:paraId="79A63ABA" w14:textId="77777777" w:rsidR="00595312" w:rsidRPr="0021494F" w:rsidRDefault="00595312">
            <w:pPr>
              <w:autoSpaceDE w:val="0"/>
              <w:autoSpaceDN w:val="0"/>
              <w:adjustRightInd w:val="0"/>
              <w:rPr>
                <w:rFonts w:eastAsiaTheme="minorEastAsia" w:cs="Arial"/>
                <w:color w:val="000000"/>
                <w:sz w:val="24"/>
              </w:rPr>
            </w:pPr>
            <w:r w:rsidRPr="004121B4">
              <w:rPr>
                <w:rFonts w:eastAsiaTheme="minorEastAsia" w:cs="Arial"/>
                <w:color w:val="000000"/>
              </w:rPr>
              <w:t xml:space="preserve">Is this clearly communicated to the student and to the </w:t>
            </w:r>
            <w:r w:rsidR="0042279E">
              <w:rPr>
                <w:rFonts w:eastAsiaTheme="minorEastAsia" w:cs="Arial"/>
                <w:color w:val="000000"/>
              </w:rPr>
              <w:t>employer/</w:t>
            </w:r>
            <w:r w:rsidR="003A1F40">
              <w:rPr>
                <w:rFonts w:eastAsiaTheme="minorEastAsia" w:cs="Arial"/>
                <w:color w:val="000000"/>
              </w:rPr>
              <w:t>WBL</w:t>
            </w:r>
            <w:r w:rsidR="003A1F40" w:rsidRPr="004121B4">
              <w:rPr>
                <w:rFonts w:eastAsiaTheme="minorEastAsia" w:cs="Arial"/>
                <w:color w:val="000000"/>
              </w:rPr>
              <w:t xml:space="preserve"> </w:t>
            </w:r>
            <w:r w:rsidRPr="004121B4">
              <w:rPr>
                <w:rFonts w:eastAsiaTheme="minorEastAsia" w:cs="Arial"/>
                <w:color w:val="000000"/>
              </w:rPr>
              <w:t>mentor?</w:t>
            </w:r>
          </w:p>
        </w:tc>
        <w:tc>
          <w:tcPr>
            <w:tcW w:w="402" w:type="pct"/>
            <w:gridSpan w:val="2"/>
          </w:tcPr>
          <w:p w14:paraId="7927DD9D" w14:textId="77777777" w:rsidR="00595312" w:rsidRPr="0021494F" w:rsidRDefault="00595312" w:rsidP="00595312">
            <w:pPr>
              <w:jc w:val="center"/>
              <w:rPr>
                <w:rFonts w:eastAsiaTheme="minorEastAsia" w:cs="Arial"/>
              </w:rPr>
            </w:pPr>
          </w:p>
        </w:tc>
        <w:tc>
          <w:tcPr>
            <w:tcW w:w="403" w:type="pct"/>
            <w:gridSpan w:val="2"/>
          </w:tcPr>
          <w:p w14:paraId="096DCD8B" w14:textId="77777777" w:rsidR="00595312" w:rsidRPr="0021494F" w:rsidRDefault="00595312" w:rsidP="00595312">
            <w:pPr>
              <w:jc w:val="center"/>
              <w:rPr>
                <w:rFonts w:eastAsiaTheme="minorEastAsia" w:cs="Arial"/>
              </w:rPr>
            </w:pPr>
          </w:p>
        </w:tc>
        <w:tc>
          <w:tcPr>
            <w:tcW w:w="404" w:type="pct"/>
            <w:gridSpan w:val="2"/>
          </w:tcPr>
          <w:p w14:paraId="54730A90" w14:textId="77777777" w:rsidR="00595312" w:rsidRPr="0021494F" w:rsidRDefault="00595312" w:rsidP="00595312">
            <w:pPr>
              <w:jc w:val="center"/>
              <w:rPr>
                <w:rFonts w:eastAsiaTheme="minorEastAsia" w:cs="Arial"/>
                <w:sz w:val="20"/>
                <w:szCs w:val="20"/>
              </w:rPr>
            </w:pPr>
          </w:p>
        </w:tc>
        <w:tc>
          <w:tcPr>
            <w:tcW w:w="405" w:type="pct"/>
            <w:gridSpan w:val="2"/>
          </w:tcPr>
          <w:p w14:paraId="5C691193" w14:textId="77777777" w:rsidR="00595312" w:rsidRPr="0021494F" w:rsidRDefault="00595312" w:rsidP="00595312">
            <w:pPr>
              <w:jc w:val="center"/>
              <w:rPr>
                <w:rFonts w:eastAsiaTheme="minorEastAsia" w:cs="Arial"/>
                <w:sz w:val="20"/>
                <w:szCs w:val="20"/>
              </w:rPr>
            </w:pPr>
          </w:p>
        </w:tc>
      </w:tr>
      <w:tr w:rsidR="00595312" w:rsidRPr="004121B4" w14:paraId="5DD3BA7A" w14:textId="77777777" w:rsidTr="0042279E">
        <w:trPr>
          <w:gridAfter w:val="1"/>
          <w:wAfter w:w="10" w:type="pct"/>
        </w:trPr>
        <w:tc>
          <w:tcPr>
            <w:tcW w:w="357" w:type="pct"/>
          </w:tcPr>
          <w:p w14:paraId="7491E26A" w14:textId="77777777" w:rsidR="00595312" w:rsidRPr="0021494F" w:rsidRDefault="00595312" w:rsidP="00595312">
            <w:pPr>
              <w:rPr>
                <w:rFonts w:eastAsiaTheme="minorEastAsia" w:cs="Arial"/>
              </w:rPr>
            </w:pPr>
            <w:r w:rsidRPr="004121B4">
              <w:rPr>
                <w:rFonts w:eastAsiaTheme="minorEastAsia" w:cs="Arial"/>
              </w:rPr>
              <w:t>6.6</w:t>
            </w:r>
          </w:p>
        </w:tc>
        <w:tc>
          <w:tcPr>
            <w:tcW w:w="3019" w:type="pct"/>
            <w:gridSpan w:val="2"/>
          </w:tcPr>
          <w:p w14:paraId="1BA7F838" w14:textId="77777777" w:rsidR="00595312" w:rsidRPr="0021494F" w:rsidRDefault="00595312">
            <w:pPr>
              <w:autoSpaceDE w:val="0"/>
              <w:autoSpaceDN w:val="0"/>
              <w:adjustRightInd w:val="0"/>
              <w:rPr>
                <w:rFonts w:eastAsiaTheme="minorEastAsia" w:cs="Arial"/>
                <w:color w:val="000000"/>
                <w:sz w:val="24"/>
              </w:rPr>
            </w:pPr>
            <w:r w:rsidRPr="004121B4">
              <w:rPr>
                <w:rFonts w:eastAsiaTheme="minorEastAsia" w:cs="Arial"/>
                <w:color w:val="000000"/>
              </w:rPr>
              <w:t xml:space="preserve">Are all parties provided with advice and guidance on what to do if there are concerns about the </w:t>
            </w:r>
            <w:r w:rsidR="00BF75C2">
              <w:rPr>
                <w:rFonts w:eastAsiaTheme="minorEastAsia" w:cs="Arial"/>
                <w:color w:val="000000"/>
              </w:rPr>
              <w:t>WBL</w:t>
            </w:r>
            <w:r w:rsidR="00BF75C2" w:rsidRPr="004121B4">
              <w:rPr>
                <w:rFonts w:eastAsiaTheme="minorEastAsia" w:cs="Arial"/>
                <w:color w:val="000000"/>
              </w:rPr>
              <w:t xml:space="preserve"> </w:t>
            </w:r>
            <w:r w:rsidRPr="004121B4">
              <w:rPr>
                <w:rFonts w:eastAsiaTheme="minorEastAsia" w:cs="Arial"/>
                <w:color w:val="000000"/>
              </w:rPr>
              <w:t>experience and/or the progress of the student?</w:t>
            </w:r>
          </w:p>
        </w:tc>
        <w:tc>
          <w:tcPr>
            <w:tcW w:w="402" w:type="pct"/>
            <w:gridSpan w:val="2"/>
          </w:tcPr>
          <w:p w14:paraId="15EA2BA0" w14:textId="77777777" w:rsidR="00595312" w:rsidRPr="0021494F" w:rsidRDefault="00595312" w:rsidP="00595312">
            <w:pPr>
              <w:jc w:val="center"/>
              <w:rPr>
                <w:rFonts w:eastAsiaTheme="minorEastAsia" w:cs="Arial"/>
              </w:rPr>
            </w:pPr>
          </w:p>
        </w:tc>
        <w:tc>
          <w:tcPr>
            <w:tcW w:w="403" w:type="pct"/>
            <w:gridSpan w:val="2"/>
          </w:tcPr>
          <w:p w14:paraId="53986434" w14:textId="77777777" w:rsidR="00595312" w:rsidRPr="0021494F" w:rsidRDefault="00595312" w:rsidP="00595312">
            <w:pPr>
              <w:jc w:val="center"/>
              <w:rPr>
                <w:rFonts w:eastAsiaTheme="minorEastAsia" w:cs="Arial"/>
              </w:rPr>
            </w:pPr>
          </w:p>
        </w:tc>
        <w:tc>
          <w:tcPr>
            <w:tcW w:w="404" w:type="pct"/>
            <w:gridSpan w:val="2"/>
          </w:tcPr>
          <w:p w14:paraId="1848F8E2" w14:textId="77777777" w:rsidR="00595312" w:rsidRPr="0021494F" w:rsidRDefault="00595312" w:rsidP="00595312">
            <w:pPr>
              <w:jc w:val="center"/>
              <w:rPr>
                <w:rFonts w:eastAsiaTheme="minorEastAsia" w:cs="Arial"/>
                <w:sz w:val="20"/>
                <w:szCs w:val="20"/>
              </w:rPr>
            </w:pPr>
          </w:p>
        </w:tc>
        <w:tc>
          <w:tcPr>
            <w:tcW w:w="405" w:type="pct"/>
            <w:gridSpan w:val="2"/>
          </w:tcPr>
          <w:p w14:paraId="4280AF59" w14:textId="77777777" w:rsidR="00595312" w:rsidRPr="0021494F" w:rsidRDefault="00595312" w:rsidP="00595312">
            <w:pPr>
              <w:jc w:val="center"/>
              <w:rPr>
                <w:rFonts w:eastAsiaTheme="minorEastAsia" w:cs="Arial"/>
                <w:sz w:val="20"/>
                <w:szCs w:val="20"/>
              </w:rPr>
            </w:pPr>
          </w:p>
        </w:tc>
      </w:tr>
      <w:tr w:rsidR="00595312" w:rsidRPr="004121B4" w14:paraId="046F68F0" w14:textId="77777777" w:rsidTr="00792396">
        <w:trPr>
          <w:gridAfter w:val="1"/>
          <w:wAfter w:w="10" w:type="pct"/>
        </w:trPr>
        <w:tc>
          <w:tcPr>
            <w:tcW w:w="357" w:type="pct"/>
            <w:tcBorders>
              <w:bottom w:val="single" w:sz="4" w:space="0" w:color="000000" w:themeColor="text1"/>
            </w:tcBorders>
          </w:tcPr>
          <w:p w14:paraId="1EA5CFA9" w14:textId="77777777" w:rsidR="00595312" w:rsidRPr="0021494F" w:rsidRDefault="00595312" w:rsidP="00595312">
            <w:pPr>
              <w:rPr>
                <w:rFonts w:eastAsiaTheme="minorEastAsia" w:cs="Arial"/>
              </w:rPr>
            </w:pPr>
            <w:r w:rsidRPr="004121B4">
              <w:rPr>
                <w:rFonts w:eastAsiaTheme="minorEastAsia" w:cs="Arial"/>
              </w:rPr>
              <w:t>6.7</w:t>
            </w:r>
          </w:p>
        </w:tc>
        <w:tc>
          <w:tcPr>
            <w:tcW w:w="3019" w:type="pct"/>
            <w:gridSpan w:val="2"/>
            <w:tcBorders>
              <w:bottom w:val="single" w:sz="4" w:space="0" w:color="000000" w:themeColor="text1"/>
            </w:tcBorders>
          </w:tcPr>
          <w:p w14:paraId="5A1C4B1A" w14:textId="77777777" w:rsidR="00595312" w:rsidRPr="0021494F" w:rsidRDefault="00595312">
            <w:pPr>
              <w:autoSpaceDE w:val="0"/>
              <w:autoSpaceDN w:val="0"/>
              <w:adjustRightInd w:val="0"/>
              <w:rPr>
                <w:rFonts w:eastAsiaTheme="minorEastAsia" w:cs="Arial"/>
                <w:color w:val="000000"/>
              </w:rPr>
            </w:pPr>
            <w:r w:rsidRPr="004121B4">
              <w:rPr>
                <w:rFonts w:eastAsiaTheme="minorEastAsia" w:cs="Arial"/>
                <w:color w:val="000000"/>
              </w:rPr>
              <w:t xml:space="preserve">Are there processes in place for the student to reflect on the </w:t>
            </w:r>
            <w:r w:rsidR="00BF75C2">
              <w:rPr>
                <w:rFonts w:eastAsiaTheme="minorEastAsia" w:cs="Arial"/>
                <w:color w:val="000000"/>
              </w:rPr>
              <w:t xml:space="preserve">WBL </w:t>
            </w:r>
            <w:r w:rsidR="005B4EC9" w:rsidRPr="004121B4">
              <w:rPr>
                <w:rFonts w:eastAsiaTheme="minorEastAsia" w:cs="Arial"/>
                <w:color w:val="000000"/>
              </w:rPr>
              <w:t>when it has been completed</w:t>
            </w:r>
            <w:r w:rsidR="005B4EC9">
              <w:rPr>
                <w:rFonts w:eastAsiaTheme="minorEastAsia" w:cs="Arial"/>
                <w:color w:val="000000"/>
              </w:rPr>
              <w:t xml:space="preserve"> and to evaluate the </w:t>
            </w:r>
            <w:r w:rsidR="00BF75C2">
              <w:rPr>
                <w:rFonts w:eastAsiaTheme="minorEastAsia" w:cs="Arial"/>
                <w:color w:val="000000"/>
              </w:rPr>
              <w:t>WBL</w:t>
            </w:r>
            <w:r w:rsidR="005B4EC9">
              <w:rPr>
                <w:rFonts w:eastAsiaTheme="minorEastAsia" w:cs="Arial"/>
                <w:color w:val="000000"/>
              </w:rPr>
              <w:t xml:space="preserve"> experience</w:t>
            </w:r>
            <w:r w:rsidRPr="004121B4">
              <w:rPr>
                <w:rFonts w:eastAsiaTheme="minorEastAsia" w:cs="Arial"/>
                <w:color w:val="000000"/>
              </w:rPr>
              <w:t>?</w:t>
            </w:r>
          </w:p>
        </w:tc>
        <w:tc>
          <w:tcPr>
            <w:tcW w:w="402" w:type="pct"/>
            <w:gridSpan w:val="2"/>
            <w:tcBorders>
              <w:bottom w:val="single" w:sz="4" w:space="0" w:color="000000" w:themeColor="text1"/>
            </w:tcBorders>
          </w:tcPr>
          <w:p w14:paraId="0A7A13F1" w14:textId="77777777" w:rsidR="00595312" w:rsidRPr="0021494F" w:rsidRDefault="00595312" w:rsidP="00595312">
            <w:pPr>
              <w:jc w:val="center"/>
              <w:rPr>
                <w:rFonts w:eastAsiaTheme="minorEastAsia" w:cs="Arial"/>
              </w:rPr>
            </w:pPr>
          </w:p>
        </w:tc>
        <w:tc>
          <w:tcPr>
            <w:tcW w:w="403" w:type="pct"/>
            <w:gridSpan w:val="2"/>
            <w:tcBorders>
              <w:bottom w:val="single" w:sz="4" w:space="0" w:color="000000" w:themeColor="text1"/>
            </w:tcBorders>
          </w:tcPr>
          <w:p w14:paraId="085BC2D2" w14:textId="77777777" w:rsidR="00595312" w:rsidRPr="0021494F" w:rsidRDefault="00595312" w:rsidP="00595312">
            <w:pPr>
              <w:jc w:val="center"/>
              <w:rPr>
                <w:rFonts w:eastAsiaTheme="minorEastAsia" w:cs="Arial"/>
              </w:rPr>
            </w:pPr>
          </w:p>
        </w:tc>
        <w:tc>
          <w:tcPr>
            <w:tcW w:w="404" w:type="pct"/>
            <w:gridSpan w:val="2"/>
            <w:tcBorders>
              <w:bottom w:val="single" w:sz="4" w:space="0" w:color="000000" w:themeColor="text1"/>
            </w:tcBorders>
          </w:tcPr>
          <w:p w14:paraId="434DA398" w14:textId="77777777" w:rsidR="00595312" w:rsidRPr="0021494F" w:rsidRDefault="00595312" w:rsidP="00595312">
            <w:pPr>
              <w:jc w:val="center"/>
              <w:rPr>
                <w:rFonts w:eastAsiaTheme="minorEastAsia" w:cs="Arial"/>
                <w:sz w:val="20"/>
                <w:szCs w:val="20"/>
              </w:rPr>
            </w:pPr>
          </w:p>
        </w:tc>
        <w:tc>
          <w:tcPr>
            <w:tcW w:w="405" w:type="pct"/>
            <w:gridSpan w:val="2"/>
            <w:tcBorders>
              <w:bottom w:val="single" w:sz="4" w:space="0" w:color="000000" w:themeColor="text1"/>
            </w:tcBorders>
          </w:tcPr>
          <w:p w14:paraId="1489C5A1" w14:textId="77777777" w:rsidR="00595312" w:rsidRPr="0021494F" w:rsidRDefault="00595312" w:rsidP="00595312">
            <w:pPr>
              <w:jc w:val="center"/>
              <w:rPr>
                <w:rFonts w:eastAsiaTheme="minorEastAsia" w:cs="Arial"/>
                <w:sz w:val="20"/>
                <w:szCs w:val="20"/>
              </w:rPr>
            </w:pPr>
          </w:p>
        </w:tc>
      </w:tr>
      <w:tr w:rsidR="00595312" w:rsidRPr="004121B4" w14:paraId="3291B3E8" w14:textId="77777777" w:rsidTr="00792396">
        <w:trPr>
          <w:gridAfter w:val="1"/>
          <w:wAfter w:w="10" w:type="pct"/>
        </w:trPr>
        <w:tc>
          <w:tcPr>
            <w:tcW w:w="4990" w:type="pct"/>
            <w:gridSpan w:val="11"/>
            <w:tcBorders>
              <w:bottom w:val="single" w:sz="4" w:space="0" w:color="auto"/>
            </w:tcBorders>
          </w:tcPr>
          <w:p w14:paraId="4119828C" w14:textId="77777777" w:rsidR="00595312" w:rsidRDefault="00595312" w:rsidP="00595312">
            <w:pPr>
              <w:rPr>
                <w:rFonts w:eastAsiaTheme="minorEastAsia" w:cs="Arial"/>
              </w:rPr>
            </w:pPr>
            <w:r w:rsidRPr="004121B4">
              <w:rPr>
                <w:rFonts w:eastAsiaTheme="minorEastAsia" w:cs="Arial"/>
              </w:rPr>
              <w:t>Further information/comments/hyperlinks</w:t>
            </w:r>
          </w:p>
          <w:p w14:paraId="0AB21A04" w14:textId="77777777" w:rsidR="0042279E" w:rsidRPr="0021494F" w:rsidRDefault="0042279E" w:rsidP="00595312">
            <w:pPr>
              <w:rPr>
                <w:rFonts w:eastAsiaTheme="minorEastAsia" w:cs="Arial"/>
              </w:rPr>
            </w:pPr>
          </w:p>
          <w:p w14:paraId="6D9CC72B" w14:textId="77777777" w:rsidR="00595312" w:rsidRPr="0021494F" w:rsidRDefault="00595312" w:rsidP="00595312">
            <w:pPr>
              <w:jc w:val="center"/>
              <w:rPr>
                <w:rFonts w:eastAsiaTheme="minorEastAsia" w:cs="Arial"/>
                <w:sz w:val="20"/>
                <w:szCs w:val="20"/>
              </w:rPr>
            </w:pPr>
          </w:p>
        </w:tc>
      </w:tr>
      <w:tr w:rsidR="00792396" w:rsidRPr="004121B4" w14:paraId="605B5C8D" w14:textId="77777777" w:rsidTr="00792396">
        <w:trPr>
          <w:gridAfter w:val="1"/>
          <w:wAfter w:w="10" w:type="pct"/>
        </w:trPr>
        <w:tc>
          <w:tcPr>
            <w:tcW w:w="4990" w:type="pct"/>
            <w:gridSpan w:val="11"/>
            <w:tcBorders>
              <w:top w:val="single" w:sz="4" w:space="0" w:color="auto"/>
              <w:left w:val="nil"/>
              <w:bottom w:val="nil"/>
              <w:right w:val="nil"/>
            </w:tcBorders>
          </w:tcPr>
          <w:p w14:paraId="1AAFABB7" w14:textId="77777777" w:rsidR="00792396" w:rsidRPr="004121B4" w:rsidRDefault="00792396" w:rsidP="00595312">
            <w:pPr>
              <w:rPr>
                <w:rFonts w:eastAsiaTheme="minorEastAsia" w:cs="Arial"/>
              </w:rPr>
            </w:pPr>
          </w:p>
        </w:tc>
      </w:tr>
      <w:tr w:rsidR="00595312" w:rsidRPr="004121B4" w14:paraId="4F1696E9" w14:textId="77777777" w:rsidTr="0042279E">
        <w:tc>
          <w:tcPr>
            <w:tcW w:w="363" w:type="pct"/>
            <w:gridSpan w:val="2"/>
            <w:vAlign w:val="center"/>
          </w:tcPr>
          <w:p w14:paraId="2BFA7B98" w14:textId="77777777" w:rsidR="00595312" w:rsidRPr="0021494F" w:rsidRDefault="00595312" w:rsidP="00595312">
            <w:pPr>
              <w:rPr>
                <w:rFonts w:eastAsiaTheme="minorEastAsia" w:cs="Arial"/>
                <w:b/>
              </w:rPr>
            </w:pPr>
            <w:r w:rsidRPr="004121B4">
              <w:rPr>
                <w:rFonts w:eastAsiaTheme="minorEastAsia" w:cs="Arial"/>
                <w:b/>
              </w:rPr>
              <w:t>7</w:t>
            </w:r>
          </w:p>
        </w:tc>
        <w:tc>
          <w:tcPr>
            <w:tcW w:w="3023" w:type="pct"/>
            <w:gridSpan w:val="2"/>
            <w:vAlign w:val="center"/>
          </w:tcPr>
          <w:p w14:paraId="43643F0D" w14:textId="77777777" w:rsidR="00595312" w:rsidRPr="0021494F" w:rsidRDefault="00595312" w:rsidP="00595312">
            <w:pPr>
              <w:rPr>
                <w:rFonts w:eastAsiaTheme="minorEastAsia" w:cs="Arial"/>
              </w:rPr>
            </w:pPr>
            <w:r w:rsidRPr="004121B4">
              <w:rPr>
                <w:rFonts w:eastAsiaTheme="minorEastAsia" w:cs="Arial"/>
                <w:b/>
              </w:rPr>
              <w:t xml:space="preserve">Monitoring and </w:t>
            </w:r>
            <w:r w:rsidR="008E68A9">
              <w:rPr>
                <w:rFonts w:eastAsiaTheme="minorEastAsia" w:cs="Arial"/>
                <w:b/>
              </w:rPr>
              <w:t>R</w:t>
            </w:r>
            <w:r w:rsidRPr="004121B4">
              <w:rPr>
                <w:rFonts w:eastAsiaTheme="minorEastAsia" w:cs="Arial"/>
                <w:b/>
              </w:rPr>
              <w:t xml:space="preserve">eview </w:t>
            </w:r>
          </w:p>
        </w:tc>
        <w:tc>
          <w:tcPr>
            <w:tcW w:w="403" w:type="pct"/>
            <w:gridSpan w:val="2"/>
          </w:tcPr>
          <w:p w14:paraId="77D39E7A"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gridSpan w:val="2"/>
          </w:tcPr>
          <w:p w14:paraId="0C739679"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4" w:type="pct"/>
            <w:gridSpan w:val="2"/>
          </w:tcPr>
          <w:p w14:paraId="49606604"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4" w:type="pct"/>
            <w:gridSpan w:val="2"/>
          </w:tcPr>
          <w:p w14:paraId="12367AED"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595312" w:rsidRPr="004121B4" w14:paraId="50A40FC7" w14:textId="77777777" w:rsidTr="0042279E">
        <w:tc>
          <w:tcPr>
            <w:tcW w:w="363" w:type="pct"/>
            <w:gridSpan w:val="2"/>
          </w:tcPr>
          <w:p w14:paraId="30A8470E" w14:textId="77777777" w:rsidR="00595312" w:rsidRPr="0021494F" w:rsidRDefault="00595312" w:rsidP="00595312">
            <w:pPr>
              <w:rPr>
                <w:rFonts w:eastAsiaTheme="minorEastAsia" w:cs="Arial"/>
              </w:rPr>
            </w:pPr>
            <w:r w:rsidRPr="004121B4">
              <w:rPr>
                <w:rFonts w:eastAsiaTheme="minorEastAsia" w:cs="Arial"/>
              </w:rPr>
              <w:t>7.1</w:t>
            </w:r>
          </w:p>
        </w:tc>
        <w:tc>
          <w:tcPr>
            <w:tcW w:w="3023" w:type="pct"/>
            <w:gridSpan w:val="2"/>
          </w:tcPr>
          <w:p w14:paraId="42BAB8D4" w14:textId="77777777" w:rsidR="00595312" w:rsidRPr="004121B4" w:rsidRDefault="00595312">
            <w:pPr>
              <w:rPr>
                <w:rFonts w:eastAsiaTheme="minorEastAsia" w:cstheme="minorBidi"/>
              </w:rPr>
            </w:pPr>
            <w:r w:rsidRPr="004121B4">
              <w:rPr>
                <w:rFonts w:eastAsiaTheme="minorEastAsia" w:cs="Arial"/>
              </w:rPr>
              <w:t xml:space="preserve">Is feedback collected from students on the </w:t>
            </w:r>
            <w:r w:rsidR="008E68A9">
              <w:rPr>
                <w:rFonts w:eastAsiaTheme="minorEastAsia" w:cs="Arial"/>
              </w:rPr>
              <w:t xml:space="preserve">WBL </w:t>
            </w:r>
            <w:r w:rsidRPr="004121B4">
              <w:rPr>
                <w:rFonts w:eastAsiaTheme="minorEastAsia" w:cs="Arial"/>
              </w:rPr>
              <w:t xml:space="preserve">processes and procedures, and on the </w:t>
            </w:r>
            <w:r w:rsidR="008E68A9">
              <w:rPr>
                <w:rFonts w:eastAsiaTheme="minorEastAsia" w:cs="Arial"/>
              </w:rPr>
              <w:t>WBL</w:t>
            </w:r>
            <w:r w:rsidR="008E68A9" w:rsidRPr="004121B4">
              <w:rPr>
                <w:rFonts w:eastAsiaTheme="minorEastAsia" w:cs="Arial"/>
              </w:rPr>
              <w:t xml:space="preserve"> </w:t>
            </w:r>
            <w:r w:rsidRPr="004121B4">
              <w:rPr>
                <w:rFonts w:eastAsiaTheme="minorEastAsia" w:cs="Arial"/>
              </w:rPr>
              <w:t xml:space="preserve">experience and the support provided by the </w:t>
            </w:r>
            <w:r w:rsidR="008E68A9">
              <w:rPr>
                <w:rFonts w:eastAsiaTheme="minorEastAsia" w:cs="Arial"/>
              </w:rPr>
              <w:t xml:space="preserve">WBL </w:t>
            </w:r>
            <w:r w:rsidR="0099783D">
              <w:rPr>
                <w:rFonts w:eastAsiaTheme="minorEastAsia" w:cs="Arial"/>
              </w:rPr>
              <w:t>provider/</w:t>
            </w:r>
            <w:r w:rsidRPr="004121B4">
              <w:rPr>
                <w:rFonts w:eastAsiaTheme="minorEastAsia" w:cs="Arial"/>
              </w:rPr>
              <w:t>employer and mentor?</w:t>
            </w:r>
          </w:p>
        </w:tc>
        <w:tc>
          <w:tcPr>
            <w:tcW w:w="403" w:type="pct"/>
            <w:gridSpan w:val="2"/>
          </w:tcPr>
          <w:p w14:paraId="10518791" w14:textId="77777777" w:rsidR="00595312" w:rsidRPr="0021494F" w:rsidRDefault="00595312" w:rsidP="00595312">
            <w:pPr>
              <w:jc w:val="center"/>
              <w:rPr>
                <w:rFonts w:eastAsiaTheme="minorEastAsia" w:cs="Arial"/>
              </w:rPr>
            </w:pPr>
          </w:p>
        </w:tc>
        <w:tc>
          <w:tcPr>
            <w:tcW w:w="403" w:type="pct"/>
            <w:gridSpan w:val="2"/>
          </w:tcPr>
          <w:p w14:paraId="22CA8465" w14:textId="77777777" w:rsidR="00595312" w:rsidRPr="0021494F" w:rsidRDefault="00595312" w:rsidP="00595312">
            <w:pPr>
              <w:jc w:val="center"/>
              <w:rPr>
                <w:rFonts w:eastAsiaTheme="minorEastAsia" w:cs="Arial"/>
              </w:rPr>
            </w:pPr>
          </w:p>
        </w:tc>
        <w:tc>
          <w:tcPr>
            <w:tcW w:w="404" w:type="pct"/>
            <w:gridSpan w:val="2"/>
          </w:tcPr>
          <w:p w14:paraId="4E45CB71" w14:textId="77777777" w:rsidR="00595312" w:rsidRPr="0021494F" w:rsidRDefault="00595312" w:rsidP="00595312">
            <w:pPr>
              <w:jc w:val="center"/>
              <w:rPr>
                <w:rFonts w:eastAsiaTheme="minorEastAsia" w:cs="Arial"/>
                <w:sz w:val="20"/>
                <w:szCs w:val="20"/>
              </w:rPr>
            </w:pPr>
          </w:p>
        </w:tc>
        <w:tc>
          <w:tcPr>
            <w:tcW w:w="404" w:type="pct"/>
            <w:gridSpan w:val="2"/>
          </w:tcPr>
          <w:p w14:paraId="669A8318" w14:textId="77777777" w:rsidR="00595312" w:rsidRPr="0021494F" w:rsidRDefault="00595312" w:rsidP="00595312">
            <w:pPr>
              <w:jc w:val="center"/>
              <w:rPr>
                <w:rFonts w:eastAsiaTheme="minorEastAsia" w:cs="Arial"/>
                <w:sz w:val="20"/>
                <w:szCs w:val="20"/>
              </w:rPr>
            </w:pPr>
          </w:p>
        </w:tc>
      </w:tr>
      <w:tr w:rsidR="00595312" w:rsidRPr="004121B4" w14:paraId="37742439" w14:textId="77777777" w:rsidTr="0042279E">
        <w:tc>
          <w:tcPr>
            <w:tcW w:w="363" w:type="pct"/>
            <w:gridSpan w:val="2"/>
            <w:vMerge w:val="restart"/>
          </w:tcPr>
          <w:p w14:paraId="40FE19E3" w14:textId="77777777" w:rsidR="00595312" w:rsidRPr="0021494F" w:rsidRDefault="00595312" w:rsidP="00595312">
            <w:pPr>
              <w:rPr>
                <w:rFonts w:eastAsiaTheme="minorEastAsia" w:cs="Arial"/>
              </w:rPr>
            </w:pPr>
            <w:r w:rsidRPr="004121B4">
              <w:rPr>
                <w:rFonts w:eastAsiaTheme="minorEastAsia" w:cs="Arial"/>
              </w:rPr>
              <w:t>7.2</w:t>
            </w:r>
          </w:p>
        </w:tc>
        <w:tc>
          <w:tcPr>
            <w:tcW w:w="4637" w:type="pct"/>
            <w:gridSpan w:val="10"/>
          </w:tcPr>
          <w:p w14:paraId="6F33F613" w14:textId="77777777" w:rsidR="00595312" w:rsidRPr="0021494F" w:rsidRDefault="00595312" w:rsidP="00595312">
            <w:pPr>
              <w:rPr>
                <w:rFonts w:eastAsiaTheme="minorEastAsia" w:cs="Arial"/>
                <w:sz w:val="20"/>
                <w:szCs w:val="20"/>
              </w:rPr>
            </w:pPr>
            <w:r w:rsidRPr="004121B4">
              <w:rPr>
                <w:rFonts w:eastAsiaTheme="minorEastAsia" w:cs="Arial"/>
              </w:rPr>
              <w:t>If so, is this done through:</w:t>
            </w:r>
          </w:p>
        </w:tc>
      </w:tr>
      <w:tr w:rsidR="00595312" w:rsidRPr="004121B4" w14:paraId="48E23DE4" w14:textId="77777777" w:rsidTr="0042279E">
        <w:tc>
          <w:tcPr>
            <w:tcW w:w="363" w:type="pct"/>
            <w:gridSpan w:val="2"/>
            <w:vMerge/>
          </w:tcPr>
          <w:p w14:paraId="7D9E7924" w14:textId="77777777" w:rsidR="00595312" w:rsidRPr="0021494F" w:rsidRDefault="00595312" w:rsidP="00595312">
            <w:pPr>
              <w:rPr>
                <w:rFonts w:eastAsiaTheme="minorEastAsia" w:cs="Arial"/>
              </w:rPr>
            </w:pPr>
          </w:p>
        </w:tc>
        <w:tc>
          <w:tcPr>
            <w:tcW w:w="3023" w:type="pct"/>
            <w:gridSpan w:val="2"/>
          </w:tcPr>
          <w:p w14:paraId="439A637F" w14:textId="77777777" w:rsidR="00595312" w:rsidRPr="004121B4" w:rsidRDefault="007936F8" w:rsidP="0021494F">
            <w:pPr>
              <w:numPr>
                <w:ilvl w:val="0"/>
                <w:numId w:val="19"/>
              </w:numPr>
              <w:contextualSpacing/>
              <w:rPr>
                <w:rFonts w:eastAsiaTheme="minorEastAsia" w:cstheme="minorBidi"/>
              </w:rPr>
            </w:pPr>
            <w:r>
              <w:rPr>
                <w:rFonts w:eastAsiaTheme="minorEastAsia" w:cs="Arial"/>
              </w:rPr>
              <w:t>module evaluation?</w:t>
            </w:r>
          </w:p>
        </w:tc>
        <w:tc>
          <w:tcPr>
            <w:tcW w:w="403" w:type="pct"/>
            <w:gridSpan w:val="2"/>
          </w:tcPr>
          <w:p w14:paraId="14E7DE13" w14:textId="77777777" w:rsidR="00595312" w:rsidRPr="0021494F" w:rsidRDefault="00595312" w:rsidP="00595312">
            <w:pPr>
              <w:jc w:val="center"/>
              <w:rPr>
                <w:rFonts w:eastAsiaTheme="minorEastAsia" w:cs="Arial"/>
              </w:rPr>
            </w:pPr>
          </w:p>
        </w:tc>
        <w:tc>
          <w:tcPr>
            <w:tcW w:w="403" w:type="pct"/>
            <w:gridSpan w:val="2"/>
          </w:tcPr>
          <w:p w14:paraId="1E3F37B3" w14:textId="77777777" w:rsidR="00595312" w:rsidRPr="0021494F" w:rsidRDefault="00595312" w:rsidP="00595312">
            <w:pPr>
              <w:jc w:val="center"/>
              <w:rPr>
                <w:rFonts w:eastAsiaTheme="minorEastAsia" w:cs="Arial"/>
              </w:rPr>
            </w:pPr>
          </w:p>
        </w:tc>
        <w:tc>
          <w:tcPr>
            <w:tcW w:w="404" w:type="pct"/>
            <w:gridSpan w:val="2"/>
          </w:tcPr>
          <w:p w14:paraId="7A489BBA" w14:textId="77777777" w:rsidR="00595312" w:rsidRPr="0021494F" w:rsidRDefault="00595312" w:rsidP="00595312">
            <w:pPr>
              <w:jc w:val="center"/>
              <w:rPr>
                <w:rFonts w:eastAsiaTheme="minorEastAsia" w:cs="Arial"/>
                <w:sz w:val="20"/>
                <w:szCs w:val="20"/>
              </w:rPr>
            </w:pPr>
          </w:p>
        </w:tc>
        <w:tc>
          <w:tcPr>
            <w:tcW w:w="404" w:type="pct"/>
            <w:gridSpan w:val="2"/>
          </w:tcPr>
          <w:p w14:paraId="4E8B1645" w14:textId="77777777" w:rsidR="00595312" w:rsidRPr="0021494F" w:rsidRDefault="00595312" w:rsidP="00595312">
            <w:pPr>
              <w:jc w:val="center"/>
              <w:rPr>
                <w:rFonts w:eastAsiaTheme="minorEastAsia" w:cs="Arial"/>
                <w:sz w:val="20"/>
                <w:szCs w:val="20"/>
              </w:rPr>
            </w:pPr>
          </w:p>
        </w:tc>
      </w:tr>
      <w:tr w:rsidR="007936F8" w:rsidRPr="004121B4" w14:paraId="6136B70E" w14:textId="77777777" w:rsidTr="0042279E">
        <w:tc>
          <w:tcPr>
            <w:tcW w:w="363" w:type="pct"/>
            <w:gridSpan w:val="2"/>
            <w:vMerge/>
          </w:tcPr>
          <w:p w14:paraId="2A6D3217" w14:textId="77777777" w:rsidR="007936F8" w:rsidRPr="004121B4" w:rsidRDefault="007936F8" w:rsidP="00595312">
            <w:pPr>
              <w:rPr>
                <w:rFonts w:eastAsiaTheme="minorEastAsia" w:cs="Arial"/>
              </w:rPr>
            </w:pPr>
          </w:p>
        </w:tc>
        <w:tc>
          <w:tcPr>
            <w:tcW w:w="3023" w:type="pct"/>
            <w:gridSpan w:val="2"/>
          </w:tcPr>
          <w:p w14:paraId="3A27632A" w14:textId="77777777" w:rsidR="007936F8" w:rsidRDefault="007936F8" w:rsidP="00595312">
            <w:pPr>
              <w:numPr>
                <w:ilvl w:val="0"/>
                <w:numId w:val="19"/>
              </w:numPr>
              <w:contextualSpacing/>
              <w:rPr>
                <w:rFonts w:eastAsiaTheme="minorEastAsia" w:cs="Arial"/>
              </w:rPr>
            </w:pPr>
            <w:r w:rsidRPr="00535423">
              <w:rPr>
                <w:rFonts w:eastAsiaTheme="minorEastAsia" w:cs="Arial"/>
              </w:rPr>
              <w:t>feedback questionnaires?</w:t>
            </w:r>
          </w:p>
        </w:tc>
        <w:tc>
          <w:tcPr>
            <w:tcW w:w="403" w:type="pct"/>
            <w:gridSpan w:val="2"/>
          </w:tcPr>
          <w:p w14:paraId="14140EB0" w14:textId="77777777" w:rsidR="007936F8" w:rsidRPr="007936F8" w:rsidRDefault="007936F8" w:rsidP="00595312">
            <w:pPr>
              <w:jc w:val="center"/>
              <w:rPr>
                <w:rFonts w:eastAsiaTheme="minorEastAsia" w:cs="Arial"/>
              </w:rPr>
            </w:pPr>
          </w:p>
        </w:tc>
        <w:tc>
          <w:tcPr>
            <w:tcW w:w="403" w:type="pct"/>
            <w:gridSpan w:val="2"/>
          </w:tcPr>
          <w:p w14:paraId="608433E7" w14:textId="77777777" w:rsidR="007936F8" w:rsidRPr="004121B4" w:rsidRDefault="007936F8" w:rsidP="00595312">
            <w:pPr>
              <w:jc w:val="center"/>
              <w:rPr>
                <w:rFonts w:eastAsiaTheme="minorEastAsia" w:cs="Arial"/>
              </w:rPr>
            </w:pPr>
          </w:p>
        </w:tc>
        <w:tc>
          <w:tcPr>
            <w:tcW w:w="404" w:type="pct"/>
            <w:gridSpan w:val="2"/>
          </w:tcPr>
          <w:p w14:paraId="4AC80713" w14:textId="77777777" w:rsidR="007936F8" w:rsidRPr="004121B4" w:rsidRDefault="007936F8" w:rsidP="00595312">
            <w:pPr>
              <w:jc w:val="center"/>
              <w:rPr>
                <w:rFonts w:eastAsiaTheme="minorEastAsia" w:cs="Arial"/>
                <w:sz w:val="20"/>
                <w:szCs w:val="20"/>
              </w:rPr>
            </w:pPr>
          </w:p>
        </w:tc>
        <w:tc>
          <w:tcPr>
            <w:tcW w:w="404" w:type="pct"/>
            <w:gridSpan w:val="2"/>
          </w:tcPr>
          <w:p w14:paraId="76C43BCA" w14:textId="77777777" w:rsidR="007936F8" w:rsidRPr="004121B4" w:rsidRDefault="007936F8" w:rsidP="00595312">
            <w:pPr>
              <w:jc w:val="center"/>
              <w:rPr>
                <w:rFonts w:eastAsiaTheme="minorEastAsia" w:cs="Arial"/>
                <w:sz w:val="20"/>
                <w:szCs w:val="20"/>
              </w:rPr>
            </w:pPr>
          </w:p>
        </w:tc>
      </w:tr>
      <w:tr w:rsidR="00595312" w:rsidRPr="004121B4" w14:paraId="3678E260" w14:textId="77777777" w:rsidTr="0042279E">
        <w:tc>
          <w:tcPr>
            <w:tcW w:w="363" w:type="pct"/>
            <w:gridSpan w:val="2"/>
            <w:vMerge/>
          </w:tcPr>
          <w:p w14:paraId="0B198BE6" w14:textId="77777777" w:rsidR="00595312" w:rsidRPr="0021494F" w:rsidRDefault="00595312" w:rsidP="00595312">
            <w:pPr>
              <w:rPr>
                <w:rFonts w:eastAsiaTheme="minorEastAsia" w:cs="Arial"/>
              </w:rPr>
            </w:pPr>
          </w:p>
        </w:tc>
        <w:tc>
          <w:tcPr>
            <w:tcW w:w="3023" w:type="pct"/>
            <w:gridSpan w:val="2"/>
          </w:tcPr>
          <w:p w14:paraId="6E18BB09" w14:textId="77777777" w:rsidR="00595312" w:rsidRPr="004121B4" w:rsidRDefault="00595312" w:rsidP="00595312">
            <w:pPr>
              <w:numPr>
                <w:ilvl w:val="0"/>
                <w:numId w:val="19"/>
              </w:numPr>
              <w:contextualSpacing/>
              <w:rPr>
                <w:rFonts w:eastAsiaTheme="minorEastAsia" w:cstheme="minorBidi"/>
              </w:rPr>
            </w:pPr>
            <w:r w:rsidRPr="004121B4">
              <w:rPr>
                <w:rFonts w:eastAsiaTheme="minorEastAsia" w:cs="Arial"/>
              </w:rPr>
              <w:t>focus groups?</w:t>
            </w:r>
          </w:p>
        </w:tc>
        <w:tc>
          <w:tcPr>
            <w:tcW w:w="403" w:type="pct"/>
            <w:gridSpan w:val="2"/>
          </w:tcPr>
          <w:p w14:paraId="45CC4939" w14:textId="77777777" w:rsidR="00595312" w:rsidRPr="0021494F" w:rsidRDefault="00595312" w:rsidP="00595312">
            <w:pPr>
              <w:jc w:val="center"/>
              <w:rPr>
                <w:rFonts w:eastAsiaTheme="minorEastAsia" w:cs="Arial"/>
              </w:rPr>
            </w:pPr>
          </w:p>
        </w:tc>
        <w:tc>
          <w:tcPr>
            <w:tcW w:w="403" w:type="pct"/>
            <w:gridSpan w:val="2"/>
          </w:tcPr>
          <w:p w14:paraId="4921DA69" w14:textId="77777777" w:rsidR="00595312" w:rsidRPr="0021494F" w:rsidRDefault="00595312" w:rsidP="00595312">
            <w:pPr>
              <w:jc w:val="center"/>
              <w:rPr>
                <w:rFonts w:eastAsiaTheme="minorEastAsia" w:cs="Arial"/>
              </w:rPr>
            </w:pPr>
          </w:p>
        </w:tc>
        <w:tc>
          <w:tcPr>
            <w:tcW w:w="404" w:type="pct"/>
            <w:gridSpan w:val="2"/>
          </w:tcPr>
          <w:p w14:paraId="32C4CBA8" w14:textId="77777777" w:rsidR="00595312" w:rsidRPr="0021494F" w:rsidRDefault="00595312" w:rsidP="00595312">
            <w:pPr>
              <w:jc w:val="center"/>
              <w:rPr>
                <w:rFonts w:eastAsiaTheme="minorEastAsia" w:cs="Arial"/>
                <w:sz w:val="20"/>
                <w:szCs w:val="20"/>
              </w:rPr>
            </w:pPr>
          </w:p>
        </w:tc>
        <w:tc>
          <w:tcPr>
            <w:tcW w:w="404" w:type="pct"/>
            <w:gridSpan w:val="2"/>
          </w:tcPr>
          <w:p w14:paraId="42C5B9E2" w14:textId="77777777" w:rsidR="00595312" w:rsidRPr="0021494F" w:rsidRDefault="00595312" w:rsidP="00595312">
            <w:pPr>
              <w:jc w:val="center"/>
              <w:rPr>
                <w:rFonts w:eastAsiaTheme="minorEastAsia" w:cs="Arial"/>
                <w:sz w:val="20"/>
                <w:szCs w:val="20"/>
              </w:rPr>
            </w:pPr>
          </w:p>
        </w:tc>
      </w:tr>
      <w:tr w:rsidR="00595312" w:rsidRPr="004121B4" w14:paraId="5CD7BE04" w14:textId="77777777" w:rsidTr="0042279E">
        <w:tc>
          <w:tcPr>
            <w:tcW w:w="363" w:type="pct"/>
            <w:gridSpan w:val="2"/>
            <w:vMerge/>
          </w:tcPr>
          <w:p w14:paraId="56915D75" w14:textId="77777777" w:rsidR="00595312" w:rsidRPr="0021494F" w:rsidRDefault="00595312" w:rsidP="00595312">
            <w:pPr>
              <w:rPr>
                <w:rFonts w:eastAsiaTheme="minorEastAsia" w:cs="Arial"/>
              </w:rPr>
            </w:pPr>
          </w:p>
        </w:tc>
        <w:tc>
          <w:tcPr>
            <w:tcW w:w="3023" w:type="pct"/>
            <w:gridSpan w:val="2"/>
          </w:tcPr>
          <w:p w14:paraId="21BB3084" w14:textId="77777777" w:rsidR="00595312" w:rsidRPr="004121B4" w:rsidRDefault="00595312" w:rsidP="00595312">
            <w:pPr>
              <w:numPr>
                <w:ilvl w:val="0"/>
                <w:numId w:val="19"/>
              </w:numPr>
              <w:contextualSpacing/>
              <w:rPr>
                <w:rFonts w:eastAsiaTheme="minorEastAsia" w:cstheme="minorBidi"/>
              </w:rPr>
            </w:pPr>
            <w:r w:rsidRPr="004121B4">
              <w:rPr>
                <w:rFonts w:eastAsiaTheme="minorEastAsia" w:cs="Arial"/>
              </w:rPr>
              <w:t>other (please specify)?</w:t>
            </w:r>
          </w:p>
        </w:tc>
        <w:tc>
          <w:tcPr>
            <w:tcW w:w="403" w:type="pct"/>
            <w:gridSpan w:val="2"/>
          </w:tcPr>
          <w:p w14:paraId="2540F7B8" w14:textId="77777777" w:rsidR="00595312" w:rsidRPr="0021494F" w:rsidRDefault="00595312" w:rsidP="00595312">
            <w:pPr>
              <w:jc w:val="center"/>
              <w:rPr>
                <w:rFonts w:eastAsiaTheme="minorEastAsia" w:cs="Arial"/>
              </w:rPr>
            </w:pPr>
          </w:p>
        </w:tc>
        <w:tc>
          <w:tcPr>
            <w:tcW w:w="403" w:type="pct"/>
            <w:gridSpan w:val="2"/>
          </w:tcPr>
          <w:p w14:paraId="486C176C" w14:textId="77777777" w:rsidR="00595312" w:rsidRPr="0021494F" w:rsidRDefault="00595312" w:rsidP="00595312">
            <w:pPr>
              <w:jc w:val="center"/>
              <w:rPr>
                <w:rFonts w:eastAsiaTheme="minorEastAsia" w:cs="Arial"/>
              </w:rPr>
            </w:pPr>
          </w:p>
        </w:tc>
        <w:tc>
          <w:tcPr>
            <w:tcW w:w="404" w:type="pct"/>
            <w:gridSpan w:val="2"/>
          </w:tcPr>
          <w:p w14:paraId="75CB724F" w14:textId="77777777" w:rsidR="00595312" w:rsidRPr="0021494F" w:rsidRDefault="00595312" w:rsidP="00595312">
            <w:pPr>
              <w:jc w:val="center"/>
              <w:rPr>
                <w:rFonts w:eastAsiaTheme="minorEastAsia" w:cs="Arial"/>
                <w:sz w:val="20"/>
                <w:szCs w:val="20"/>
              </w:rPr>
            </w:pPr>
          </w:p>
        </w:tc>
        <w:tc>
          <w:tcPr>
            <w:tcW w:w="404" w:type="pct"/>
            <w:gridSpan w:val="2"/>
          </w:tcPr>
          <w:p w14:paraId="18ED2601" w14:textId="77777777" w:rsidR="00595312" w:rsidRPr="0021494F" w:rsidRDefault="00595312" w:rsidP="00595312">
            <w:pPr>
              <w:jc w:val="center"/>
              <w:rPr>
                <w:rFonts w:eastAsiaTheme="minorEastAsia" w:cs="Arial"/>
                <w:sz w:val="20"/>
                <w:szCs w:val="20"/>
              </w:rPr>
            </w:pPr>
          </w:p>
        </w:tc>
      </w:tr>
      <w:tr w:rsidR="00595312" w:rsidRPr="004121B4" w14:paraId="290C3C48" w14:textId="77777777" w:rsidTr="0042279E">
        <w:tc>
          <w:tcPr>
            <w:tcW w:w="363" w:type="pct"/>
            <w:gridSpan w:val="2"/>
          </w:tcPr>
          <w:p w14:paraId="5BA18E7F" w14:textId="77777777" w:rsidR="00595312" w:rsidRPr="0021494F" w:rsidRDefault="00595312" w:rsidP="00595312">
            <w:pPr>
              <w:rPr>
                <w:rFonts w:eastAsiaTheme="minorEastAsia" w:cs="Arial"/>
              </w:rPr>
            </w:pPr>
            <w:r w:rsidRPr="004121B4">
              <w:rPr>
                <w:rFonts w:eastAsiaTheme="minorEastAsia" w:cs="Arial"/>
              </w:rPr>
              <w:t>7.3</w:t>
            </w:r>
          </w:p>
        </w:tc>
        <w:tc>
          <w:tcPr>
            <w:tcW w:w="3023" w:type="pct"/>
            <w:gridSpan w:val="2"/>
          </w:tcPr>
          <w:p w14:paraId="5FE47F51" w14:textId="77777777" w:rsidR="00595312" w:rsidRPr="004121B4" w:rsidRDefault="00595312">
            <w:pPr>
              <w:rPr>
                <w:rFonts w:eastAsiaTheme="minorEastAsia" w:cstheme="minorBidi"/>
              </w:rPr>
            </w:pPr>
            <w:r w:rsidRPr="004121B4">
              <w:rPr>
                <w:rFonts w:eastAsiaTheme="minorEastAsia" w:cs="Arial"/>
              </w:rPr>
              <w:t xml:space="preserve">Is the feedback used to monitor the quality of the </w:t>
            </w:r>
            <w:r w:rsidR="008E68A9">
              <w:rPr>
                <w:rFonts w:eastAsiaTheme="minorEastAsia" w:cs="Arial"/>
              </w:rPr>
              <w:t xml:space="preserve">WBL </w:t>
            </w:r>
            <w:r w:rsidRPr="004121B4">
              <w:rPr>
                <w:rFonts w:eastAsiaTheme="minorEastAsia" w:cs="Arial"/>
              </w:rPr>
              <w:t>providers and the experiences offered to students?</w:t>
            </w:r>
          </w:p>
        </w:tc>
        <w:tc>
          <w:tcPr>
            <w:tcW w:w="403" w:type="pct"/>
            <w:gridSpan w:val="2"/>
          </w:tcPr>
          <w:p w14:paraId="5BF536D1" w14:textId="77777777" w:rsidR="00595312" w:rsidRPr="0021494F" w:rsidRDefault="00595312" w:rsidP="00595312">
            <w:pPr>
              <w:jc w:val="center"/>
              <w:rPr>
                <w:rFonts w:eastAsiaTheme="minorEastAsia" w:cs="Arial"/>
              </w:rPr>
            </w:pPr>
          </w:p>
        </w:tc>
        <w:tc>
          <w:tcPr>
            <w:tcW w:w="403" w:type="pct"/>
            <w:gridSpan w:val="2"/>
          </w:tcPr>
          <w:p w14:paraId="6944DB72" w14:textId="77777777" w:rsidR="00595312" w:rsidRPr="0021494F" w:rsidRDefault="00595312" w:rsidP="00595312">
            <w:pPr>
              <w:jc w:val="center"/>
              <w:rPr>
                <w:rFonts w:eastAsiaTheme="minorEastAsia" w:cs="Arial"/>
              </w:rPr>
            </w:pPr>
          </w:p>
        </w:tc>
        <w:tc>
          <w:tcPr>
            <w:tcW w:w="404" w:type="pct"/>
            <w:gridSpan w:val="2"/>
          </w:tcPr>
          <w:p w14:paraId="11A3975B" w14:textId="77777777" w:rsidR="00595312" w:rsidRPr="0021494F" w:rsidRDefault="00595312" w:rsidP="00595312">
            <w:pPr>
              <w:jc w:val="center"/>
              <w:rPr>
                <w:rFonts w:eastAsiaTheme="minorEastAsia" w:cs="Arial"/>
                <w:sz w:val="20"/>
                <w:szCs w:val="20"/>
              </w:rPr>
            </w:pPr>
          </w:p>
        </w:tc>
        <w:tc>
          <w:tcPr>
            <w:tcW w:w="404" w:type="pct"/>
            <w:gridSpan w:val="2"/>
          </w:tcPr>
          <w:p w14:paraId="4BF249F6" w14:textId="77777777" w:rsidR="00595312" w:rsidRPr="0021494F" w:rsidRDefault="00595312" w:rsidP="00595312">
            <w:pPr>
              <w:jc w:val="center"/>
              <w:rPr>
                <w:rFonts w:eastAsiaTheme="minorEastAsia" w:cs="Arial"/>
                <w:sz w:val="20"/>
                <w:szCs w:val="20"/>
              </w:rPr>
            </w:pPr>
          </w:p>
        </w:tc>
      </w:tr>
      <w:tr w:rsidR="00595312" w:rsidRPr="004121B4" w14:paraId="646175E1" w14:textId="77777777" w:rsidTr="0042279E">
        <w:tc>
          <w:tcPr>
            <w:tcW w:w="363" w:type="pct"/>
            <w:gridSpan w:val="2"/>
          </w:tcPr>
          <w:p w14:paraId="55716ECC" w14:textId="77777777" w:rsidR="00595312" w:rsidRPr="0021494F" w:rsidRDefault="00595312" w:rsidP="00595312">
            <w:pPr>
              <w:rPr>
                <w:rFonts w:eastAsiaTheme="minorEastAsia" w:cs="Arial"/>
              </w:rPr>
            </w:pPr>
            <w:r w:rsidRPr="004121B4">
              <w:rPr>
                <w:rFonts w:eastAsiaTheme="minorEastAsia" w:cs="Arial"/>
              </w:rPr>
              <w:t>7.4</w:t>
            </w:r>
          </w:p>
        </w:tc>
        <w:tc>
          <w:tcPr>
            <w:tcW w:w="3023" w:type="pct"/>
            <w:gridSpan w:val="2"/>
          </w:tcPr>
          <w:p w14:paraId="7BB45D60" w14:textId="77777777" w:rsidR="00595312" w:rsidRPr="004121B4" w:rsidRDefault="00595312" w:rsidP="00595312">
            <w:pPr>
              <w:rPr>
                <w:rFonts w:eastAsiaTheme="minorEastAsia" w:cstheme="minorBidi"/>
              </w:rPr>
            </w:pPr>
            <w:r w:rsidRPr="004121B4">
              <w:rPr>
                <w:rFonts w:eastAsiaTheme="minorEastAsia" w:cs="Arial"/>
              </w:rPr>
              <w:t>Is the feedback used to identify enhancement opportunities in relation to process, support</w:t>
            </w:r>
            <w:r w:rsidR="0099783D">
              <w:rPr>
                <w:rFonts w:eastAsiaTheme="minorEastAsia" w:cs="Arial"/>
              </w:rPr>
              <w:t>,</w:t>
            </w:r>
            <w:r w:rsidRPr="004121B4">
              <w:rPr>
                <w:rFonts w:eastAsiaTheme="minorEastAsia" w:cs="Arial"/>
              </w:rPr>
              <w:t xml:space="preserve"> etc?</w:t>
            </w:r>
          </w:p>
        </w:tc>
        <w:tc>
          <w:tcPr>
            <w:tcW w:w="403" w:type="pct"/>
            <w:gridSpan w:val="2"/>
          </w:tcPr>
          <w:p w14:paraId="516F20D6" w14:textId="77777777" w:rsidR="00595312" w:rsidRPr="0021494F" w:rsidRDefault="00595312" w:rsidP="00595312">
            <w:pPr>
              <w:jc w:val="center"/>
              <w:rPr>
                <w:rFonts w:eastAsiaTheme="minorEastAsia" w:cs="Arial"/>
              </w:rPr>
            </w:pPr>
          </w:p>
        </w:tc>
        <w:tc>
          <w:tcPr>
            <w:tcW w:w="403" w:type="pct"/>
            <w:gridSpan w:val="2"/>
          </w:tcPr>
          <w:p w14:paraId="2F4BA06A" w14:textId="77777777" w:rsidR="00595312" w:rsidRPr="0021494F" w:rsidRDefault="00595312" w:rsidP="00595312">
            <w:pPr>
              <w:jc w:val="center"/>
              <w:rPr>
                <w:rFonts w:eastAsiaTheme="minorEastAsia" w:cs="Arial"/>
              </w:rPr>
            </w:pPr>
          </w:p>
        </w:tc>
        <w:tc>
          <w:tcPr>
            <w:tcW w:w="404" w:type="pct"/>
            <w:gridSpan w:val="2"/>
          </w:tcPr>
          <w:p w14:paraId="0355C0DA" w14:textId="77777777" w:rsidR="00595312" w:rsidRPr="0021494F" w:rsidRDefault="00595312" w:rsidP="00595312">
            <w:pPr>
              <w:jc w:val="center"/>
              <w:rPr>
                <w:rFonts w:eastAsiaTheme="minorEastAsia" w:cs="Arial"/>
                <w:sz w:val="20"/>
                <w:szCs w:val="20"/>
              </w:rPr>
            </w:pPr>
          </w:p>
        </w:tc>
        <w:tc>
          <w:tcPr>
            <w:tcW w:w="404" w:type="pct"/>
            <w:gridSpan w:val="2"/>
          </w:tcPr>
          <w:p w14:paraId="0BD42378" w14:textId="77777777" w:rsidR="00595312" w:rsidRPr="0021494F" w:rsidRDefault="00595312" w:rsidP="00595312">
            <w:pPr>
              <w:jc w:val="center"/>
              <w:rPr>
                <w:rFonts w:eastAsiaTheme="minorEastAsia" w:cs="Arial"/>
                <w:sz w:val="20"/>
                <w:szCs w:val="20"/>
              </w:rPr>
            </w:pPr>
          </w:p>
        </w:tc>
      </w:tr>
      <w:tr w:rsidR="00595312" w:rsidRPr="004121B4" w14:paraId="70A4F1EF" w14:textId="77777777" w:rsidTr="0042279E">
        <w:tc>
          <w:tcPr>
            <w:tcW w:w="363" w:type="pct"/>
            <w:gridSpan w:val="2"/>
          </w:tcPr>
          <w:p w14:paraId="09F416ED" w14:textId="77777777" w:rsidR="00595312" w:rsidRPr="0021494F" w:rsidRDefault="00595312" w:rsidP="00595312">
            <w:pPr>
              <w:rPr>
                <w:rFonts w:eastAsiaTheme="minorEastAsia" w:cs="Arial"/>
              </w:rPr>
            </w:pPr>
            <w:r w:rsidRPr="004121B4">
              <w:rPr>
                <w:rFonts w:eastAsiaTheme="minorEastAsia" w:cs="Arial"/>
              </w:rPr>
              <w:t>7.5</w:t>
            </w:r>
          </w:p>
        </w:tc>
        <w:tc>
          <w:tcPr>
            <w:tcW w:w="3023" w:type="pct"/>
            <w:gridSpan w:val="2"/>
          </w:tcPr>
          <w:p w14:paraId="742041EF" w14:textId="77777777" w:rsidR="00595312" w:rsidRPr="004121B4" w:rsidRDefault="00595312">
            <w:pPr>
              <w:rPr>
                <w:rFonts w:eastAsiaTheme="minorEastAsia" w:cstheme="minorBidi"/>
              </w:rPr>
            </w:pPr>
            <w:r w:rsidRPr="004121B4">
              <w:rPr>
                <w:rFonts w:eastAsiaTheme="minorEastAsia" w:cs="Arial"/>
              </w:rPr>
              <w:t xml:space="preserve">Is feedback collected from the </w:t>
            </w:r>
            <w:r w:rsidR="008E68A9">
              <w:rPr>
                <w:rFonts w:eastAsiaTheme="minorEastAsia" w:cs="Arial"/>
              </w:rPr>
              <w:t>WBL</w:t>
            </w:r>
            <w:r w:rsidR="008E68A9" w:rsidRPr="004121B4">
              <w:rPr>
                <w:rFonts w:eastAsiaTheme="minorEastAsia" w:cs="Arial"/>
              </w:rPr>
              <w:t xml:space="preserve"> </w:t>
            </w:r>
            <w:r w:rsidR="0099783D">
              <w:rPr>
                <w:rFonts w:eastAsiaTheme="minorEastAsia" w:cs="Arial"/>
              </w:rPr>
              <w:t>supervis</w:t>
            </w:r>
            <w:r w:rsidR="007936F8">
              <w:rPr>
                <w:rFonts w:eastAsiaTheme="minorEastAsia" w:cs="Arial"/>
              </w:rPr>
              <w:t>ors/</w:t>
            </w:r>
            <w:r w:rsidRPr="004121B4">
              <w:rPr>
                <w:rFonts w:eastAsiaTheme="minorEastAsia" w:cs="Arial"/>
              </w:rPr>
              <w:t xml:space="preserve">mentors or equivalent on the </w:t>
            </w:r>
            <w:r w:rsidR="008E68A9">
              <w:rPr>
                <w:rFonts w:eastAsiaTheme="minorEastAsia" w:cs="Arial"/>
              </w:rPr>
              <w:t>WBL</w:t>
            </w:r>
            <w:r w:rsidR="008E68A9" w:rsidRPr="004121B4">
              <w:rPr>
                <w:rFonts w:eastAsiaTheme="minorEastAsia" w:cs="Arial"/>
              </w:rPr>
              <w:t xml:space="preserve"> </w:t>
            </w:r>
            <w:r w:rsidRPr="004121B4">
              <w:rPr>
                <w:rFonts w:eastAsiaTheme="minorEastAsia" w:cs="Arial"/>
              </w:rPr>
              <w:t>arrangements and support provided by the University</w:t>
            </w:r>
            <w:r w:rsidR="0042279E">
              <w:rPr>
                <w:rFonts w:eastAsiaTheme="minorEastAsia" w:cs="Arial"/>
              </w:rPr>
              <w:t xml:space="preserve"> or partner</w:t>
            </w:r>
            <w:r w:rsidRPr="004121B4">
              <w:rPr>
                <w:rFonts w:eastAsiaTheme="minorEastAsia" w:cs="Arial"/>
              </w:rPr>
              <w:t xml:space="preserve">? </w:t>
            </w:r>
          </w:p>
        </w:tc>
        <w:tc>
          <w:tcPr>
            <w:tcW w:w="403" w:type="pct"/>
            <w:gridSpan w:val="2"/>
          </w:tcPr>
          <w:p w14:paraId="148E64BD" w14:textId="77777777" w:rsidR="00595312" w:rsidRPr="0021494F" w:rsidRDefault="00595312" w:rsidP="00595312">
            <w:pPr>
              <w:jc w:val="center"/>
              <w:rPr>
                <w:rFonts w:eastAsiaTheme="minorEastAsia" w:cs="Arial"/>
              </w:rPr>
            </w:pPr>
          </w:p>
        </w:tc>
        <w:tc>
          <w:tcPr>
            <w:tcW w:w="403" w:type="pct"/>
            <w:gridSpan w:val="2"/>
          </w:tcPr>
          <w:p w14:paraId="35BB6454" w14:textId="77777777" w:rsidR="00595312" w:rsidRPr="0021494F" w:rsidRDefault="00595312" w:rsidP="00595312">
            <w:pPr>
              <w:jc w:val="center"/>
              <w:rPr>
                <w:rFonts w:eastAsiaTheme="minorEastAsia" w:cs="Arial"/>
              </w:rPr>
            </w:pPr>
          </w:p>
        </w:tc>
        <w:tc>
          <w:tcPr>
            <w:tcW w:w="404" w:type="pct"/>
            <w:gridSpan w:val="2"/>
          </w:tcPr>
          <w:p w14:paraId="7104B0CC" w14:textId="77777777" w:rsidR="00595312" w:rsidRPr="0021494F" w:rsidRDefault="00595312" w:rsidP="00595312">
            <w:pPr>
              <w:jc w:val="center"/>
              <w:rPr>
                <w:rFonts w:eastAsiaTheme="minorEastAsia" w:cs="Arial"/>
                <w:sz w:val="20"/>
                <w:szCs w:val="20"/>
              </w:rPr>
            </w:pPr>
          </w:p>
        </w:tc>
        <w:tc>
          <w:tcPr>
            <w:tcW w:w="404" w:type="pct"/>
            <w:gridSpan w:val="2"/>
          </w:tcPr>
          <w:p w14:paraId="5BFF6A7C" w14:textId="77777777" w:rsidR="00595312" w:rsidRPr="0021494F" w:rsidRDefault="00595312" w:rsidP="00595312">
            <w:pPr>
              <w:jc w:val="center"/>
              <w:rPr>
                <w:rFonts w:eastAsiaTheme="minorEastAsia" w:cs="Arial"/>
                <w:sz w:val="20"/>
                <w:szCs w:val="20"/>
              </w:rPr>
            </w:pPr>
          </w:p>
        </w:tc>
      </w:tr>
      <w:tr w:rsidR="00595312" w:rsidRPr="004121B4" w14:paraId="42DCAAE0" w14:textId="77777777" w:rsidTr="0042279E">
        <w:tc>
          <w:tcPr>
            <w:tcW w:w="363" w:type="pct"/>
            <w:gridSpan w:val="2"/>
            <w:vMerge w:val="restart"/>
          </w:tcPr>
          <w:p w14:paraId="02E24455" w14:textId="77777777" w:rsidR="00595312" w:rsidRPr="0021494F" w:rsidRDefault="00595312" w:rsidP="00595312">
            <w:pPr>
              <w:rPr>
                <w:rFonts w:eastAsiaTheme="minorEastAsia" w:cs="Arial"/>
              </w:rPr>
            </w:pPr>
            <w:r w:rsidRPr="004121B4">
              <w:rPr>
                <w:rFonts w:eastAsiaTheme="minorEastAsia" w:cs="Arial"/>
              </w:rPr>
              <w:t>7.6</w:t>
            </w:r>
          </w:p>
        </w:tc>
        <w:tc>
          <w:tcPr>
            <w:tcW w:w="4637" w:type="pct"/>
            <w:gridSpan w:val="10"/>
          </w:tcPr>
          <w:p w14:paraId="3D641093" w14:textId="77777777" w:rsidR="00595312" w:rsidRPr="0021494F" w:rsidRDefault="00595312" w:rsidP="00595312">
            <w:pPr>
              <w:rPr>
                <w:rFonts w:eastAsiaTheme="minorEastAsia" w:cs="Arial"/>
                <w:sz w:val="20"/>
                <w:szCs w:val="20"/>
              </w:rPr>
            </w:pPr>
            <w:r w:rsidRPr="004121B4">
              <w:rPr>
                <w:rFonts w:eastAsiaTheme="minorEastAsia" w:cs="Arial"/>
              </w:rPr>
              <w:t>If so, is this done through:</w:t>
            </w:r>
          </w:p>
        </w:tc>
      </w:tr>
      <w:tr w:rsidR="00595312" w:rsidRPr="004121B4" w14:paraId="2B6ADE86" w14:textId="77777777" w:rsidTr="0042279E">
        <w:tc>
          <w:tcPr>
            <w:tcW w:w="363" w:type="pct"/>
            <w:gridSpan w:val="2"/>
            <w:vMerge/>
          </w:tcPr>
          <w:p w14:paraId="26942B31" w14:textId="77777777" w:rsidR="00595312" w:rsidRPr="0021494F" w:rsidRDefault="00595312" w:rsidP="00595312">
            <w:pPr>
              <w:rPr>
                <w:rFonts w:eastAsiaTheme="minorEastAsia" w:cs="Arial"/>
              </w:rPr>
            </w:pPr>
          </w:p>
        </w:tc>
        <w:tc>
          <w:tcPr>
            <w:tcW w:w="3023" w:type="pct"/>
            <w:gridSpan w:val="2"/>
          </w:tcPr>
          <w:p w14:paraId="1D49CC26" w14:textId="77777777" w:rsidR="00595312" w:rsidRPr="004121B4" w:rsidRDefault="00595312" w:rsidP="00595312">
            <w:pPr>
              <w:numPr>
                <w:ilvl w:val="0"/>
                <w:numId w:val="20"/>
              </w:numPr>
              <w:contextualSpacing/>
              <w:rPr>
                <w:rFonts w:eastAsiaTheme="minorEastAsia" w:cstheme="minorBidi"/>
              </w:rPr>
            </w:pPr>
            <w:r w:rsidRPr="004121B4">
              <w:rPr>
                <w:rFonts w:eastAsiaTheme="minorEastAsia" w:cs="Arial"/>
              </w:rPr>
              <w:t>feedback questionnaires?</w:t>
            </w:r>
          </w:p>
        </w:tc>
        <w:tc>
          <w:tcPr>
            <w:tcW w:w="403" w:type="pct"/>
            <w:gridSpan w:val="2"/>
          </w:tcPr>
          <w:p w14:paraId="33297D03" w14:textId="77777777" w:rsidR="00595312" w:rsidRPr="0021494F" w:rsidRDefault="00595312" w:rsidP="00595312">
            <w:pPr>
              <w:jc w:val="center"/>
              <w:rPr>
                <w:rFonts w:eastAsiaTheme="minorEastAsia" w:cs="Arial"/>
              </w:rPr>
            </w:pPr>
          </w:p>
        </w:tc>
        <w:tc>
          <w:tcPr>
            <w:tcW w:w="403" w:type="pct"/>
            <w:gridSpan w:val="2"/>
          </w:tcPr>
          <w:p w14:paraId="59ADA033" w14:textId="77777777" w:rsidR="00595312" w:rsidRPr="0021494F" w:rsidRDefault="00595312" w:rsidP="00595312">
            <w:pPr>
              <w:jc w:val="center"/>
              <w:rPr>
                <w:rFonts w:eastAsiaTheme="minorEastAsia" w:cs="Arial"/>
              </w:rPr>
            </w:pPr>
          </w:p>
        </w:tc>
        <w:tc>
          <w:tcPr>
            <w:tcW w:w="404" w:type="pct"/>
            <w:gridSpan w:val="2"/>
          </w:tcPr>
          <w:p w14:paraId="74E7A2A2" w14:textId="77777777" w:rsidR="00595312" w:rsidRPr="0021494F" w:rsidRDefault="00595312" w:rsidP="00595312">
            <w:pPr>
              <w:jc w:val="center"/>
              <w:rPr>
                <w:rFonts w:eastAsiaTheme="minorEastAsia" w:cs="Arial"/>
                <w:sz w:val="20"/>
                <w:szCs w:val="20"/>
              </w:rPr>
            </w:pPr>
          </w:p>
        </w:tc>
        <w:tc>
          <w:tcPr>
            <w:tcW w:w="404" w:type="pct"/>
            <w:gridSpan w:val="2"/>
          </w:tcPr>
          <w:p w14:paraId="75572672" w14:textId="77777777" w:rsidR="00595312" w:rsidRPr="0021494F" w:rsidRDefault="00595312" w:rsidP="00595312">
            <w:pPr>
              <w:jc w:val="center"/>
              <w:rPr>
                <w:rFonts w:eastAsiaTheme="minorEastAsia" w:cs="Arial"/>
                <w:sz w:val="20"/>
                <w:szCs w:val="20"/>
              </w:rPr>
            </w:pPr>
          </w:p>
        </w:tc>
      </w:tr>
      <w:tr w:rsidR="00595312" w:rsidRPr="004121B4" w14:paraId="1129BCF5" w14:textId="77777777" w:rsidTr="0042279E">
        <w:tc>
          <w:tcPr>
            <w:tcW w:w="363" w:type="pct"/>
            <w:gridSpan w:val="2"/>
            <w:vMerge/>
          </w:tcPr>
          <w:p w14:paraId="3DE77EF1" w14:textId="77777777" w:rsidR="00595312" w:rsidRPr="0021494F" w:rsidRDefault="00595312" w:rsidP="00595312">
            <w:pPr>
              <w:rPr>
                <w:rFonts w:eastAsiaTheme="minorEastAsia" w:cs="Arial"/>
              </w:rPr>
            </w:pPr>
          </w:p>
        </w:tc>
        <w:tc>
          <w:tcPr>
            <w:tcW w:w="3023" w:type="pct"/>
            <w:gridSpan w:val="2"/>
          </w:tcPr>
          <w:p w14:paraId="74FDA93B" w14:textId="77777777" w:rsidR="00595312" w:rsidRPr="004121B4" w:rsidRDefault="00595312" w:rsidP="0099783D">
            <w:pPr>
              <w:numPr>
                <w:ilvl w:val="0"/>
                <w:numId w:val="20"/>
              </w:numPr>
              <w:contextualSpacing/>
              <w:rPr>
                <w:rFonts w:eastAsiaTheme="minorEastAsia" w:cstheme="minorBidi"/>
              </w:rPr>
            </w:pPr>
            <w:r w:rsidRPr="004121B4">
              <w:rPr>
                <w:rFonts w:eastAsiaTheme="minorEastAsia" w:cs="Arial"/>
              </w:rPr>
              <w:t xml:space="preserve">annual </w:t>
            </w:r>
            <w:r w:rsidR="0099783D">
              <w:rPr>
                <w:rFonts w:eastAsiaTheme="minorEastAsia" w:cs="Arial"/>
              </w:rPr>
              <w:t>briefing</w:t>
            </w:r>
            <w:r w:rsidRPr="004121B4">
              <w:rPr>
                <w:rFonts w:eastAsiaTheme="minorEastAsia" w:cs="Arial"/>
              </w:rPr>
              <w:t>/review events/meetings?</w:t>
            </w:r>
          </w:p>
        </w:tc>
        <w:tc>
          <w:tcPr>
            <w:tcW w:w="403" w:type="pct"/>
            <w:gridSpan w:val="2"/>
          </w:tcPr>
          <w:p w14:paraId="425239CA" w14:textId="77777777" w:rsidR="00595312" w:rsidRPr="0021494F" w:rsidRDefault="00595312" w:rsidP="00595312">
            <w:pPr>
              <w:jc w:val="center"/>
              <w:rPr>
                <w:rFonts w:eastAsiaTheme="minorEastAsia" w:cs="Arial"/>
              </w:rPr>
            </w:pPr>
          </w:p>
        </w:tc>
        <w:tc>
          <w:tcPr>
            <w:tcW w:w="403" w:type="pct"/>
            <w:gridSpan w:val="2"/>
          </w:tcPr>
          <w:p w14:paraId="677FCFE0" w14:textId="77777777" w:rsidR="00595312" w:rsidRPr="0021494F" w:rsidRDefault="00595312" w:rsidP="00595312">
            <w:pPr>
              <w:jc w:val="center"/>
              <w:rPr>
                <w:rFonts w:eastAsiaTheme="minorEastAsia" w:cs="Arial"/>
              </w:rPr>
            </w:pPr>
          </w:p>
        </w:tc>
        <w:tc>
          <w:tcPr>
            <w:tcW w:w="404" w:type="pct"/>
            <w:gridSpan w:val="2"/>
          </w:tcPr>
          <w:p w14:paraId="2D56A7E2" w14:textId="77777777" w:rsidR="00595312" w:rsidRPr="0021494F" w:rsidRDefault="00595312" w:rsidP="00595312">
            <w:pPr>
              <w:jc w:val="center"/>
              <w:rPr>
                <w:rFonts w:eastAsiaTheme="minorEastAsia" w:cs="Arial"/>
                <w:sz w:val="20"/>
                <w:szCs w:val="20"/>
              </w:rPr>
            </w:pPr>
          </w:p>
        </w:tc>
        <w:tc>
          <w:tcPr>
            <w:tcW w:w="404" w:type="pct"/>
            <w:gridSpan w:val="2"/>
          </w:tcPr>
          <w:p w14:paraId="707344F7" w14:textId="77777777" w:rsidR="00595312" w:rsidRPr="0021494F" w:rsidRDefault="00595312" w:rsidP="00595312">
            <w:pPr>
              <w:jc w:val="center"/>
              <w:rPr>
                <w:rFonts w:eastAsiaTheme="minorEastAsia" w:cs="Arial"/>
                <w:sz w:val="20"/>
                <w:szCs w:val="20"/>
              </w:rPr>
            </w:pPr>
          </w:p>
        </w:tc>
      </w:tr>
      <w:tr w:rsidR="00595312" w:rsidRPr="004121B4" w14:paraId="7BE2C72A" w14:textId="77777777" w:rsidTr="0042279E">
        <w:tc>
          <w:tcPr>
            <w:tcW w:w="363" w:type="pct"/>
            <w:gridSpan w:val="2"/>
            <w:vMerge/>
          </w:tcPr>
          <w:p w14:paraId="0942B4FC" w14:textId="77777777" w:rsidR="00595312" w:rsidRPr="0021494F" w:rsidRDefault="00595312" w:rsidP="00595312">
            <w:pPr>
              <w:rPr>
                <w:rFonts w:eastAsiaTheme="minorEastAsia" w:cs="Arial"/>
              </w:rPr>
            </w:pPr>
          </w:p>
        </w:tc>
        <w:tc>
          <w:tcPr>
            <w:tcW w:w="3023" w:type="pct"/>
            <w:gridSpan w:val="2"/>
          </w:tcPr>
          <w:p w14:paraId="5F25E0F1" w14:textId="77777777" w:rsidR="00595312" w:rsidRPr="0021494F" w:rsidRDefault="00595312" w:rsidP="00595312">
            <w:pPr>
              <w:numPr>
                <w:ilvl w:val="0"/>
                <w:numId w:val="20"/>
              </w:numPr>
              <w:contextualSpacing/>
              <w:rPr>
                <w:rFonts w:eastAsiaTheme="minorEastAsia" w:cs="Arial"/>
              </w:rPr>
            </w:pPr>
            <w:r w:rsidRPr="004121B4">
              <w:rPr>
                <w:rFonts w:eastAsiaTheme="minorEastAsia" w:cs="Arial"/>
              </w:rPr>
              <w:t>other (please specify)?</w:t>
            </w:r>
          </w:p>
        </w:tc>
        <w:tc>
          <w:tcPr>
            <w:tcW w:w="403" w:type="pct"/>
            <w:gridSpan w:val="2"/>
          </w:tcPr>
          <w:p w14:paraId="4B335CA2" w14:textId="77777777" w:rsidR="00595312" w:rsidRPr="0021494F" w:rsidRDefault="00595312" w:rsidP="00595312">
            <w:pPr>
              <w:jc w:val="center"/>
              <w:rPr>
                <w:rFonts w:eastAsiaTheme="minorEastAsia" w:cs="Arial"/>
              </w:rPr>
            </w:pPr>
          </w:p>
        </w:tc>
        <w:tc>
          <w:tcPr>
            <w:tcW w:w="403" w:type="pct"/>
            <w:gridSpan w:val="2"/>
          </w:tcPr>
          <w:p w14:paraId="0C759FF3" w14:textId="77777777" w:rsidR="00595312" w:rsidRPr="0021494F" w:rsidRDefault="00595312" w:rsidP="00595312">
            <w:pPr>
              <w:jc w:val="center"/>
              <w:rPr>
                <w:rFonts w:eastAsiaTheme="minorEastAsia" w:cs="Arial"/>
              </w:rPr>
            </w:pPr>
          </w:p>
        </w:tc>
        <w:tc>
          <w:tcPr>
            <w:tcW w:w="404" w:type="pct"/>
            <w:gridSpan w:val="2"/>
          </w:tcPr>
          <w:p w14:paraId="1785F2BD" w14:textId="77777777" w:rsidR="00595312" w:rsidRPr="0021494F" w:rsidRDefault="00595312" w:rsidP="00595312">
            <w:pPr>
              <w:jc w:val="center"/>
              <w:rPr>
                <w:rFonts w:eastAsiaTheme="minorEastAsia" w:cs="Arial"/>
                <w:sz w:val="20"/>
                <w:szCs w:val="20"/>
              </w:rPr>
            </w:pPr>
          </w:p>
        </w:tc>
        <w:tc>
          <w:tcPr>
            <w:tcW w:w="404" w:type="pct"/>
            <w:gridSpan w:val="2"/>
          </w:tcPr>
          <w:p w14:paraId="08BDFEC0" w14:textId="77777777" w:rsidR="00595312" w:rsidRPr="0021494F" w:rsidRDefault="00595312" w:rsidP="00595312">
            <w:pPr>
              <w:jc w:val="center"/>
              <w:rPr>
                <w:rFonts w:eastAsiaTheme="minorEastAsia" w:cs="Arial"/>
                <w:sz w:val="20"/>
                <w:szCs w:val="20"/>
              </w:rPr>
            </w:pPr>
          </w:p>
        </w:tc>
      </w:tr>
      <w:tr w:rsidR="00595312" w:rsidRPr="004121B4" w14:paraId="7EA2FD6A" w14:textId="77777777" w:rsidTr="0042279E">
        <w:tc>
          <w:tcPr>
            <w:tcW w:w="363" w:type="pct"/>
            <w:gridSpan w:val="2"/>
          </w:tcPr>
          <w:p w14:paraId="45FF9809" w14:textId="77777777" w:rsidR="00595312" w:rsidRPr="0021494F" w:rsidRDefault="00595312" w:rsidP="00595312">
            <w:pPr>
              <w:rPr>
                <w:rFonts w:eastAsiaTheme="minorEastAsia" w:cs="Arial"/>
              </w:rPr>
            </w:pPr>
            <w:r w:rsidRPr="004121B4">
              <w:rPr>
                <w:rFonts w:eastAsiaTheme="minorEastAsia" w:cs="Arial"/>
              </w:rPr>
              <w:t>7.7</w:t>
            </w:r>
          </w:p>
        </w:tc>
        <w:tc>
          <w:tcPr>
            <w:tcW w:w="3023" w:type="pct"/>
            <w:gridSpan w:val="2"/>
          </w:tcPr>
          <w:p w14:paraId="79785BD2" w14:textId="1EC73671" w:rsidR="00595312" w:rsidRPr="0021494F" w:rsidRDefault="00595312">
            <w:pPr>
              <w:rPr>
                <w:rFonts w:eastAsiaTheme="minorEastAsia" w:cs="Arial"/>
              </w:rPr>
            </w:pPr>
            <w:r w:rsidRPr="004121B4">
              <w:rPr>
                <w:rFonts w:eastAsiaTheme="minorEastAsia" w:cs="Arial"/>
              </w:rPr>
              <w:t xml:space="preserve">Do </w:t>
            </w:r>
            <w:r w:rsidR="008E68A9">
              <w:rPr>
                <w:rFonts w:eastAsiaTheme="minorEastAsia" w:cs="Arial"/>
              </w:rPr>
              <w:t xml:space="preserve">WBL </w:t>
            </w:r>
            <w:r w:rsidR="007936F8">
              <w:rPr>
                <w:rFonts w:eastAsiaTheme="minorEastAsia" w:cs="Arial"/>
              </w:rPr>
              <w:t>supervisors/</w:t>
            </w:r>
            <w:r w:rsidRPr="004121B4">
              <w:rPr>
                <w:rFonts w:eastAsiaTheme="minorEastAsia" w:cs="Arial"/>
              </w:rPr>
              <w:t>mentors</w:t>
            </w:r>
            <w:r w:rsidR="0035574B">
              <w:rPr>
                <w:rFonts w:eastAsiaTheme="minorEastAsia" w:cs="Arial"/>
              </w:rPr>
              <w:t>/educators</w:t>
            </w:r>
            <w:r w:rsidRPr="004121B4">
              <w:rPr>
                <w:rFonts w:eastAsiaTheme="minorEastAsia" w:cs="Arial"/>
              </w:rPr>
              <w:t xml:space="preserve"> or equivalent receive information on the </w:t>
            </w:r>
            <w:r w:rsidR="0035574B">
              <w:rPr>
                <w:rFonts w:eastAsiaTheme="minorEastAsia" w:cs="Arial"/>
              </w:rPr>
              <w:t>outcomes</w:t>
            </w:r>
            <w:r w:rsidR="0035574B" w:rsidRPr="004121B4">
              <w:rPr>
                <w:rFonts w:eastAsiaTheme="minorEastAsia" w:cs="Arial"/>
              </w:rPr>
              <w:t xml:space="preserve"> </w:t>
            </w:r>
            <w:r w:rsidRPr="004121B4">
              <w:rPr>
                <w:rFonts w:eastAsiaTheme="minorEastAsia" w:cs="Arial"/>
              </w:rPr>
              <w:t>of the feedback (from themselves as a group, and also from students), with any developments for improvement identified?</w:t>
            </w:r>
          </w:p>
        </w:tc>
        <w:tc>
          <w:tcPr>
            <w:tcW w:w="403" w:type="pct"/>
            <w:gridSpan w:val="2"/>
          </w:tcPr>
          <w:p w14:paraId="19677D3B" w14:textId="77777777" w:rsidR="00595312" w:rsidRPr="0021494F" w:rsidRDefault="00595312" w:rsidP="00595312">
            <w:pPr>
              <w:jc w:val="center"/>
              <w:rPr>
                <w:rFonts w:eastAsiaTheme="minorEastAsia" w:cs="Arial"/>
              </w:rPr>
            </w:pPr>
          </w:p>
        </w:tc>
        <w:tc>
          <w:tcPr>
            <w:tcW w:w="403" w:type="pct"/>
            <w:gridSpan w:val="2"/>
          </w:tcPr>
          <w:p w14:paraId="323BF050" w14:textId="77777777" w:rsidR="00595312" w:rsidRPr="0021494F" w:rsidRDefault="00595312" w:rsidP="00595312">
            <w:pPr>
              <w:jc w:val="center"/>
              <w:rPr>
                <w:rFonts w:eastAsiaTheme="minorEastAsia" w:cs="Arial"/>
              </w:rPr>
            </w:pPr>
          </w:p>
        </w:tc>
        <w:tc>
          <w:tcPr>
            <w:tcW w:w="404" w:type="pct"/>
            <w:gridSpan w:val="2"/>
          </w:tcPr>
          <w:p w14:paraId="407F0986" w14:textId="77777777" w:rsidR="00595312" w:rsidRPr="0021494F" w:rsidRDefault="00595312" w:rsidP="00595312">
            <w:pPr>
              <w:jc w:val="center"/>
              <w:rPr>
                <w:rFonts w:eastAsiaTheme="minorEastAsia" w:cs="Arial"/>
                <w:sz w:val="20"/>
                <w:szCs w:val="20"/>
              </w:rPr>
            </w:pPr>
          </w:p>
        </w:tc>
        <w:tc>
          <w:tcPr>
            <w:tcW w:w="404" w:type="pct"/>
            <w:gridSpan w:val="2"/>
          </w:tcPr>
          <w:p w14:paraId="649D3910" w14:textId="77777777" w:rsidR="00595312" w:rsidRPr="0021494F" w:rsidRDefault="00595312" w:rsidP="00595312">
            <w:pPr>
              <w:jc w:val="center"/>
              <w:rPr>
                <w:rFonts w:eastAsiaTheme="minorEastAsia" w:cs="Arial"/>
                <w:sz w:val="20"/>
                <w:szCs w:val="20"/>
              </w:rPr>
            </w:pPr>
          </w:p>
        </w:tc>
      </w:tr>
      <w:tr w:rsidR="00595312" w:rsidRPr="004121B4" w14:paraId="2FDE1304" w14:textId="77777777" w:rsidTr="0042279E">
        <w:tc>
          <w:tcPr>
            <w:tcW w:w="363" w:type="pct"/>
            <w:gridSpan w:val="2"/>
          </w:tcPr>
          <w:p w14:paraId="4DE0CD35" w14:textId="77777777" w:rsidR="00595312" w:rsidRPr="0021494F" w:rsidRDefault="00595312" w:rsidP="00595312">
            <w:pPr>
              <w:rPr>
                <w:rFonts w:eastAsiaTheme="minorEastAsia" w:cs="Arial"/>
              </w:rPr>
            </w:pPr>
            <w:r w:rsidRPr="004121B4">
              <w:rPr>
                <w:rFonts w:eastAsiaTheme="minorEastAsia" w:cs="Arial"/>
              </w:rPr>
              <w:t>7.8</w:t>
            </w:r>
          </w:p>
        </w:tc>
        <w:tc>
          <w:tcPr>
            <w:tcW w:w="3023" w:type="pct"/>
            <w:gridSpan w:val="2"/>
          </w:tcPr>
          <w:p w14:paraId="442D5447" w14:textId="77777777" w:rsidR="00595312" w:rsidRPr="0021494F" w:rsidRDefault="00595312" w:rsidP="00595312">
            <w:pPr>
              <w:rPr>
                <w:rFonts w:eastAsiaTheme="minorEastAsia" w:cs="Arial"/>
              </w:rPr>
            </w:pPr>
            <w:r w:rsidRPr="004121B4">
              <w:rPr>
                <w:rFonts w:eastAsiaTheme="minorEastAsia" w:cs="Arial"/>
              </w:rPr>
              <w:t xml:space="preserve">Is feedback collected from the </w:t>
            </w:r>
            <w:r w:rsidR="0099783D">
              <w:rPr>
                <w:rFonts w:eastAsiaTheme="minorEastAsia" w:cs="Arial"/>
              </w:rPr>
              <w:t>placement provider/</w:t>
            </w:r>
            <w:r w:rsidRPr="004121B4">
              <w:rPr>
                <w:rFonts w:eastAsiaTheme="minorEastAsia" w:cs="Arial"/>
              </w:rPr>
              <w:t>employer or equivalent?</w:t>
            </w:r>
          </w:p>
        </w:tc>
        <w:tc>
          <w:tcPr>
            <w:tcW w:w="403" w:type="pct"/>
            <w:gridSpan w:val="2"/>
          </w:tcPr>
          <w:p w14:paraId="1A070275" w14:textId="77777777" w:rsidR="00595312" w:rsidRPr="0021494F" w:rsidRDefault="00595312" w:rsidP="00595312">
            <w:pPr>
              <w:jc w:val="center"/>
              <w:rPr>
                <w:rFonts w:eastAsiaTheme="minorEastAsia" w:cs="Arial"/>
              </w:rPr>
            </w:pPr>
          </w:p>
        </w:tc>
        <w:tc>
          <w:tcPr>
            <w:tcW w:w="403" w:type="pct"/>
            <w:gridSpan w:val="2"/>
          </w:tcPr>
          <w:p w14:paraId="19F6141A" w14:textId="77777777" w:rsidR="00595312" w:rsidRPr="0021494F" w:rsidRDefault="00595312" w:rsidP="00595312">
            <w:pPr>
              <w:jc w:val="center"/>
              <w:rPr>
                <w:rFonts w:eastAsiaTheme="minorEastAsia" w:cs="Arial"/>
              </w:rPr>
            </w:pPr>
          </w:p>
        </w:tc>
        <w:tc>
          <w:tcPr>
            <w:tcW w:w="404" w:type="pct"/>
            <w:gridSpan w:val="2"/>
          </w:tcPr>
          <w:p w14:paraId="106DFBDF" w14:textId="77777777" w:rsidR="00595312" w:rsidRPr="0021494F" w:rsidRDefault="00595312" w:rsidP="00595312">
            <w:pPr>
              <w:jc w:val="center"/>
              <w:rPr>
                <w:rFonts w:eastAsiaTheme="minorEastAsia" w:cs="Arial"/>
                <w:sz w:val="20"/>
                <w:szCs w:val="20"/>
              </w:rPr>
            </w:pPr>
          </w:p>
        </w:tc>
        <w:tc>
          <w:tcPr>
            <w:tcW w:w="404" w:type="pct"/>
            <w:gridSpan w:val="2"/>
          </w:tcPr>
          <w:p w14:paraId="666445FE" w14:textId="77777777" w:rsidR="00595312" w:rsidRPr="0021494F" w:rsidRDefault="00595312" w:rsidP="00595312">
            <w:pPr>
              <w:jc w:val="center"/>
              <w:rPr>
                <w:rFonts w:eastAsiaTheme="minorEastAsia" w:cs="Arial"/>
                <w:sz w:val="20"/>
                <w:szCs w:val="20"/>
              </w:rPr>
            </w:pPr>
          </w:p>
        </w:tc>
      </w:tr>
      <w:tr w:rsidR="00595312" w:rsidRPr="004121B4" w14:paraId="22B0BBDA" w14:textId="77777777" w:rsidTr="0042279E">
        <w:tc>
          <w:tcPr>
            <w:tcW w:w="363" w:type="pct"/>
            <w:gridSpan w:val="2"/>
            <w:vMerge w:val="restart"/>
          </w:tcPr>
          <w:p w14:paraId="758C4FF3" w14:textId="77777777" w:rsidR="00595312" w:rsidRPr="0021494F" w:rsidRDefault="00595312" w:rsidP="00595312">
            <w:pPr>
              <w:rPr>
                <w:rFonts w:eastAsiaTheme="minorEastAsia" w:cs="Arial"/>
              </w:rPr>
            </w:pPr>
            <w:r w:rsidRPr="004121B4">
              <w:rPr>
                <w:rFonts w:eastAsiaTheme="minorEastAsia" w:cs="Arial"/>
              </w:rPr>
              <w:t>7.9</w:t>
            </w:r>
          </w:p>
        </w:tc>
        <w:tc>
          <w:tcPr>
            <w:tcW w:w="4637" w:type="pct"/>
            <w:gridSpan w:val="10"/>
          </w:tcPr>
          <w:p w14:paraId="22E412C4" w14:textId="77777777" w:rsidR="00595312" w:rsidRPr="0021494F" w:rsidRDefault="00595312" w:rsidP="00595312">
            <w:pPr>
              <w:rPr>
                <w:rFonts w:eastAsiaTheme="minorEastAsia" w:cs="Arial"/>
                <w:sz w:val="20"/>
                <w:szCs w:val="20"/>
              </w:rPr>
            </w:pPr>
            <w:r w:rsidRPr="004121B4">
              <w:rPr>
                <w:rFonts w:eastAsiaTheme="minorEastAsia" w:cs="Arial"/>
              </w:rPr>
              <w:t xml:space="preserve">If so, is this done through: </w:t>
            </w:r>
          </w:p>
        </w:tc>
      </w:tr>
      <w:tr w:rsidR="00595312" w:rsidRPr="004121B4" w14:paraId="6B2CE156" w14:textId="77777777" w:rsidTr="0042279E">
        <w:tc>
          <w:tcPr>
            <w:tcW w:w="363" w:type="pct"/>
            <w:gridSpan w:val="2"/>
            <w:vMerge/>
          </w:tcPr>
          <w:p w14:paraId="71235B15" w14:textId="77777777" w:rsidR="00595312" w:rsidRPr="0021494F" w:rsidRDefault="00595312" w:rsidP="00595312">
            <w:pPr>
              <w:rPr>
                <w:rFonts w:eastAsiaTheme="minorEastAsia" w:cs="Arial"/>
              </w:rPr>
            </w:pPr>
          </w:p>
        </w:tc>
        <w:tc>
          <w:tcPr>
            <w:tcW w:w="3023" w:type="pct"/>
            <w:gridSpan w:val="2"/>
          </w:tcPr>
          <w:p w14:paraId="746A1A01" w14:textId="77777777" w:rsidR="00595312" w:rsidRPr="0021494F" w:rsidRDefault="00595312" w:rsidP="00595312">
            <w:pPr>
              <w:numPr>
                <w:ilvl w:val="0"/>
                <w:numId w:val="21"/>
              </w:numPr>
              <w:contextualSpacing/>
              <w:rPr>
                <w:rFonts w:eastAsiaTheme="minorEastAsia" w:cs="Arial"/>
              </w:rPr>
            </w:pPr>
            <w:r w:rsidRPr="004121B4">
              <w:rPr>
                <w:rFonts w:eastAsiaTheme="minorEastAsia" w:cs="Arial"/>
              </w:rPr>
              <w:t>feedback questionnaires?</w:t>
            </w:r>
          </w:p>
        </w:tc>
        <w:tc>
          <w:tcPr>
            <w:tcW w:w="403" w:type="pct"/>
            <w:gridSpan w:val="2"/>
          </w:tcPr>
          <w:p w14:paraId="25748F6D" w14:textId="77777777" w:rsidR="00595312" w:rsidRPr="0021494F" w:rsidRDefault="00595312" w:rsidP="00595312">
            <w:pPr>
              <w:jc w:val="center"/>
              <w:rPr>
                <w:rFonts w:eastAsiaTheme="minorEastAsia" w:cs="Arial"/>
              </w:rPr>
            </w:pPr>
          </w:p>
        </w:tc>
        <w:tc>
          <w:tcPr>
            <w:tcW w:w="403" w:type="pct"/>
            <w:gridSpan w:val="2"/>
          </w:tcPr>
          <w:p w14:paraId="03AF1434" w14:textId="77777777" w:rsidR="00595312" w:rsidRPr="0021494F" w:rsidRDefault="00595312" w:rsidP="00595312">
            <w:pPr>
              <w:jc w:val="center"/>
              <w:rPr>
                <w:rFonts w:eastAsiaTheme="minorEastAsia" w:cs="Arial"/>
              </w:rPr>
            </w:pPr>
          </w:p>
        </w:tc>
        <w:tc>
          <w:tcPr>
            <w:tcW w:w="404" w:type="pct"/>
            <w:gridSpan w:val="2"/>
          </w:tcPr>
          <w:p w14:paraId="6EA6CCEE" w14:textId="77777777" w:rsidR="00595312" w:rsidRPr="0021494F" w:rsidRDefault="00595312" w:rsidP="00595312">
            <w:pPr>
              <w:jc w:val="center"/>
              <w:rPr>
                <w:rFonts w:eastAsiaTheme="minorEastAsia" w:cs="Arial"/>
                <w:sz w:val="20"/>
                <w:szCs w:val="20"/>
              </w:rPr>
            </w:pPr>
          </w:p>
        </w:tc>
        <w:tc>
          <w:tcPr>
            <w:tcW w:w="404" w:type="pct"/>
            <w:gridSpan w:val="2"/>
          </w:tcPr>
          <w:p w14:paraId="1010AF97" w14:textId="77777777" w:rsidR="00595312" w:rsidRPr="0021494F" w:rsidRDefault="00595312" w:rsidP="00595312">
            <w:pPr>
              <w:jc w:val="center"/>
              <w:rPr>
                <w:rFonts w:eastAsiaTheme="minorEastAsia" w:cs="Arial"/>
                <w:sz w:val="20"/>
                <w:szCs w:val="20"/>
              </w:rPr>
            </w:pPr>
          </w:p>
        </w:tc>
      </w:tr>
      <w:tr w:rsidR="00595312" w:rsidRPr="004121B4" w14:paraId="6A017EBF" w14:textId="77777777" w:rsidTr="0042279E">
        <w:tc>
          <w:tcPr>
            <w:tcW w:w="363" w:type="pct"/>
            <w:gridSpan w:val="2"/>
            <w:vMerge/>
          </w:tcPr>
          <w:p w14:paraId="33CD83E6" w14:textId="77777777" w:rsidR="00595312" w:rsidRPr="0021494F" w:rsidRDefault="00595312" w:rsidP="00595312">
            <w:pPr>
              <w:rPr>
                <w:rFonts w:eastAsiaTheme="minorEastAsia" w:cs="Arial"/>
              </w:rPr>
            </w:pPr>
          </w:p>
        </w:tc>
        <w:tc>
          <w:tcPr>
            <w:tcW w:w="3023" w:type="pct"/>
            <w:gridSpan w:val="2"/>
          </w:tcPr>
          <w:p w14:paraId="6E49D882" w14:textId="77777777" w:rsidR="00595312" w:rsidRPr="0021494F" w:rsidRDefault="00595312" w:rsidP="00595312">
            <w:pPr>
              <w:numPr>
                <w:ilvl w:val="0"/>
                <w:numId w:val="21"/>
              </w:numPr>
              <w:contextualSpacing/>
              <w:rPr>
                <w:rFonts w:eastAsiaTheme="minorEastAsia" w:cs="Arial"/>
              </w:rPr>
            </w:pPr>
            <w:r w:rsidRPr="004121B4">
              <w:rPr>
                <w:rFonts w:eastAsiaTheme="minorEastAsia" w:cs="Arial"/>
              </w:rPr>
              <w:t>liaison meetings?</w:t>
            </w:r>
          </w:p>
        </w:tc>
        <w:tc>
          <w:tcPr>
            <w:tcW w:w="403" w:type="pct"/>
            <w:gridSpan w:val="2"/>
          </w:tcPr>
          <w:p w14:paraId="2203D7C8" w14:textId="77777777" w:rsidR="00595312" w:rsidRPr="0021494F" w:rsidRDefault="00595312" w:rsidP="00595312">
            <w:pPr>
              <w:jc w:val="center"/>
              <w:rPr>
                <w:rFonts w:eastAsiaTheme="minorEastAsia" w:cs="Arial"/>
              </w:rPr>
            </w:pPr>
          </w:p>
        </w:tc>
        <w:tc>
          <w:tcPr>
            <w:tcW w:w="403" w:type="pct"/>
            <w:gridSpan w:val="2"/>
          </w:tcPr>
          <w:p w14:paraId="0879E482" w14:textId="77777777" w:rsidR="00595312" w:rsidRPr="0021494F" w:rsidRDefault="00595312" w:rsidP="00595312">
            <w:pPr>
              <w:jc w:val="center"/>
              <w:rPr>
                <w:rFonts w:eastAsiaTheme="minorEastAsia" w:cs="Arial"/>
              </w:rPr>
            </w:pPr>
          </w:p>
        </w:tc>
        <w:tc>
          <w:tcPr>
            <w:tcW w:w="404" w:type="pct"/>
            <w:gridSpan w:val="2"/>
          </w:tcPr>
          <w:p w14:paraId="47400254" w14:textId="77777777" w:rsidR="00595312" w:rsidRPr="0021494F" w:rsidRDefault="00595312" w:rsidP="00595312">
            <w:pPr>
              <w:jc w:val="center"/>
              <w:rPr>
                <w:rFonts w:eastAsiaTheme="minorEastAsia" w:cs="Arial"/>
                <w:sz w:val="20"/>
                <w:szCs w:val="20"/>
              </w:rPr>
            </w:pPr>
          </w:p>
        </w:tc>
        <w:tc>
          <w:tcPr>
            <w:tcW w:w="404" w:type="pct"/>
            <w:gridSpan w:val="2"/>
          </w:tcPr>
          <w:p w14:paraId="7DA625B5" w14:textId="77777777" w:rsidR="00595312" w:rsidRPr="0021494F" w:rsidRDefault="00595312" w:rsidP="00595312">
            <w:pPr>
              <w:jc w:val="center"/>
              <w:rPr>
                <w:rFonts w:eastAsiaTheme="minorEastAsia" w:cs="Arial"/>
                <w:sz w:val="20"/>
                <w:szCs w:val="20"/>
              </w:rPr>
            </w:pPr>
          </w:p>
        </w:tc>
      </w:tr>
      <w:tr w:rsidR="00595312" w:rsidRPr="004121B4" w14:paraId="70FE4248" w14:textId="77777777" w:rsidTr="0042279E">
        <w:tc>
          <w:tcPr>
            <w:tcW w:w="363" w:type="pct"/>
            <w:gridSpan w:val="2"/>
            <w:vMerge/>
          </w:tcPr>
          <w:p w14:paraId="5668581A" w14:textId="77777777" w:rsidR="00595312" w:rsidRPr="0021494F" w:rsidRDefault="00595312" w:rsidP="00595312">
            <w:pPr>
              <w:rPr>
                <w:rFonts w:eastAsiaTheme="minorEastAsia" w:cs="Arial"/>
              </w:rPr>
            </w:pPr>
          </w:p>
        </w:tc>
        <w:tc>
          <w:tcPr>
            <w:tcW w:w="3023" w:type="pct"/>
            <w:gridSpan w:val="2"/>
          </w:tcPr>
          <w:p w14:paraId="7C08BACD" w14:textId="77777777" w:rsidR="00595312" w:rsidRPr="0021494F" w:rsidRDefault="00595312" w:rsidP="00595312">
            <w:pPr>
              <w:numPr>
                <w:ilvl w:val="0"/>
                <w:numId w:val="21"/>
              </w:numPr>
              <w:contextualSpacing/>
              <w:rPr>
                <w:rFonts w:eastAsiaTheme="minorEastAsia" w:cs="Arial"/>
              </w:rPr>
            </w:pPr>
            <w:r w:rsidRPr="004121B4">
              <w:rPr>
                <w:rFonts w:eastAsiaTheme="minorEastAsia" w:cs="Arial"/>
              </w:rPr>
              <w:t>other (please specify)?</w:t>
            </w:r>
          </w:p>
        </w:tc>
        <w:tc>
          <w:tcPr>
            <w:tcW w:w="403" w:type="pct"/>
            <w:gridSpan w:val="2"/>
          </w:tcPr>
          <w:p w14:paraId="75F3571C" w14:textId="77777777" w:rsidR="00595312" w:rsidRPr="0021494F" w:rsidRDefault="00595312" w:rsidP="00595312">
            <w:pPr>
              <w:jc w:val="center"/>
              <w:rPr>
                <w:rFonts w:eastAsiaTheme="minorEastAsia" w:cs="Arial"/>
              </w:rPr>
            </w:pPr>
          </w:p>
        </w:tc>
        <w:tc>
          <w:tcPr>
            <w:tcW w:w="403" w:type="pct"/>
            <w:gridSpan w:val="2"/>
          </w:tcPr>
          <w:p w14:paraId="1361CB21" w14:textId="77777777" w:rsidR="00595312" w:rsidRPr="0021494F" w:rsidRDefault="00595312" w:rsidP="00595312">
            <w:pPr>
              <w:jc w:val="center"/>
              <w:rPr>
                <w:rFonts w:eastAsiaTheme="minorEastAsia" w:cs="Arial"/>
              </w:rPr>
            </w:pPr>
          </w:p>
        </w:tc>
        <w:tc>
          <w:tcPr>
            <w:tcW w:w="404" w:type="pct"/>
            <w:gridSpan w:val="2"/>
          </w:tcPr>
          <w:p w14:paraId="29BA7181" w14:textId="77777777" w:rsidR="00595312" w:rsidRPr="0021494F" w:rsidRDefault="00595312" w:rsidP="00595312">
            <w:pPr>
              <w:jc w:val="center"/>
              <w:rPr>
                <w:rFonts w:eastAsiaTheme="minorEastAsia" w:cs="Arial"/>
                <w:sz w:val="20"/>
                <w:szCs w:val="20"/>
              </w:rPr>
            </w:pPr>
          </w:p>
        </w:tc>
        <w:tc>
          <w:tcPr>
            <w:tcW w:w="404" w:type="pct"/>
            <w:gridSpan w:val="2"/>
          </w:tcPr>
          <w:p w14:paraId="70A12466" w14:textId="77777777" w:rsidR="00595312" w:rsidRPr="0021494F" w:rsidRDefault="00595312" w:rsidP="00595312">
            <w:pPr>
              <w:jc w:val="center"/>
              <w:rPr>
                <w:rFonts w:eastAsiaTheme="minorEastAsia" w:cs="Arial"/>
                <w:sz w:val="20"/>
                <w:szCs w:val="20"/>
              </w:rPr>
            </w:pPr>
          </w:p>
        </w:tc>
      </w:tr>
      <w:tr w:rsidR="00595312" w:rsidRPr="004121B4" w14:paraId="06050891" w14:textId="77777777" w:rsidTr="0042279E">
        <w:tc>
          <w:tcPr>
            <w:tcW w:w="363" w:type="pct"/>
            <w:gridSpan w:val="2"/>
          </w:tcPr>
          <w:p w14:paraId="6541AD47" w14:textId="77777777" w:rsidR="00595312" w:rsidRPr="0021494F" w:rsidRDefault="00595312" w:rsidP="00595312">
            <w:pPr>
              <w:rPr>
                <w:rFonts w:eastAsiaTheme="minorEastAsia" w:cs="Arial"/>
              </w:rPr>
            </w:pPr>
            <w:r w:rsidRPr="004121B4">
              <w:rPr>
                <w:rFonts w:eastAsiaTheme="minorEastAsia" w:cs="Arial"/>
              </w:rPr>
              <w:t>7.10</w:t>
            </w:r>
          </w:p>
        </w:tc>
        <w:tc>
          <w:tcPr>
            <w:tcW w:w="3023" w:type="pct"/>
            <w:gridSpan w:val="2"/>
          </w:tcPr>
          <w:p w14:paraId="23A17701" w14:textId="77777777" w:rsidR="00595312" w:rsidRPr="0021494F" w:rsidRDefault="00595312" w:rsidP="00595312">
            <w:pPr>
              <w:rPr>
                <w:rFonts w:eastAsiaTheme="minorEastAsia" w:cs="Arial"/>
              </w:rPr>
            </w:pPr>
            <w:r w:rsidRPr="004121B4">
              <w:rPr>
                <w:rFonts w:eastAsiaTheme="minorEastAsia" w:cs="Arial"/>
              </w:rPr>
              <w:t>Do employers receive information on the results of feedback?</w:t>
            </w:r>
          </w:p>
        </w:tc>
        <w:tc>
          <w:tcPr>
            <w:tcW w:w="403" w:type="pct"/>
            <w:gridSpan w:val="2"/>
          </w:tcPr>
          <w:p w14:paraId="045F1EA9" w14:textId="77777777" w:rsidR="00595312" w:rsidRPr="0021494F" w:rsidRDefault="00595312" w:rsidP="00595312">
            <w:pPr>
              <w:jc w:val="center"/>
              <w:rPr>
                <w:rFonts w:eastAsiaTheme="minorEastAsia" w:cs="Arial"/>
              </w:rPr>
            </w:pPr>
          </w:p>
        </w:tc>
        <w:tc>
          <w:tcPr>
            <w:tcW w:w="403" w:type="pct"/>
            <w:gridSpan w:val="2"/>
          </w:tcPr>
          <w:p w14:paraId="5027DCD6" w14:textId="77777777" w:rsidR="00595312" w:rsidRPr="0021494F" w:rsidRDefault="00595312" w:rsidP="00595312">
            <w:pPr>
              <w:jc w:val="center"/>
              <w:rPr>
                <w:rFonts w:eastAsiaTheme="minorEastAsia" w:cs="Arial"/>
              </w:rPr>
            </w:pPr>
          </w:p>
        </w:tc>
        <w:tc>
          <w:tcPr>
            <w:tcW w:w="404" w:type="pct"/>
            <w:gridSpan w:val="2"/>
          </w:tcPr>
          <w:p w14:paraId="244FD45C" w14:textId="77777777" w:rsidR="00595312" w:rsidRPr="0021494F" w:rsidRDefault="00595312" w:rsidP="00595312">
            <w:pPr>
              <w:jc w:val="center"/>
              <w:rPr>
                <w:rFonts w:eastAsiaTheme="minorEastAsia" w:cs="Arial"/>
                <w:sz w:val="20"/>
                <w:szCs w:val="20"/>
              </w:rPr>
            </w:pPr>
          </w:p>
        </w:tc>
        <w:tc>
          <w:tcPr>
            <w:tcW w:w="404" w:type="pct"/>
            <w:gridSpan w:val="2"/>
          </w:tcPr>
          <w:p w14:paraId="2592A65D" w14:textId="77777777" w:rsidR="00595312" w:rsidRPr="0021494F" w:rsidRDefault="00595312" w:rsidP="00595312">
            <w:pPr>
              <w:jc w:val="center"/>
              <w:rPr>
                <w:rFonts w:eastAsiaTheme="minorEastAsia" w:cs="Arial"/>
                <w:sz w:val="20"/>
                <w:szCs w:val="20"/>
              </w:rPr>
            </w:pPr>
          </w:p>
        </w:tc>
      </w:tr>
      <w:tr w:rsidR="00595312" w:rsidRPr="004121B4" w14:paraId="6EA30830" w14:textId="77777777" w:rsidTr="0042279E">
        <w:tc>
          <w:tcPr>
            <w:tcW w:w="363" w:type="pct"/>
            <w:gridSpan w:val="2"/>
          </w:tcPr>
          <w:p w14:paraId="0A2660CC" w14:textId="77777777" w:rsidR="00595312" w:rsidRPr="0021494F" w:rsidRDefault="00595312" w:rsidP="00595312">
            <w:pPr>
              <w:rPr>
                <w:rFonts w:eastAsiaTheme="minorEastAsia" w:cs="Arial"/>
              </w:rPr>
            </w:pPr>
            <w:r w:rsidRPr="004121B4">
              <w:rPr>
                <w:rFonts w:eastAsiaTheme="minorEastAsia" w:cs="Arial"/>
              </w:rPr>
              <w:t>7.11</w:t>
            </w:r>
          </w:p>
        </w:tc>
        <w:tc>
          <w:tcPr>
            <w:tcW w:w="3023" w:type="pct"/>
            <w:gridSpan w:val="2"/>
          </w:tcPr>
          <w:p w14:paraId="7D5C1579" w14:textId="77777777" w:rsidR="00595312" w:rsidRPr="0021494F" w:rsidRDefault="00595312">
            <w:pPr>
              <w:rPr>
                <w:rFonts w:eastAsiaTheme="minorEastAsia" w:cs="Arial"/>
              </w:rPr>
            </w:pPr>
            <w:r w:rsidRPr="004121B4">
              <w:rPr>
                <w:rFonts w:eastAsiaTheme="minorEastAsia" w:cs="Arial"/>
              </w:rPr>
              <w:t xml:space="preserve">Does the AER make specific reference to evaluation of the </w:t>
            </w:r>
            <w:r w:rsidR="000D049F">
              <w:rPr>
                <w:rFonts w:eastAsiaTheme="minorEastAsia" w:cs="Arial"/>
              </w:rPr>
              <w:t xml:space="preserve">WBL </w:t>
            </w:r>
            <w:r w:rsidRPr="004121B4">
              <w:rPr>
                <w:rFonts w:eastAsiaTheme="minorEastAsia" w:cs="Arial"/>
              </w:rPr>
              <w:t>experience?</w:t>
            </w:r>
          </w:p>
        </w:tc>
        <w:tc>
          <w:tcPr>
            <w:tcW w:w="403" w:type="pct"/>
            <w:gridSpan w:val="2"/>
          </w:tcPr>
          <w:p w14:paraId="50B0B8F8" w14:textId="77777777" w:rsidR="00595312" w:rsidRPr="0021494F" w:rsidRDefault="00595312" w:rsidP="00595312">
            <w:pPr>
              <w:jc w:val="center"/>
              <w:rPr>
                <w:rFonts w:eastAsiaTheme="minorEastAsia" w:cs="Arial"/>
              </w:rPr>
            </w:pPr>
          </w:p>
        </w:tc>
        <w:tc>
          <w:tcPr>
            <w:tcW w:w="403" w:type="pct"/>
            <w:gridSpan w:val="2"/>
          </w:tcPr>
          <w:p w14:paraId="26B4DF3B" w14:textId="77777777" w:rsidR="00595312" w:rsidRPr="0021494F" w:rsidRDefault="00595312" w:rsidP="00595312">
            <w:pPr>
              <w:jc w:val="center"/>
              <w:rPr>
                <w:rFonts w:eastAsiaTheme="minorEastAsia" w:cs="Arial"/>
              </w:rPr>
            </w:pPr>
          </w:p>
        </w:tc>
        <w:tc>
          <w:tcPr>
            <w:tcW w:w="404" w:type="pct"/>
            <w:gridSpan w:val="2"/>
          </w:tcPr>
          <w:p w14:paraId="03E4ABCF" w14:textId="77777777" w:rsidR="00595312" w:rsidRPr="0021494F" w:rsidRDefault="00595312" w:rsidP="00595312">
            <w:pPr>
              <w:jc w:val="center"/>
              <w:rPr>
                <w:rFonts w:eastAsiaTheme="minorEastAsia" w:cs="Arial"/>
                <w:sz w:val="20"/>
                <w:szCs w:val="20"/>
              </w:rPr>
            </w:pPr>
          </w:p>
        </w:tc>
        <w:tc>
          <w:tcPr>
            <w:tcW w:w="404" w:type="pct"/>
            <w:gridSpan w:val="2"/>
          </w:tcPr>
          <w:p w14:paraId="769FE1B6" w14:textId="77777777" w:rsidR="00595312" w:rsidRPr="0021494F" w:rsidRDefault="00595312" w:rsidP="00595312">
            <w:pPr>
              <w:jc w:val="center"/>
              <w:rPr>
                <w:rFonts w:eastAsiaTheme="minorEastAsia" w:cs="Arial"/>
                <w:sz w:val="20"/>
                <w:szCs w:val="20"/>
              </w:rPr>
            </w:pPr>
          </w:p>
        </w:tc>
      </w:tr>
      <w:tr w:rsidR="00595312" w:rsidRPr="004121B4" w14:paraId="6457C368" w14:textId="77777777" w:rsidTr="0042279E">
        <w:tc>
          <w:tcPr>
            <w:tcW w:w="363" w:type="pct"/>
            <w:gridSpan w:val="2"/>
          </w:tcPr>
          <w:p w14:paraId="7F7E0A0D" w14:textId="77777777" w:rsidR="00595312" w:rsidRPr="0021494F" w:rsidRDefault="00595312" w:rsidP="00595312">
            <w:pPr>
              <w:rPr>
                <w:rFonts w:eastAsiaTheme="minorEastAsia" w:cs="Arial"/>
              </w:rPr>
            </w:pPr>
            <w:r w:rsidRPr="004121B4">
              <w:rPr>
                <w:rFonts w:eastAsiaTheme="minorEastAsia" w:cs="Arial"/>
              </w:rPr>
              <w:t>7.12</w:t>
            </w:r>
          </w:p>
        </w:tc>
        <w:tc>
          <w:tcPr>
            <w:tcW w:w="3023" w:type="pct"/>
            <w:gridSpan w:val="2"/>
          </w:tcPr>
          <w:p w14:paraId="2154953A" w14:textId="77777777" w:rsidR="00595312" w:rsidRPr="0021494F" w:rsidRDefault="00595312">
            <w:pPr>
              <w:rPr>
                <w:rFonts w:eastAsiaTheme="minorEastAsia" w:cs="Arial"/>
              </w:rPr>
            </w:pPr>
            <w:r w:rsidRPr="004121B4">
              <w:rPr>
                <w:rFonts w:eastAsiaTheme="minorEastAsia" w:cs="Arial"/>
              </w:rPr>
              <w:t xml:space="preserve">Does the </w:t>
            </w:r>
            <w:r w:rsidR="000D049F">
              <w:rPr>
                <w:rFonts w:eastAsiaTheme="minorEastAsia" w:cs="Arial"/>
              </w:rPr>
              <w:t>WBL tutor/</w:t>
            </w:r>
            <w:r w:rsidRPr="004121B4">
              <w:rPr>
                <w:rFonts w:eastAsiaTheme="minorEastAsia" w:cs="Arial"/>
              </w:rPr>
              <w:t>co-ordinator make regular use of external quality reports (</w:t>
            </w:r>
            <w:proofErr w:type="spellStart"/>
            <w:r w:rsidRPr="004121B4">
              <w:rPr>
                <w:rFonts w:eastAsiaTheme="minorEastAsia" w:cs="Arial"/>
              </w:rPr>
              <w:t>eg</w:t>
            </w:r>
            <w:proofErr w:type="spellEnd"/>
            <w:r w:rsidRPr="004121B4">
              <w:rPr>
                <w:rFonts w:eastAsiaTheme="minorEastAsia" w:cs="Arial"/>
              </w:rPr>
              <w:t xml:space="preserve"> from Care Quality Commission or Ofsted) in relation to </w:t>
            </w:r>
            <w:r w:rsidR="000D049F">
              <w:rPr>
                <w:rFonts w:eastAsiaTheme="minorEastAsia" w:cs="Arial"/>
              </w:rPr>
              <w:t>WBL</w:t>
            </w:r>
            <w:r w:rsidR="000D049F" w:rsidRPr="004121B4">
              <w:rPr>
                <w:rFonts w:eastAsiaTheme="minorEastAsia" w:cs="Arial"/>
              </w:rPr>
              <w:t xml:space="preserve"> </w:t>
            </w:r>
            <w:r w:rsidRPr="004121B4">
              <w:rPr>
                <w:rFonts w:eastAsiaTheme="minorEastAsia" w:cs="Arial"/>
              </w:rPr>
              <w:t>providers?</w:t>
            </w:r>
          </w:p>
        </w:tc>
        <w:tc>
          <w:tcPr>
            <w:tcW w:w="403" w:type="pct"/>
            <w:gridSpan w:val="2"/>
          </w:tcPr>
          <w:p w14:paraId="44ED9954" w14:textId="77777777" w:rsidR="00595312" w:rsidRPr="0021494F" w:rsidRDefault="00595312" w:rsidP="00595312">
            <w:pPr>
              <w:jc w:val="center"/>
              <w:rPr>
                <w:rFonts w:eastAsiaTheme="minorEastAsia" w:cs="Arial"/>
              </w:rPr>
            </w:pPr>
          </w:p>
        </w:tc>
        <w:tc>
          <w:tcPr>
            <w:tcW w:w="403" w:type="pct"/>
            <w:gridSpan w:val="2"/>
          </w:tcPr>
          <w:p w14:paraId="6A1FFB63" w14:textId="77777777" w:rsidR="00595312" w:rsidRPr="0021494F" w:rsidRDefault="00595312" w:rsidP="00595312">
            <w:pPr>
              <w:jc w:val="center"/>
              <w:rPr>
                <w:rFonts w:eastAsiaTheme="minorEastAsia" w:cs="Arial"/>
              </w:rPr>
            </w:pPr>
          </w:p>
        </w:tc>
        <w:tc>
          <w:tcPr>
            <w:tcW w:w="404" w:type="pct"/>
            <w:gridSpan w:val="2"/>
          </w:tcPr>
          <w:p w14:paraId="67FBF6EE" w14:textId="77777777" w:rsidR="00595312" w:rsidRPr="0021494F" w:rsidRDefault="00595312" w:rsidP="00595312">
            <w:pPr>
              <w:jc w:val="center"/>
              <w:rPr>
                <w:rFonts w:eastAsiaTheme="minorEastAsia" w:cs="Arial"/>
                <w:sz w:val="20"/>
                <w:szCs w:val="20"/>
              </w:rPr>
            </w:pPr>
          </w:p>
        </w:tc>
        <w:tc>
          <w:tcPr>
            <w:tcW w:w="404" w:type="pct"/>
            <w:gridSpan w:val="2"/>
          </w:tcPr>
          <w:p w14:paraId="483CECDD" w14:textId="77777777" w:rsidR="00595312" w:rsidRPr="0021494F" w:rsidRDefault="00595312" w:rsidP="00595312">
            <w:pPr>
              <w:jc w:val="center"/>
              <w:rPr>
                <w:rFonts w:eastAsiaTheme="minorEastAsia" w:cs="Arial"/>
                <w:sz w:val="20"/>
                <w:szCs w:val="20"/>
              </w:rPr>
            </w:pPr>
          </w:p>
        </w:tc>
      </w:tr>
      <w:tr w:rsidR="00595312" w:rsidRPr="004121B4" w14:paraId="6A12878B" w14:textId="77777777" w:rsidTr="006523CD">
        <w:tc>
          <w:tcPr>
            <w:tcW w:w="5000" w:type="pct"/>
            <w:gridSpan w:val="12"/>
          </w:tcPr>
          <w:p w14:paraId="15F066EB" w14:textId="77777777" w:rsidR="00595312" w:rsidRPr="0021494F" w:rsidRDefault="00595312" w:rsidP="00595312">
            <w:pPr>
              <w:rPr>
                <w:rFonts w:eastAsiaTheme="minorEastAsia" w:cs="Arial"/>
              </w:rPr>
            </w:pPr>
            <w:r w:rsidRPr="004121B4">
              <w:rPr>
                <w:rFonts w:eastAsiaTheme="minorEastAsia" w:cs="Arial"/>
              </w:rPr>
              <w:t>Further information/comments/hyperlinks</w:t>
            </w:r>
          </w:p>
          <w:p w14:paraId="42A8FBB2" w14:textId="77777777" w:rsidR="00595312" w:rsidRDefault="00595312" w:rsidP="00595312">
            <w:pPr>
              <w:rPr>
                <w:rFonts w:eastAsiaTheme="minorEastAsia" w:cs="Arial"/>
                <w:sz w:val="20"/>
                <w:szCs w:val="20"/>
              </w:rPr>
            </w:pPr>
          </w:p>
          <w:p w14:paraId="67CCA996" w14:textId="77777777" w:rsidR="00270274" w:rsidRPr="0021494F" w:rsidRDefault="00270274" w:rsidP="00595312">
            <w:pPr>
              <w:rPr>
                <w:rFonts w:eastAsiaTheme="minorEastAsia" w:cs="Arial"/>
                <w:sz w:val="20"/>
                <w:szCs w:val="20"/>
              </w:rPr>
            </w:pPr>
          </w:p>
          <w:p w14:paraId="3192DC19" w14:textId="77777777" w:rsidR="00595312" w:rsidRPr="0021494F" w:rsidRDefault="00595312" w:rsidP="00595312">
            <w:pPr>
              <w:jc w:val="center"/>
              <w:rPr>
                <w:rFonts w:eastAsiaTheme="minorEastAsia" w:cs="Arial"/>
                <w:sz w:val="20"/>
                <w:szCs w:val="20"/>
              </w:rPr>
            </w:pPr>
          </w:p>
        </w:tc>
      </w:tr>
    </w:tbl>
    <w:p w14:paraId="63E6BEE1" w14:textId="77777777" w:rsidR="00595312" w:rsidRPr="0021494F" w:rsidRDefault="00595312" w:rsidP="00243E04">
      <w:pP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7746"/>
        <w:gridCol w:w="1366"/>
        <w:gridCol w:w="1366"/>
      </w:tblGrid>
      <w:tr w:rsidR="00595312" w:rsidRPr="004121B4" w14:paraId="72552B4E" w14:textId="77777777" w:rsidTr="006523CD">
        <w:tc>
          <w:tcPr>
            <w:tcW w:w="5000" w:type="pct"/>
            <w:gridSpan w:val="3"/>
          </w:tcPr>
          <w:p w14:paraId="2635A059" w14:textId="77777777" w:rsidR="00595312" w:rsidRPr="0021494F" w:rsidRDefault="00595312" w:rsidP="00595312">
            <w:pPr>
              <w:rPr>
                <w:rFonts w:eastAsiaTheme="minorEastAsia" w:cs="Arial"/>
                <w:b/>
              </w:rPr>
            </w:pPr>
            <w:r w:rsidRPr="004121B4">
              <w:rPr>
                <w:rFonts w:eastAsiaTheme="minorEastAsia" w:cs="Arial"/>
                <w:b/>
              </w:rPr>
              <w:t xml:space="preserve">Areas for development </w:t>
            </w:r>
          </w:p>
        </w:tc>
      </w:tr>
      <w:tr w:rsidR="00595312" w:rsidRPr="004121B4" w14:paraId="262B60DB" w14:textId="77777777" w:rsidTr="006523CD">
        <w:tc>
          <w:tcPr>
            <w:tcW w:w="3696" w:type="pct"/>
          </w:tcPr>
          <w:p w14:paraId="486B3949" w14:textId="77777777" w:rsidR="00595312" w:rsidRPr="0021494F" w:rsidRDefault="00595312" w:rsidP="00595312">
            <w:pPr>
              <w:rPr>
                <w:rFonts w:eastAsiaTheme="minorEastAsia" w:cs="Arial"/>
                <w:b/>
              </w:rPr>
            </w:pPr>
            <w:r w:rsidRPr="004121B4">
              <w:rPr>
                <w:rFonts w:eastAsiaTheme="minorEastAsia" w:cs="Arial"/>
                <w:b/>
              </w:rPr>
              <w:t>Action</w:t>
            </w:r>
          </w:p>
        </w:tc>
        <w:tc>
          <w:tcPr>
            <w:tcW w:w="652" w:type="pct"/>
          </w:tcPr>
          <w:p w14:paraId="5481795D" w14:textId="77777777" w:rsidR="00595312" w:rsidRPr="0021494F" w:rsidRDefault="00595312" w:rsidP="00595312">
            <w:pPr>
              <w:rPr>
                <w:rFonts w:eastAsiaTheme="minorEastAsia" w:cs="Arial"/>
                <w:b/>
              </w:rPr>
            </w:pPr>
            <w:r w:rsidRPr="004121B4">
              <w:rPr>
                <w:rFonts w:eastAsiaTheme="minorEastAsia" w:cs="Arial"/>
                <w:b/>
              </w:rPr>
              <w:t>By whom</w:t>
            </w:r>
          </w:p>
        </w:tc>
        <w:tc>
          <w:tcPr>
            <w:tcW w:w="652" w:type="pct"/>
          </w:tcPr>
          <w:p w14:paraId="0619C872" w14:textId="77777777" w:rsidR="00595312" w:rsidRPr="0021494F" w:rsidRDefault="00595312" w:rsidP="00595312">
            <w:pPr>
              <w:rPr>
                <w:rFonts w:eastAsiaTheme="minorEastAsia" w:cs="Arial"/>
                <w:b/>
              </w:rPr>
            </w:pPr>
            <w:r w:rsidRPr="004121B4">
              <w:rPr>
                <w:rFonts w:eastAsiaTheme="minorEastAsia" w:cs="Arial"/>
                <w:b/>
              </w:rPr>
              <w:t>By when</w:t>
            </w:r>
          </w:p>
        </w:tc>
      </w:tr>
      <w:tr w:rsidR="00595312" w:rsidRPr="004121B4" w14:paraId="28432BE0" w14:textId="77777777" w:rsidTr="006523CD">
        <w:tc>
          <w:tcPr>
            <w:tcW w:w="3696" w:type="pct"/>
          </w:tcPr>
          <w:p w14:paraId="692F882C" w14:textId="77777777" w:rsidR="00595312" w:rsidRPr="0021494F" w:rsidRDefault="00595312" w:rsidP="00595312">
            <w:pPr>
              <w:rPr>
                <w:rFonts w:eastAsiaTheme="minorEastAsia" w:cs="Arial"/>
                <w:b/>
              </w:rPr>
            </w:pPr>
          </w:p>
        </w:tc>
        <w:tc>
          <w:tcPr>
            <w:tcW w:w="652" w:type="pct"/>
          </w:tcPr>
          <w:p w14:paraId="5F87FF49" w14:textId="77777777" w:rsidR="00595312" w:rsidRPr="0021494F" w:rsidRDefault="00595312" w:rsidP="00595312">
            <w:pPr>
              <w:rPr>
                <w:rFonts w:eastAsiaTheme="minorEastAsia" w:cs="Arial"/>
                <w:b/>
              </w:rPr>
            </w:pPr>
          </w:p>
        </w:tc>
        <w:tc>
          <w:tcPr>
            <w:tcW w:w="652" w:type="pct"/>
          </w:tcPr>
          <w:p w14:paraId="7F5984A8" w14:textId="77777777" w:rsidR="00595312" w:rsidRPr="0021494F" w:rsidRDefault="00595312" w:rsidP="00595312">
            <w:pPr>
              <w:rPr>
                <w:rFonts w:eastAsiaTheme="minorEastAsia" w:cs="Arial"/>
                <w:b/>
              </w:rPr>
            </w:pPr>
          </w:p>
        </w:tc>
      </w:tr>
      <w:tr w:rsidR="00595312" w:rsidRPr="004121B4" w14:paraId="17855B49" w14:textId="77777777" w:rsidTr="006523CD">
        <w:tc>
          <w:tcPr>
            <w:tcW w:w="3696" w:type="pct"/>
          </w:tcPr>
          <w:p w14:paraId="33F6FA2E" w14:textId="77777777" w:rsidR="00595312" w:rsidRPr="0021494F" w:rsidRDefault="00595312" w:rsidP="00595312">
            <w:pPr>
              <w:rPr>
                <w:rFonts w:eastAsiaTheme="minorEastAsia" w:cs="Arial"/>
                <w:b/>
              </w:rPr>
            </w:pPr>
          </w:p>
        </w:tc>
        <w:tc>
          <w:tcPr>
            <w:tcW w:w="652" w:type="pct"/>
          </w:tcPr>
          <w:p w14:paraId="24E88D54" w14:textId="77777777" w:rsidR="00595312" w:rsidRPr="0021494F" w:rsidRDefault="00595312" w:rsidP="00595312">
            <w:pPr>
              <w:rPr>
                <w:rFonts w:eastAsiaTheme="minorEastAsia" w:cs="Arial"/>
                <w:b/>
              </w:rPr>
            </w:pPr>
          </w:p>
        </w:tc>
        <w:tc>
          <w:tcPr>
            <w:tcW w:w="652" w:type="pct"/>
          </w:tcPr>
          <w:p w14:paraId="0882A876" w14:textId="77777777" w:rsidR="00595312" w:rsidRPr="0021494F" w:rsidRDefault="00595312" w:rsidP="00595312">
            <w:pPr>
              <w:rPr>
                <w:rFonts w:eastAsiaTheme="minorEastAsia" w:cs="Arial"/>
                <w:b/>
              </w:rPr>
            </w:pPr>
          </w:p>
        </w:tc>
      </w:tr>
      <w:tr w:rsidR="00595312" w:rsidRPr="004121B4" w14:paraId="04C06F61" w14:textId="77777777" w:rsidTr="006523CD">
        <w:tc>
          <w:tcPr>
            <w:tcW w:w="3696" w:type="pct"/>
          </w:tcPr>
          <w:p w14:paraId="720BBDA2" w14:textId="77777777" w:rsidR="00595312" w:rsidRPr="0021494F" w:rsidRDefault="00595312" w:rsidP="00595312">
            <w:pPr>
              <w:rPr>
                <w:rFonts w:eastAsiaTheme="minorEastAsia" w:cs="Arial"/>
                <w:b/>
              </w:rPr>
            </w:pPr>
          </w:p>
        </w:tc>
        <w:tc>
          <w:tcPr>
            <w:tcW w:w="652" w:type="pct"/>
          </w:tcPr>
          <w:p w14:paraId="4776DFF2" w14:textId="77777777" w:rsidR="00595312" w:rsidRPr="0021494F" w:rsidRDefault="00595312" w:rsidP="00595312">
            <w:pPr>
              <w:rPr>
                <w:rFonts w:eastAsiaTheme="minorEastAsia" w:cs="Arial"/>
                <w:b/>
              </w:rPr>
            </w:pPr>
          </w:p>
        </w:tc>
        <w:tc>
          <w:tcPr>
            <w:tcW w:w="652" w:type="pct"/>
          </w:tcPr>
          <w:p w14:paraId="367A1690" w14:textId="77777777" w:rsidR="00595312" w:rsidRPr="0021494F" w:rsidRDefault="00595312" w:rsidP="00595312">
            <w:pPr>
              <w:rPr>
                <w:rFonts w:eastAsiaTheme="minorEastAsia" w:cs="Arial"/>
                <w:b/>
              </w:rPr>
            </w:pPr>
          </w:p>
        </w:tc>
      </w:tr>
      <w:tr w:rsidR="00595312" w:rsidRPr="004121B4" w14:paraId="4A547867" w14:textId="77777777" w:rsidTr="006523CD">
        <w:tc>
          <w:tcPr>
            <w:tcW w:w="3696" w:type="pct"/>
          </w:tcPr>
          <w:p w14:paraId="657D8047" w14:textId="77777777" w:rsidR="00595312" w:rsidRPr="0021494F" w:rsidRDefault="00595312" w:rsidP="00595312">
            <w:pPr>
              <w:rPr>
                <w:rFonts w:eastAsiaTheme="minorEastAsia" w:cs="Arial"/>
                <w:b/>
              </w:rPr>
            </w:pPr>
          </w:p>
        </w:tc>
        <w:tc>
          <w:tcPr>
            <w:tcW w:w="652" w:type="pct"/>
          </w:tcPr>
          <w:p w14:paraId="1AAF0BCC" w14:textId="77777777" w:rsidR="00595312" w:rsidRPr="0021494F" w:rsidRDefault="00595312" w:rsidP="00595312">
            <w:pPr>
              <w:rPr>
                <w:rFonts w:eastAsiaTheme="minorEastAsia" w:cs="Arial"/>
                <w:b/>
              </w:rPr>
            </w:pPr>
          </w:p>
        </w:tc>
        <w:tc>
          <w:tcPr>
            <w:tcW w:w="652" w:type="pct"/>
          </w:tcPr>
          <w:p w14:paraId="48644915" w14:textId="77777777" w:rsidR="00595312" w:rsidRPr="0021494F" w:rsidRDefault="00595312" w:rsidP="00595312">
            <w:pPr>
              <w:rPr>
                <w:rFonts w:eastAsiaTheme="minorEastAsia" w:cs="Arial"/>
                <w:b/>
              </w:rPr>
            </w:pPr>
          </w:p>
        </w:tc>
      </w:tr>
    </w:tbl>
    <w:p w14:paraId="259BF617" w14:textId="77777777" w:rsidR="00595312" w:rsidRPr="004121B4" w:rsidRDefault="00595312" w:rsidP="00A473BA">
      <w:pPr>
        <w:spacing w:line="276" w:lineRule="auto"/>
        <w:rPr>
          <w:rFonts w:asciiTheme="minorHAnsi" w:eastAsiaTheme="minorEastAsia" w:hAnsiTheme="minorHAnsi" w:cstheme="minorBidi"/>
          <w:szCs w:val="22"/>
          <w:lang w:eastAsia="en-GB"/>
        </w:rPr>
      </w:pPr>
    </w:p>
    <w:tbl>
      <w:tblPr>
        <w:tblStyle w:val="TableGrid1"/>
        <w:tblW w:w="5000" w:type="pct"/>
        <w:tblLook w:val="04A0" w:firstRow="1" w:lastRow="0" w:firstColumn="1" w:lastColumn="0" w:noHBand="0" w:noVBand="1"/>
      </w:tblPr>
      <w:tblGrid>
        <w:gridCol w:w="4101"/>
        <w:gridCol w:w="6377"/>
      </w:tblGrid>
      <w:tr w:rsidR="00595312" w:rsidRPr="004121B4" w14:paraId="30794A56" w14:textId="77777777" w:rsidTr="006523CD">
        <w:trPr>
          <w:trHeight w:val="522"/>
        </w:trPr>
        <w:tc>
          <w:tcPr>
            <w:tcW w:w="1957" w:type="pct"/>
            <w:vAlign w:val="center"/>
          </w:tcPr>
          <w:p w14:paraId="6B3C8EB2" w14:textId="77777777" w:rsidR="00595312" w:rsidRPr="004121B4" w:rsidRDefault="00595312" w:rsidP="006523CD">
            <w:pPr>
              <w:rPr>
                <w:rFonts w:eastAsiaTheme="minorEastAsia" w:cstheme="minorBidi"/>
                <w:b/>
              </w:rPr>
            </w:pPr>
            <w:r w:rsidRPr="004121B4">
              <w:rPr>
                <w:rFonts w:eastAsiaTheme="minorEastAsia" w:cs="Arial"/>
                <w:b/>
                <w:color w:val="000000" w:themeColor="text1"/>
              </w:rPr>
              <w:t xml:space="preserve">Name of person completing audit: </w:t>
            </w:r>
          </w:p>
        </w:tc>
        <w:tc>
          <w:tcPr>
            <w:tcW w:w="3043" w:type="pct"/>
          </w:tcPr>
          <w:p w14:paraId="0D3B214D" w14:textId="77777777" w:rsidR="00595312" w:rsidRPr="00E42736" w:rsidRDefault="00595312" w:rsidP="006523CD">
            <w:pPr>
              <w:rPr>
                <w:rFonts w:eastAsiaTheme="minorEastAsia" w:cstheme="minorBidi"/>
              </w:rPr>
            </w:pPr>
          </w:p>
        </w:tc>
      </w:tr>
      <w:tr w:rsidR="00595312" w:rsidRPr="004121B4" w14:paraId="4A30A2D5" w14:textId="77777777" w:rsidTr="006523CD">
        <w:trPr>
          <w:trHeight w:val="522"/>
        </w:trPr>
        <w:tc>
          <w:tcPr>
            <w:tcW w:w="1957" w:type="pct"/>
            <w:vAlign w:val="center"/>
          </w:tcPr>
          <w:p w14:paraId="38258408" w14:textId="77777777" w:rsidR="00595312" w:rsidRPr="004121B4" w:rsidRDefault="00595312" w:rsidP="006523CD">
            <w:pPr>
              <w:rPr>
                <w:rFonts w:eastAsiaTheme="minorEastAsia" w:cstheme="minorBidi"/>
                <w:b/>
              </w:rPr>
            </w:pPr>
            <w:r w:rsidRPr="004121B4">
              <w:rPr>
                <w:rFonts w:eastAsiaTheme="minorEastAsia" w:cs="Arial"/>
                <w:b/>
                <w:color w:val="000000" w:themeColor="text1"/>
              </w:rPr>
              <w:t>Date of completion of audit:</w:t>
            </w:r>
          </w:p>
        </w:tc>
        <w:tc>
          <w:tcPr>
            <w:tcW w:w="3043" w:type="pct"/>
          </w:tcPr>
          <w:p w14:paraId="124708FE" w14:textId="77777777" w:rsidR="00595312" w:rsidRPr="00E42736" w:rsidRDefault="00595312" w:rsidP="006523CD">
            <w:pPr>
              <w:rPr>
                <w:rFonts w:eastAsiaTheme="minorEastAsia" w:cstheme="minorBidi"/>
              </w:rPr>
            </w:pPr>
          </w:p>
        </w:tc>
      </w:tr>
      <w:tr w:rsidR="00595312" w:rsidRPr="004121B4" w14:paraId="56154E38" w14:textId="77777777" w:rsidTr="006523CD">
        <w:trPr>
          <w:trHeight w:val="1026"/>
        </w:trPr>
        <w:tc>
          <w:tcPr>
            <w:tcW w:w="1957" w:type="pct"/>
          </w:tcPr>
          <w:p w14:paraId="46E3A5D0" w14:textId="77777777" w:rsidR="00595312" w:rsidRPr="004121B4" w:rsidRDefault="00595312" w:rsidP="006523CD">
            <w:pPr>
              <w:rPr>
                <w:rFonts w:eastAsiaTheme="minorEastAsia" w:cstheme="minorBidi"/>
                <w:b/>
              </w:rPr>
            </w:pPr>
            <w:r w:rsidRPr="004121B4">
              <w:rPr>
                <w:rFonts w:eastAsiaTheme="minorEastAsia" w:cs="Arial"/>
                <w:b/>
                <w:color w:val="000000" w:themeColor="text1"/>
              </w:rPr>
              <w:t>Signature of course leader:</w:t>
            </w:r>
          </w:p>
        </w:tc>
        <w:tc>
          <w:tcPr>
            <w:tcW w:w="3043" w:type="pct"/>
          </w:tcPr>
          <w:p w14:paraId="265CEDA3" w14:textId="77777777" w:rsidR="00595312" w:rsidRPr="00E42736" w:rsidRDefault="00595312" w:rsidP="006523CD">
            <w:pPr>
              <w:rPr>
                <w:rFonts w:eastAsiaTheme="minorEastAsia" w:cstheme="minorBidi"/>
              </w:rPr>
            </w:pPr>
          </w:p>
        </w:tc>
      </w:tr>
    </w:tbl>
    <w:p w14:paraId="0A66A98A" w14:textId="77777777" w:rsidR="000B3E26" w:rsidRPr="0021494F" w:rsidRDefault="000B3E26" w:rsidP="006523CD">
      <w:pPr>
        <w:rPr>
          <w:rFonts w:asciiTheme="minorHAnsi" w:hAnsiTheme="minorHAnsi"/>
        </w:rPr>
      </w:pPr>
    </w:p>
    <w:sectPr w:rsidR="000B3E26" w:rsidRPr="0021494F" w:rsidSect="0042279E">
      <w:headerReference w:type="even" r:id="rId22"/>
      <w:headerReference w:type="default" r:id="rId23"/>
      <w:footerReference w:type="even" r:id="rId24"/>
      <w:footerReference w:type="default" r:id="rId25"/>
      <w:headerReference w:type="first" r:id="rId26"/>
      <w:footerReference w:type="first" r:id="rId27"/>
      <w:pgSz w:w="11906" w:h="16838" w:code="9"/>
      <w:pgMar w:top="709" w:right="567" w:bottom="360"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F3B0E" w14:textId="77777777" w:rsidR="00C179BE" w:rsidRDefault="00C179BE">
      <w:r>
        <w:separator/>
      </w:r>
    </w:p>
  </w:endnote>
  <w:endnote w:type="continuationSeparator" w:id="0">
    <w:p w14:paraId="0E6D74A8" w14:textId="77777777" w:rsidR="00C179BE" w:rsidRDefault="00C1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59C2" w14:textId="77777777" w:rsidR="00530ABF" w:rsidRDefault="00530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F263" w14:textId="52B8D4BE" w:rsidR="009D3625" w:rsidRPr="00C34E96" w:rsidRDefault="00530ABF">
    <w:pPr>
      <w:pStyle w:val="Footer"/>
      <w:jc w:val="center"/>
      <w:rPr>
        <w:rFonts w:ascii="Arial" w:hAnsi="Arial" w:cs="Arial"/>
        <w:sz w:val="18"/>
        <w:szCs w:val="18"/>
      </w:rPr>
    </w:pPr>
    <w:r>
      <w:rPr>
        <w:rFonts w:ascii="Arial" w:hAnsi="Arial" w:cs="Arial"/>
        <w:sz w:val="18"/>
        <w:szCs w:val="18"/>
      </w:rPr>
      <w:tab/>
      <w:t xml:space="preserve">          </w:t>
    </w:r>
    <w:r w:rsidR="009D3625" w:rsidRPr="00C34E96">
      <w:rPr>
        <w:rFonts w:ascii="Arial" w:hAnsi="Arial" w:cs="Arial"/>
        <w:sz w:val="18"/>
        <w:szCs w:val="18"/>
      </w:rPr>
      <w:t xml:space="preserve">Page </w:t>
    </w:r>
    <w:r w:rsidR="009D3625" w:rsidRPr="00C34E96">
      <w:rPr>
        <w:rFonts w:ascii="Arial" w:hAnsi="Arial" w:cs="Arial"/>
        <w:bCs/>
        <w:sz w:val="18"/>
        <w:szCs w:val="18"/>
      </w:rPr>
      <w:fldChar w:fldCharType="begin"/>
    </w:r>
    <w:r w:rsidR="009D3625" w:rsidRPr="00C34E96">
      <w:rPr>
        <w:rFonts w:ascii="Arial" w:hAnsi="Arial" w:cs="Arial"/>
        <w:bCs/>
        <w:sz w:val="18"/>
        <w:szCs w:val="18"/>
      </w:rPr>
      <w:instrText xml:space="preserve"> PAGE </w:instrText>
    </w:r>
    <w:r w:rsidR="009D3625" w:rsidRPr="00C34E96">
      <w:rPr>
        <w:rFonts w:ascii="Arial" w:hAnsi="Arial" w:cs="Arial"/>
        <w:bCs/>
        <w:sz w:val="18"/>
        <w:szCs w:val="18"/>
      </w:rPr>
      <w:fldChar w:fldCharType="separate"/>
    </w:r>
    <w:r w:rsidR="009D3625">
      <w:rPr>
        <w:rFonts w:ascii="Arial" w:hAnsi="Arial" w:cs="Arial"/>
        <w:bCs/>
        <w:noProof/>
        <w:sz w:val="18"/>
        <w:szCs w:val="18"/>
      </w:rPr>
      <w:t>6</w:t>
    </w:r>
    <w:r w:rsidR="009D3625" w:rsidRPr="00C34E96">
      <w:rPr>
        <w:rFonts w:ascii="Arial" w:hAnsi="Arial" w:cs="Arial"/>
        <w:bCs/>
        <w:sz w:val="18"/>
        <w:szCs w:val="18"/>
      </w:rPr>
      <w:fldChar w:fldCharType="end"/>
    </w:r>
    <w:r w:rsidR="009D3625" w:rsidRPr="00C34E96">
      <w:rPr>
        <w:rFonts w:ascii="Arial" w:hAnsi="Arial" w:cs="Arial"/>
        <w:sz w:val="18"/>
        <w:szCs w:val="18"/>
      </w:rPr>
      <w:t xml:space="preserve"> of </w:t>
    </w:r>
    <w:r w:rsidR="009D3625" w:rsidRPr="00C34E96">
      <w:rPr>
        <w:rFonts w:ascii="Arial" w:hAnsi="Arial" w:cs="Arial"/>
        <w:bCs/>
        <w:sz w:val="18"/>
        <w:szCs w:val="18"/>
      </w:rPr>
      <w:fldChar w:fldCharType="begin"/>
    </w:r>
    <w:r w:rsidR="009D3625" w:rsidRPr="00C34E96">
      <w:rPr>
        <w:rFonts w:ascii="Arial" w:hAnsi="Arial" w:cs="Arial"/>
        <w:bCs/>
        <w:sz w:val="18"/>
        <w:szCs w:val="18"/>
      </w:rPr>
      <w:instrText xml:space="preserve"> NUMPAGES  </w:instrText>
    </w:r>
    <w:r w:rsidR="009D3625" w:rsidRPr="00C34E96">
      <w:rPr>
        <w:rFonts w:ascii="Arial" w:hAnsi="Arial" w:cs="Arial"/>
        <w:bCs/>
        <w:sz w:val="18"/>
        <w:szCs w:val="18"/>
      </w:rPr>
      <w:fldChar w:fldCharType="separate"/>
    </w:r>
    <w:r w:rsidR="009D3625">
      <w:rPr>
        <w:rFonts w:ascii="Arial" w:hAnsi="Arial" w:cs="Arial"/>
        <w:bCs/>
        <w:noProof/>
        <w:sz w:val="18"/>
        <w:szCs w:val="18"/>
      </w:rPr>
      <w:t>7</w:t>
    </w:r>
    <w:r w:rsidR="009D3625" w:rsidRPr="00C34E96">
      <w:rPr>
        <w:rFonts w:ascii="Arial" w:hAnsi="Arial" w:cs="Arial"/>
        <w:bCs/>
        <w:sz w:val="18"/>
        <w:szCs w:val="18"/>
      </w:rPr>
      <w:fldChar w:fldCharType="end"/>
    </w: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ab/>
      <w:t>v.2 October 2020</w:t>
    </w:r>
  </w:p>
  <w:p w14:paraId="2E2DA259" w14:textId="77777777" w:rsidR="009D3625" w:rsidRDefault="009D3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2CF2" w14:textId="77777777" w:rsidR="00530ABF" w:rsidRDefault="0053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2EDC9" w14:textId="77777777" w:rsidR="00C179BE" w:rsidRDefault="00C179BE">
      <w:r>
        <w:separator/>
      </w:r>
    </w:p>
  </w:footnote>
  <w:footnote w:type="continuationSeparator" w:id="0">
    <w:p w14:paraId="28AE9B53" w14:textId="77777777" w:rsidR="00C179BE" w:rsidRDefault="00C1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89AD1" w14:textId="77777777" w:rsidR="00530ABF" w:rsidRDefault="00530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F3EE" w14:textId="77777777" w:rsidR="00530ABF" w:rsidRDefault="00530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37928" w14:textId="77777777" w:rsidR="00530ABF" w:rsidRDefault="0053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08F"/>
    <w:multiLevelType w:val="hybridMultilevel"/>
    <w:tmpl w:val="3DC88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311682"/>
    <w:multiLevelType w:val="hybridMultilevel"/>
    <w:tmpl w:val="984AE7A0"/>
    <w:lvl w:ilvl="0" w:tplc="08090001">
      <w:start w:val="1"/>
      <w:numFmt w:val="bullet"/>
      <w:lvlText w:val=""/>
      <w:lvlJc w:val="left"/>
      <w:pPr>
        <w:ind w:left="3053" w:hanging="360"/>
      </w:pPr>
      <w:rPr>
        <w:rFonts w:ascii="Symbol" w:hAnsi="Symbol"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2" w15:restartNumberingAfterBreak="0">
    <w:nsid w:val="153D7E6A"/>
    <w:multiLevelType w:val="hybridMultilevel"/>
    <w:tmpl w:val="98C8B6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0402E"/>
    <w:multiLevelType w:val="hybridMultilevel"/>
    <w:tmpl w:val="D7C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42DF8"/>
    <w:multiLevelType w:val="hybridMultilevel"/>
    <w:tmpl w:val="D916E3E4"/>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043C0E"/>
    <w:multiLevelType w:val="hybridMultilevel"/>
    <w:tmpl w:val="3200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149E1"/>
    <w:multiLevelType w:val="hybridMultilevel"/>
    <w:tmpl w:val="ECAE8FC8"/>
    <w:lvl w:ilvl="0" w:tplc="12EA06BE">
      <w:start w:val="1"/>
      <w:numFmt w:val="decimal"/>
      <w:lvlText w:val="%1"/>
      <w:lvlJc w:val="left"/>
      <w:pPr>
        <w:ind w:left="1442" w:hanging="45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21311E97"/>
    <w:multiLevelType w:val="hybridMultilevel"/>
    <w:tmpl w:val="89A2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942DF"/>
    <w:multiLevelType w:val="hybridMultilevel"/>
    <w:tmpl w:val="5706F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04CDF"/>
    <w:multiLevelType w:val="hybridMultilevel"/>
    <w:tmpl w:val="8C1CAF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2509A"/>
    <w:multiLevelType w:val="hybridMultilevel"/>
    <w:tmpl w:val="B798B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549DB"/>
    <w:multiLevelType w:val="hybridMultilevel"/>
    <w:tmpl w:val="76E6ECB4"/>
    <w:lvl w:ilvl="0" w:tplc="BB38EB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311D8"/>
    <w:multiLevelType w:val="hybridMultilevel"/>
    <w:tmpl w:val="8AD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F7696"/>
    <w:multiLevelType w:val="multilevel"/>
    <w:tmpl w:val="F880E7E2"/>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C079D8"/>
    <w:multiLevelType w:val="hybridMultilevel"/>
    <w:tmpl w:val="3056B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525DB0"/>
    <w:multiLevelType w:val="hybridMultilevel"/>
    <w:tmpl w:val="E78CA14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6" w15:restartNumberingAfterBreak="0">
    <w:nsid w:val="3AEC365C"/>
    <w:multiLevelType w:val="hybridMultilevel"/>
    <w:tmpl w:val="67A801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56E67"/>
    <w:multiLevelType w:val="hybridMultilevel"/>
    <w:tmpl w:val="C154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B2D07"/>
    <w:multiLevelType w:val="multilevel"/>
    <w:tmpl w:val="5FC8C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E967B3"/>
    <w:multiLevelType w:val="hybridMultilevel"/>
    <w:tmpl w:val="391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663DB"/>
    <w:multiLevelType w:val="hybridMultilevel"/>
    <w:tmpl w:val="4274A9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80EB9"/>
    <w:multiLevelType w:val="hybridMultilevel"/>
    <w:tmpl w:val="E71EE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40872"/>
    <w:multiLevelType w:val="hybridMultilevel"/>
    <w:tmpl w:val="6EDA23A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C9043FD"/>
    <w:multiLevelType w:val="hybridMultilevel"/>
    <w:tmpl w:val="02747F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400F5"/>
    <w:multiLevelType w:val="hybridMultilevel"/>
    <w:tmpl w:val="B23A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D10C7"/>
    <w:multiLevelType w:val="hybridMultilevel"/>
    <w:tmpl w:val="B4F6E2CC"/>
    <w:lvl w:ilvl="0" w:tplc="1D5A85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E21C5"/>
    <w:multiLevelType w:val="hybridMultilevel"/>
    <w:tmpl w:val="99D88F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892729C"/>
    <w:multiLevelType w:val="hybridMultilevel"/>
    <w:tmpl w:val="A7ECAA0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35CF0"/>
    <w:multiLevelType w:val="hybridMultilevel"/>
    <w:tmpl w:val="72C2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753D8"/>
    <w:multiLevelType w:val="hybridMultilevel"/>
    <w:tmpl w:val="B1328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5E63BEE"/>
    <w:multiLevelType w:val="hybridMultilevel"/>
    <w:tmpl w:val="CB0CFE84"/>
    <w:lvl w:ilvl="0" w:tplc="8C28589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5D593F"/>
    <w:multiLevelType w:val="hybridMultilevel"/>
    <w:tmpl w:val="063EBC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9"/>
  </w:num>
  <w:num w:numId="2">
    <w:abstractNumId w:val="7"/>
  </w:num>
  <w:num w:numId="3">
    <w:abstractNumId w:val="17"/>
  </w:num>
  <w:num w:numId="4">
    <w:abstractNumId w:val="3"/>
  </w:num>
  <w:num w:numId="5">
    <w:abstractNumId w:val="29"/>
  </w:num>
  <w:num w:numId="6">
    <w:abstractNumId w:val="26"/>
  </w:num>
  <w:num w:numId="7">
    <w:abstractNumId w:val="22"/>
  </w:num>
  <w:num w:numId="8">
    <w:abstractNumId w:val="5"/>
  </w:num>
  <w:num w:numId="9">
    <w:abstractNumId w:val="28"/>
  </w:num>
  <w:num w:numId="10">
    <w:abstractNumId w:val="27"/>
  </w:num>
  <w:num w:numId="11">
    <w:abstractNumId w:val="24"/>
  </w:num>
  <w:num w:numId="12">
    <w:abstractNumId w:val="23"/>
  </w:num>
  <w:num w:numId="13">
    <w:abstractNumId w:val="16"/>
  </w:num>
  <w:num w:numId="14">
    <w:abstractNumId w:val="20"/>
  </w:num>
  <w:num w:numId="15">
    <w:abstractNumId w:val="2"/>
  </w:num>
  <w:num w:numId="16">
    <w:abstractNumId w:val="15"/>
  </w:num>
  <w:num w:numId="17">
    <w:abstractNumId w:val="1"/>
  </w:num>
  <w:num w:numId="18">
    <w:abstractNumId w:val="9"/>
  </w:num>
  <w:num w:numId="19">
    <w:abstractNumId w:val="10"/>
  </w:num>
  <w:num w:numId="20">
    <w:abstractNumId w:val="21"/>
  </w:num>
  <w:num w:numId="21">
    <w:abstractNumId w:val="8"/>
  </w:num>
  <w:num w:numId="22">
    <w:abstractNumId w:val="11"/>
  </w:num>
  <w:num w:numId="23">
    <w:abstractNumId w:val="31"/>
  </w:num>
  <w:num w:numId="24">
    <w:abstractNumId w:val="18"/>
  </w:num>
  <w:num w:numId="25">
    <w:abstractNumId w:val="4"/>
  </w:num>
  <w:num w:numId="26">
    <w:abstractNumId w:val="6"/>
  </w:num>
  <w:num w:numId="27">
    <w:abstractNumId w:val="25"/>
  </w:num>
  <w:num w:numId="28">
    <w:abstractNumId w:val="12"/>
  </w:num>
  <w:num w:numId="29">
    <w:abstractNumId w:val="14"/>
  </w:num>
  <w:num w:numId="30">
    <w:abstractNumId w:val="13"/>
  </w:num>
  <w:num w:numId="31">
    <w:abstractNumId w:val="3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44"/>
    <w:rsid w:val="00014615"/>
    <w:rsid w:val="00017282"/>
    <w:rsid w:val="00026D1F"/>
    <w:rsid w:val="00031773"/>
    <w:rsid w:val="00043C5B"/>
    <w:rsid w:val="0006559E"/>
    <w:rsid w:val="000675E7"/>
    <w:rsid w:val="00072D5C"/>
    <w:rsid w:val="000A1A1A"/>
    <w:rsid w:val="000B0FD4"/>
    <w:rsid w:val="000B31F0"/>
    <w:rsid w:val="000B3E26"/>
    <w:rsid w:val="000B7E73"/>
    <w:rsid w:val="000C1FE5"/>
    <w:rsid w:val="000D049F"/>
    <w:rsid w:val="000F0823"/>
    <w:rsid w:val="00103D77"/>
    <w:rsid w:val="001065EC"/>
    <w:rsid w:val="0011741D"/>
    <w:rsid w:val="00140208"/>
    <w:rsid w:val="00145CF1"/>
    <w:rsid w:val="00146B3E"/>
    <w:rsid w:val="00147AF2"/>
    <w:rsid w:val="0016024E"/>
    <w:rsid w:val="001655B2"/>
    <w:rsid w:val="001917F4"/>
    <w:rsid w:val="001941F3"/>
    <w:rsid w:val="001B1250"/>
    <w:rsid w:val="001D3499"/>
    <w:rsid w:val="001F1570"/>
    <w:rsid w:val="00201F6F"/>
    <w:rsid w:val="0021494F"/>
    <w:rsid w:val="00225166"/>
    <w:rsid w:val="00243E04"/>
    <w:rsid w:val="002567E2"/>
    <w:rsid w:val="0026298E"/>
    <w:rsid w:val="00270274"/>
    <w:rsid w:val="0027237C"/>
    <w:rsid w:val="0027319D"/>
    <w:rsid w:val="00290536"/>
    <w:rsid w:val="002C0BE3"/>
    <w:rsid w:val="002E34B5"/>
    <w:rsid w:val="002E680C"/>
    <w:rsid w:val="002E7E44"/>
    <w:rsid w:val="0033654B"/>
    <w:rsid w:val="00345041"/>
    <w:rsid w:val="00351CB9"/>
    <w:rsid w:val="0035574B"/>
    <w:rsid w:val="00355B07"/>
    <w:rsid w:val="00381728"/>
    <w:rsid w:val="00393618"/>
    <w:rsid w:val="003A1144"/>
    <w:rsid w:val="003A1F40"/>
    <w:rsid w:val="003A219F"/>
    <w:rsid w:val="003A504B"/>
    <w:rsid w:val="003A79AE"/>
    <w:rsid w:val="003C13B0"/>
    <w:rsid w:val="003D50B1"/>
    <w:rsid w:val="003E2BD8"/>
    <w:rsid w:val="003F1C65"/>
    <w:rsid w:val="003F6B63"/>
    <w:rsid w:val="0040430E"/>
    <w:rsid w:val="00405762"/>
    <w:rsid w:val="004121B4"/>
    <w:rsid w:val="004176D3"/>
    <w:rsid w:val="0042152B"/>
    <w:rsid w:val="00421EED"/>
    <w:rsid w:val="0042279E"/>
    <w:rsid w:val="004241C8"/>
    <w:rsid w:val="0043332A"/>
    <w:rsid w:val="004419F3"/>
    <w:rsid w:val="00472A05"/>
    <w:rsid w:val="0047776A"/>
    <w:rsid w:val="004A4FAE"/>
    <w:rsid w:val="004D3F2C"/>
    <w:rsid w:val="004E1D4E"/>
    <w:rsid w:val="004E67AE"/>
    <w:rsid w:val="004F1E5D"/>
    <w:rsid w:val="00510371"/>
    <w:rsid w:val="00530ABF"/>
    <w:rsid w:val="00533148"/>
    <w:rsid w:val="00534812"/>
    <w:rsid w:val="0054388C"/>
    <w:rsid w:val="00550AD1"/>
    <w:rsid w:val="00556D72"/>
    <w:rsid w:val="00560738"/>
    <w:rsid w:val="00575960"/>
    <w:rsid w:val="00585BC4"/>
    <w:rsid w:val="00593838"/>
    <w:rsid w:val="00595312"/>
    <w:rsid w:val="005978BE"/>
    <w:rsid w:val="005A7B67"/>
    <w:rsid w:val="005B4EC9"/>
    <w:rsid w:val="005C067F"/>
    <w:rsid w:val="005D43FC"/>
    <w:rsid w:val="005E4593"/>
    <w:rsid w:val="005F6701"/>
    <w:rsid w:val="0060696B"/>
    <w:rsid w:val="0062084A"/>
    <w:rsid w:val="00640218"/>
    <w:rsid w:val="00646E06"/>
    <w:rsid w:val="006523CD"/>
    <w:rsid w:val="00663E48"/>
    <w:rsid w:val="00681737"/>
    <w:rsid w:val="006919B3"/>
    <w:rsid w:val="0069380C"/>
    <w:rsid w:val="00693C0D"/>
    <w:rsid w:val="00694250"/>
    <w:rsid w:val="00694EAD"/>
    <w:rsid w:val="006C50D0"/>
    <w:rsid w:val="006E19AC"/>
    <w:rsid w:val="006F0ABA"/>
    <w:rsid w:val="00710113"/>
    <w:rsid w:val="00711781"/>
    <w:rsid w:val="00712A32"/>
    <w:rsid w:val="00712E19"/>
    <w:rsid w:val="00722932"/>
    <w:rsid w:val="00723034"/>
    <w:rsid w:val="00770DE4"/>
    <w:rsid w:val="0078020F"/>
    <w:rsid w:val="00792396"/>
    <w:rsid w:val="007936F8"/>
    <w:rsid w:val="007A72BE"/>
    <w:rsid w:val="007E75C1"/>
    <w:rsid w:val="00800A33"/>
    <w:rsid w:val="00807324"/>
    <w:rsid w:val="008157B3"/>
    <w:rsid w:val="00821944"/>
    <w:rsid w:val="00825438"/>
    <w:rsid w:val="00837D89"/>
    <w:rsid w:val="00845A01"/>
    <w:rsid w:val="00850FF4"/>
    <w:rsid w:val="0085495D"/>
    <w:rsid w:val="0085646A"/>
    <w:rsid w:val="0086418B"/>
    <w:rsid w:val="00884015"/>
    <w:rsid w:val="008A0D16"/>
    <w:rsid w:val="008A14FC"/>
    <w:rsid w:val="008A1BD7"/>
    <w:rsid w:val="008B2117"/>
    <w:rsid w:val="008B5EAE"/>
    <w:rsid w:val="008C1642"/>
    <w:rsid w:val="008D4144"/>
    <w:rsid w:val="008E68A9"/>
    <w:rsid w:val="008F2030"/>
    <w:rsid w:val="00904F2B"/>
    <w:rsid w:val="009205D9"/>
    <w:rsid w:val="0096329A"/>
    <w:rsid w:val="0096489E"/>
    <w:rsid w:val="00964F80"/>
    <w:rsid w:val="00983C03"/>
    <w:rsid w:val="009871EE"/>
    <w:rsid w:val="0099209F"/>
    <w:rsid w:val="00992759"/>
    <w:rsid w:val="0099783D"/>
    <w:rsid w:val="009D2F47"/>
    <w:rsid w:val="009D3625"/>
    <w:rsid w:val="009F0012"/>
    <w:rsid w:val="00A04A27"/>
    <w:rsid w:val="00A13D55"/>
    <w:rsid w:val="00A21310"/>
    <w:rsid w:val="00A34E38"/>
    <w:rsid w:val="00A37018"/>
    <w:rsid w:val="00A473BA"/>
    <w:rsid w:val="00A6048A"/>
    <w:rsid w:val="00A720C9"/>
    <w:rsid w:val="00A76599"/>
    <w:rsid w:val="00A934A2"/>
    <w:rsid w:val="00AA6347"/>
    <w:rsid w:val="00AB297F"/>
    <w:rsid w:val="00AB4F1C"/>
    <w:rsid w:val="00AE2ED1"/>
    <w:rsid w:val="00AE4C2D"/>
    <w:rsid w:val="00AE54B9"/>
    <w:rsid w:val="00AE681A"/>
    <w:rsid w:val="00B16B6E"/>
    <w:rsid w:val="00B20B10"/>
    <w:rsid w:val="00B2460B"/>
    <w:rsid w:val="00B35937"/>
    <w:rsid w:val="00B40D87"/>
    <w:rsid w:val="00B429CD"/>
    <w:rsid w:val="00B4532F"/>
    <w:rsid w:val="00B6202C"/>
    <w:rsid w:val="00B678A1"/>
    <w:rsid w:val="00B749FF"/>
    <w:rsid w:val="00B9122D"/>
    <w:rsid w:val="00B93B9E"/>
    <w:rsid w:val="00B96E00"/>
    <w:rsid w:val="00BA1350"/>
    <w:rsid w:val="00BA5FE2"/>
    <w:rsid w:val="00BB5BA8"/>
    <w:rsid w:val="00BC24ED"/>
    <w:rsid w:val="00BC4BA5"/>
    <w:rsid w:val="00BC7D3D"/>
    <w:rsid w:val="00BE60C6"/>
    <w:rsid w:val="00BF75C2"/>
    <w:rsid w:val="00C011A8"/>
    <w:rsid w:val="00C179BE"/>
    <w:rsid w:val="00C465C5"/>
    <w:rsid w:val="00C4791A"/>
    <w:rsid w:val="00C6006F"/>
    <w:rsid w:val="00C67BD8"/>
    <w:rsid w:val="00C72148"/>
    <w:rsid w:val="00C72B7D"/>
    <w:rsid w:val="00CA5DF0"/>
    <w:rsid w:val="00CB1245"/>
    <w:rsid w:val="00CB2A63"/>
    <w:rsid w:val="00CB50E2"/>
    <w:rsid w:val="00CB52FE"/>
    <w:rsid w:val="00CC3CFE"/>
    <w:rsid w:val="00CC4FFD"/>
    <w:rsid w:val="00CD492A"/>
    <w:rsid w:val="00CE54B1"/>
    <w:rsid w:val="00CF631C"/>
    <w:rsid w:val="00D17273"/>
    <w:rsid w:val="00D237D1"/>
    <w:rsid w:val="00D455B0"/>
    <w:rsid w:val="00D505A9"/>
    <w:rsid w:val="00D506C5"/>
    <w:rsid w:val="00D567AF"/>
    <w:rsid w:val="00D6133C"/>
    <w:rsid w:val="00D66135"/>
    <w:rsid w:val="00D70C06"/>
    <w:rsid w:val="00D77087"/>
    <w:rsid w:val="00D82CFC"/>
    <w:rsid w:val="00DA06BC"/>
    <w:rsid w:val="00DA4ECA"/>
    <w:rsid w:val="00DB004E"/>
    <w:rsid w:val="00DC3345"/>
    <w:rsid w:val="00DC7C2D"/>
    <w:rsid w:val="00DD7E26"/>
    <w:rsid w:val="00DE18A9"/>
    <w:rsid w:val="00E07C68"/>
    <w:rsid w:val="00E10D0A"/>
    <w:rsid w:val="00E42736"/>
    <w:rsid w:val="00E446B2"/>
    <w:rsid w:val="00E5059A"/>
    <w:rsid w:val="00E9331F"/>
    <w:rsid w:val="00EA2D50"/>
    <w:rsid w:val="00ED0B60"/>
    <w:rsid w:val="00ED6683"/>
    <w:rsid w:val="00ED68D5"/>
    <w:rsid w:val="00ED6C9B"/>
    <w:rsid w:val="00EE715C"/>
    <w:rsid w:val="00F155DB"/>
    <w:rsid w:val="00F20ED8"/>
    <w:rsid w:val="00F305AA"/>
    <w:rsid w:val="00F6142F"/>
    <w:rsid w:val="00F736F1"/>
    <w:rsid w:val="00F8419E"/>
    <w:rsid w:val="00F85651"/>
    <w:rsid w:val="00FB56CF"/>
    <w:rsid w:val="00FB6473"/>
    <w:rsid w:val="00FC1844"/>
    <w:rsid w:val="00FC2C1A"/>
    <w:rsid w:val="00FD0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AA3EF"/>
  <w15:docId w15:val="{0274ED5D-65A9-4D61-9406-29CEC569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44"/>
    <w:rPr>
      <w:rFonts w:eastAsia="Times New Roman" w:cs="Times New Roman"/>
      <w:szCs w:val="24"/>
    </w:rPr>
  </w:style>
  <w:style w:type="paragraph" w:styleId="Heading1">
    <w:name w:val="heading 1"/>
    <w:basedOn w:val="Normal"/>
    <w:next w:val="Normal"/>
    <w:link w:val="Heading1Char"/>
    <w:qFormat/>
    <w:rsid w:val="004A4FAE"/>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E7E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E7E44"/>
    <w:rPr>
      <w:rFonts w:ascii="Tahoma" w:hAnsi="Tahoma" w:cs="Tahoma"/>
      <w:sz w:val="16"/>
      <w:szCs w:val="16"/>
    </w:rPr>
  </w:style>
  <w:style w:type="paragraph" w:styleId="BodyTextIndent3">
    <w:name w:val="Body Text Indent 3"/>
    <w:basedOn w:val="Normal"/>
    <w:link w:val="BodyTextIndent3Char"/>
    <w:rsid w:val="002E7E44"/>
    <w:pPr>
      <w:ind w:left="720" w:hanging="720"/>
    </w:pPr>
  </w:style>
  <w:style w:type="character" w:customStyle="1" w:styleId="BodyTextIndent3Char">
    <w:name w:val="Body Text Indent 3 Char"/>
    <w:basedOn w:val="DefaultParagraphFont"/>
    <w:link w:val="BodyTextIndent3"/>
    <w:rsid w:val="002E7E44"/>
    <w:rPr>
      <w:rFonts w:eastAsia="Times New Roman" w:cs="Times New Roman"/>
      <w:szCs w:val="24"/>
    </w:rPr>
  </w:style>
  <w:style w:type="paragraph" w:customStyle="1" w:styleId="Martin5">
    <w:name w:val="Martin 5"/>
    <w:basedOn w:val="Normal"/>
    <w:rsid w:val="002E7E44"/>
    <w:pPr>
      <w:tabs>
        <w:tab w:val="left" w:pos="432"/>
      </w:tabs>
      <w:spacing w:line="260" w:lineRule="exact"/>
    </w:pPr>
    <w:rPr>
      <w:rFonts w:cs="Tahoma"/>
      <w:w w:val="110"/>
      <w:sz w:val="18"/>
    </w:rPr>
  </w:style>
  <w:style w:type="paragraph" w:customStyle="1" w:styleId="bodytext">
    <w:name w:val="bodytext"/>
    <w:basedOn w:val="Normal"/>
    <w:rsid w:val="002E7E44"/>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3A79AE"/>
    <w:pPr>
      <w:spacing w:after="200" w:line="276" w:lineRule="auto"/>
      <w:ind w:left="720"/>
      <w:contextualSpacing/>
    </w:pPr>
    <w:rPr>
      <w:rFonts w:asciiTheme="minorHAnsi" w:eastAsiaTheme="minorEastAsia" w:hAnsiTheme="minorHAnsi" w:cstheme="minorBidi"/>
      <w:szCs w:val="22"/>
      <w:lang w:eastAsia="en-GB"/>
    </w:rPr>
  </w:style>
  <w:style w:type="paragraph" w:customStyle="1" w:styleId="Pa3">
    <w:name w:val="Pa3"/>
    <w:basedOn w:val="Normal"/>
    <w:next w:val="Normal"/>
    <w:uiPriority w:val="99"/>
    <w:rsid w:val="003A79AE"/>
    <w:pPr>
      <w:autoSpaceDE w:val="0"/>
      <w:autoSpaceDN w:val="0"/>
      <w:adjustRightInd w:val="0"/>
      <w:spacing w:line="201" w:lineRule="atLeast"/>
    </w:pPr>
    <w:rPr>
      <w:rFonts w:eastAsiaTheme="minorEastAsia" w:cs="Arial"/>
      <w:sz w:val="24"/>
      <w:lang w:eastAsia="en-GB"/>
    </w:rPr>
  </w:style>
  <w:style w:type="character" w:customStyle="1" w:styleId="A4">
    <w:name w:val="A4"/>
    <w:uiPriority w:val="99"/>
    <w:rsid w:val="003A79AE"/>
    <w:rPr>
      <w:color w:val="000000"/>
    </w:rPr>
  </w:style>
  <w:style w:type="paragraph" w:customStyle="1" w:styleId="Pa4">
    <w:name w:val="Pa4"/>
    <w:basedOn w:val="Normal"/>
    <w:next w:val="Normal"/>
    <w:uiPriority w:val="99"/>
    <w:rsid w:val="003A79AE"/>
    <w:pPr>
      <w:autoSpaceDE w:val="0"/>
      <w:autoSpaceDN w:val="0"/>
      <w:adjustRightInd w:val="0"/>
      <w:spacing w:line="201" w:lineRule="atLeast"/>
    </w:pPr>
    <w:rPr>
      <w:rFonts w:eastAsiaTheme="minorEastAsia" w:cs="Arial"/>
      <w:sz w:val="24"/>
      <w:lang w:eastAsia="en-GB"/>
    </w:rPr>
  </w:style>
  <w:style w:type="table" w:styleId="TableGrid">
    <w:name w:val="Table Grid"/>
    <w:basedOn w:val="TableNormal"/>
    <w:rsid w:val="003A79AE"/>
    <w:rPr>
      <w:rFonts w:asciiTheme="minorHAnsi" w:eastAsiaTheme="minorEastAsia" w:hAnsi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5312"/>
    <w:rPr>
      <w:rFonts w:asciiTheme="minorHAnsi" w:eastAsiaTheme="minorEastAsia" w:hAnsiTheme="minorHAns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4A4FAE"/>
    <w:rPr>
      <w:rFonts w:ascii="Times New Roman" w:eastAsia="Times New Roman" w:hAnsi="Times New Roman" w:cs="Times New Roman"/>
      <w:b/>
      <w:bCs/>
      <w:sz w:val="24"/>
      <w:szCs w:val="24"/>
    </w:rPr>
  </w:style>
  <w:style w:type="paragraph" w:styleId="Header">
    <w:name w:val="header"/>
    <w:basedOn w:val="Normal"/>
    <w:link w:val="HeaderChar"/>
    <w:rsid w:val="004A4FAE"/>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A4FAE"/>
    <w:rPr>
      <w:rFonts w:ascii="Times New Roman" w:eastAsia="Times New Roman" w:hAnsi="Times New Roman" w:cs="Times New Roman"/>
      <w:sz w:val="24"/>
      <w:szCs w:val="24"/>
    </w:rPr>
  </w:style>
  <w:style w:type="paragraph" w:styleId="Footer">
    <w:name w:val="footer"/>
    <w:basedOn w:val="Normal"/>
    <w:link w:val="FooterChar"/>
    <w:uiPriority w:val="99"/>
    <w:rsid w:val="004A4FAE"/>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A4FAE"/>
    <w:rPr>
      <w:rFonts w:ascii="Times New Roman" w:eastAsia="Times New Roman" w:hAnsi="Times New Roman" w:cs="Times New Roman"/>
      <w:sz w:val="24"/>
      <w:szCs w:val="24"/>
    </w:rPr>
  </w:style>
  <w:style w:type="paragraph" w:styleId="NormalWeb">
    <w:name w:val="Normal (Web)"/>
    <w:basedOn w:val="Normal"/>
    <w:unhideWhenUsed/>
    <w:rsid w:val="004A4FAE"/>
    <w:pPr>
      <w:spacing w:before="100" w:beforeAutospacing="1" w:after="100" w:afterAutospacing="1"/>
    </w:pPr>
    <w:rPr>
      <w:rFonts w:ascii="Times New Roman" w:hAnsi="Times New Roman"/>
      <w:sz w:val="24"/>
      <w:lang w:eastAsia="en-GB"/>
    </w:rPr>
  </w:style>
  <w:style w:type="character" w:styleId="Hyperlink">
    <w:name w:val="Hyperlink"/>
    <w:uiPriority w:val="99"/>
    <w:unhideWhenUsed/>
    <w:rsid w:val="004A4FAE"/>
    <w:rPr>
      <w:color w:val="0000FF"/>
      <w:u w:val="single"/>
    </w:rPr>
  </w:style>
  <w:style w:type="character" w:styleId="Strong">
    <w:name w:val="Strong"/>
    <w:basedOn w:val="DefaultParagraphFont"/>
    <w:qFormat/>
    <w:rsid w:val="004A4FAE"/>
    <w:rPr>
      <w:b/>
      <w:bCs/>
    </w:rPr>
  </w:style>
  <w:style w:type="character" w:styleId="CommentReference">
    <w:name w:val="annotation reference"/>
    <w:basedOn w:val="DefaultParagraphFont"/>
    <w:uiPriority w:val="99"/>
    <w:semiHidden/>
    <w:unhideWhenUsed/>
    <w:rsid w:val="00E07C68"/>
    <w:rPr>
      <w:sz w:val="16"/>
      <w:szCs w:val="16"/>
    </w:rPr>
  </w:style>
  <w:style w:type="paragraph" w:styleId="CommentText">
    <w:name w:val="annotation text"/>
    <w:basedOn w:val="Normal"/>
    <w:link w:val="CommentTextChar"/>
    <w:uiPriority w:val="99"/>
    <w:semiHidden/>
    <w:unhideWhenUsed/>
    <w:rsid w:val="00E07C68"/>
    <w:rPr>
      <w:sz w:val="20"/>
      <w:szCs w:val="20"/>
    </w:rPr>
  </w:style>
  <w:style w:type="character" w:customStyle="1" w:styleId="CommentTextChar">
    <w:name w:val="Comment Text Char"/>
    <w:basedOn w:val="DefaultParagraphFont"/>
    <w:link w:val="CommentText"/>
    <w:uiPriority w:val="99"/>
    <w:semiHidden/>
    <w:rsid w:val="00E07C6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7C68"/>
    <w:rPr>
      <w:b/>
      <w:bCs/>
    </w:rPr>
  </w:style>
  <w:style w:type="character" w:customStyle="1" w:styleId="CommentSubjectChar">
    <w:name w:val="Comment Subject Char"/>
    <w:basedOn w:val="CommentTextChar"/>
    <w:link w:val="CommentSubject"/>
    <w:uiPriority w:val="99"/>
    <w:semiHidden/>
    <w:rsid w:val="00E07C68"/>
    <w:rPr>
      <w:rFonts w:eastAsia="Times New Roman" w:cs="Times New Roman"/>
      <w:b/>
      <w:bCs/>
      <w:sz w:val="20"/>
      <w:szCs w:val="20"/>
    </w:rPr>
  </w:style>
  <w:style w:type="table" w:customStyle="1" w:styleId="TableGrid2">
    <w:name w:val="Table Grid2"/>
    <w:basedOn w:val="TableNormal"/>
    <w:next w:val="TableGrid"/>
    <w:rsid w:val="00AB297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4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7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setonline.org/wp-content/uploads/2016/11/e-ASET-Health-Safety-for-Student-Placements-2016.pdf" TargetMode="External"/><Relationship Id="rId18" Type="http://schemas.openxmlformats.org/officeDocument/2006/relationships/hyperlink" Target="https://www2.worc.ac.uk/aqu/documents/Appendix_3_-_StudentPlacementConductandHSAgreement.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worc.ac.uk/aqu/documents/Placement_Approval_Checklist.docx" TargetMode="External"/><Relationship Id="rId7" Type="http://schemas.openxmlformats.org/officeDocument/2006/relationships/endnotes" Target="endnotes.xml"/><Relationship Id="rId12" Type="http://schemas.openxmlformats.org/officeDocument/2006/relationships/hyperlink" Target="http://www.asetonline.org/wp-content/uploads/2014/11/ASET-Good-Practice-Guide-2014.pdf" TargetMode="External"/><Relationship Id="rId17" Type="http://schemas.openxmlformats.org/officeDocument/2006/relationships/hyperlink" Target="https://www2.worc.ac.uk/aqu/documents/Appendix_2_-_PlacementProvidersHSQuestionnaire.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2.worc.ac.uk/aqu/documents/Appendix_1_-_UWRiskAssessmentFormforPlacementLearning.docx" TargetMode="External"/><Relationship Id="rId20" Type="http://schemas.openxmlformats.org/officeDocument/2006/relationships/hyperlink" Target="https://www2.worc.ac.uk/aqu/documents/Work-basedandPlacementLearningPolicy.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uts1\Downloads\health-and-safety-of-placements-guidance_201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2.worc.ac.uk/aqu/documents/Work-basedandPlacementLearningPolicy.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qaa.ac.uk/en/quality-code/advice-and-guidance/work-based-learning" TargetMode="External"/><Relationship Id="rId19" Type="http://schemas.openxmlformats.org/officeDocument/2006/relationships/hyperlink" Target="https://www2.worc.ac.uk/aqu/documents/Appendix_3_-_StudentPlacementConductandHSAgreement.docx" TargetMode="External"/><Relationship Id="rId4" Type="http://schemas.openxmlformats.org/officeDocument/2006/relationships/settings" Target="settings.xml"/><Relationship Id="rId9" Type="http://schemas.openxmlformats.org/officeDocument/2006/relationships/hyperlink" Target="https://www.qaa.ac.uk/en/quality-code/advice-and-guidance/partnerships" TargetMode="External"/><Relationship Id="rId14" Type="http://schemas.openxmlformats.org/officeDocument/2006/relationships/hyperlink" Target="https://www2.worc.ac.uk/aqu/documents/Work-basedandPlacementLearningPolicy.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4D76F-A752-4642-A987-FDEDE9AD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2610</Words>
  <Characters>14879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Beckwith</dc:creator>
  <cp:keywords/>
  <dc:description/>
  <cp:lastModifiedBy>Teresa Nahajski</cp:lastModifiedBy>
  <cp:revision>2</cp:revision>
  <cp:lastPrinted>2017-07-24T13:42:00Z</cp:lastPrinted>
  <dcterms:created xsi:type="dcterms:W3CDTF">2020-10-12T13:57:00Z</dcterms:created>
  <dcterms:modified xsi:type="dcterms:W3CDTF">2020-10-12T13:57:00Z</dcterms:modified>
</cp:coreProperties>
</file>